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4097"/>
        <w:tabs>
          <w:tab w:val="clear" w:pos="8640"/>
        </w:tabs>
        <w:jc w:val="left"/>
        <w:rPr>
          <w:b/>
          <w:bCs/>
        </w:rPr>
      </w:pPr>
      <w:r>
        <w:rPr>
          <w:b/>
          <w:bCs/>
        </w:rPr>
        <w:t>ABSTRACT</w:t>
      </w:r>
    </w:p>
    <w:p>
      <w:pPr>
        <w:pStyle w:val="style0"/>
        <w:jc w:val="both"/>
        <w:rPr>
          <w:rFonts w:ascii="Times New Roman" w:cs="Times New Roman" w:hAnsi="Times New Roman"/>
        </w:rPr>
      </w:pPr>
      <w:r>
        <w:rPr>
          <w:rFonts w:ascii="Times New Roman" w:cs="Times New Roman" w:hAnsi="Times New Roman"/>
        </w:rPr>
        <w:t xml:space="preserve">Climate change has become a global phenomenon today; hence it draws the attention of public particularly the scientists. Weather patterns are becoming increasingly volatile in more </w:t>
      </w:r>
      <w:r>
        <w:rPr>
          <w:rFonts w:ascii="Times New Roman" w:cs="Times New Roman" w:hAnsi="Times New Roman"/>
        </w:rPr>
        <w:t>drought,</w:t>
      </w:r>
      <w:r>
        <w:rPr>
          <w:rFonts w:ascii="Times New Roman" w:cs="Times New Roman" w:hAnsi="Times New Roman"/>
        </w:rPr>
        <w:t xml:space="preserve"> flood and higher air and water temperature. For a particularly vulnerable people,</w:t>
      </w:r>
      <w:r>
        <w:rPr>
          <w:rFonts w:ascii="Times New Roman" w:cs="Times New Roman" w:hAnsi="Times New Roman"/>
        </w:rPr>
        <w:t xml:space="preserve"> </w:t>
      </w:r>
      <w:r>
        <w:rPr>
          <w:rFonts w:ascii="Times New Roman" w:cs="Times New Roman" w:hAnsi="Times New Roman"/>
        </w:rPr>
        <w:t xml:space="preserve">there is need for urgently promoting sustainable environmental practice as mitigation against </w:t>
      </w:r>
      <w:r>
        <w:rPr>
          <w:rFonts w:ascii="Times New Roman" w:cs="Times New Roman" w:hAnsi="Times New Roman"/>
        </w:rPr>
        <w:t>the impact of climate change.</w:t>
      </w:r>
      <w:r>
        <w:rPr>
          <w:rFonts w:ascii="Times New Roman" w:cs="Times New Roman" w:hAnsi="Times New Roman"/>
        </w:rPr>
        <w:t xml:space="preserve"> One of these mitigation measures is promoting sustainable forest. Forest help to prevent climate change by acting as sinks that absorb carbon dioxide Co</w:t>
      </w:r>
      <w:r>
        <w:rPr>
          <w:rFonts w:ascii="Times New Roman" w:cs="Times New Roman" w:hAnsi="Times New Roman"/>
          <w:vertAlign w:val="subscript"/>
        </w:rPr>
        <w:t xml:space="preserve">2. </w:t>
      </w:r>
      <w:r>
        <w:rPr>
          <w:rFonts w:ascii="Times New Roman" w:cs="Times New Roman" w:hAnsi="Times New Roman"/>
        </w:rPr>
        <w:t xml:space="preserve">Forest trees naturally absorb carbon dioxide from the atmosphere through the processes of photosynthesis and convert this into </w:t>
      </w:r>
      <w:r>
        <w:rPr>
          <w:rFonts w:ascii="Times New Roman" w:cs="Times New Roman" w:hAnsi="Times New Roman"/>
        </w:rPr>
        <w:t>biomass</w:t>
      </w:r>
      <w:r>
        <w:rPr>
          <w:rFonts w:ascii="Times New Roman" w:cs="Times New Roman" w:hAnsi="Times New Roman"/>
        </w:rPr>
        <w:t>, there by regulating the global carbon cycle by storage in sequestration</w:t>
      </w:r>
      <w:r>
        <w:rPr>
          <w:rFonts w:ascii="Times New Roman" w:cs="Times New Roman" w:hAnsi="Times New Roman"/>
        </w:rPr>
        <w:t xml:space="preserve">Forests and natural areas play a very important role in maintaining natural processes. Forests are one of the </w:t>
      </w:r>
      <w:r>
        <w:rPr>
          <w:rFonts w:ascii="Times New Roman" w:cs="Times New Roman" w:hAnsi="Times New Roman"/>
        </w:rPr>
        <w:t xml:space="preserve">biggest reservoirs of carbon, so they help to keep the carbon cycle and other natural processes working and </w:t>
      </w:r>
      <w:r>
        <w:rPr>
          <w:rFonts w:ascii="Times New Roman" w:cs="Times New Roman" w:hAnsi="Times New Roman"/>
        </w:rPr>
        <w:t>help reduce climate change.</w:t>
      </w:r>
      <w:r>
        <w:rPr>
          <w:rFonts w:ascii="Times New Roman" w:cs="Times New Roman" w:hAnsi="Times New Roman"/>
        </w:rPr>
        <w:t xml:space="preserve">But forests can also be one of the biggest sources of CO2 emissions. Since forests and other plants also pull </w:t>
      </w:r>
      <w:r>
        <w:rPr>
          <w:rFonts w:ascii="Times New Roman" w:cs="Times New Roman" w:hAnsi="Times New Roman"/>
        </w:rPr>
        <w:t xml:space="preserve">CO2 out of the atmosphere, this double role makes forests even more important. Scientific studies say that </w:t>
      </w:r>
      <w:r>
        <w:rPr>
          <w:rFonts w:ascii="Times New Roman" w:cs="Times New Roman" w:hAnsi="Times New Roman"/>
        </w:rPr>
        <w:t xml:space="preserve">between 12-17% of all the CO2 sent into the atmosphere by human activities comes from the destruction </w:t>
      </w:r>
      <w:r>
        <w:rPr>
          <w:rFonts w:ascii="Times New Roman" w:cs="Times New Roman" w:hAnsi="Times New Roman"/>
        </w:rPr>
        <w:t>of fores</w:t>
      </w:r>
      <w:r>
        <w:rPr>
          <w:rFonts w:ascii="Times New Roman" w:cs="Times New Roman" w:hAnsi="Times New Roman"/>
        </w:rPr>
        <w:t>. Moreover</w:t>
      </w:r>
      <w:r>
        <w:rPr>
          <w:rFonts w:ascii="Times New Roman" w:cs="Times New Roman" w:hAnsi="Times New Roman"/>
        </w:rPr>
        <w:t>, carbon</w:t>
      </w:r>
      <w:r>
        <w:rPr>
          <w:rFonts w:ascii="Times New Roman" w:cs="Times New Roman" w:hAnsi="Times New Roman"/>
        </w:rPr>
        <w:t xml:space="preserve"> </w:t>
      </w:r>
      <w:r>
        <w:rPr>
          <w:rFonts w:ascii="Times New Roman" w:cs="Times New Roman" w:hAnsi="Times New Roman"/>
        </w:rPr>
        <w:t>contained in the soil of forest</w:t>
      </w:r>
      <w:r>
        <w:rPr>
          <w:rFonts w:ascii="Times New Roman" w:cs="Times New Roman" w:hAnsi="Times New Roman"/>
        </w:rPr>
        <w:t xml:space="preserve"> ecosystem</w:t>
      </w:r>
      <w:r>
        <w:rPr>
          <w:rFonts w:ascii="Times New Roman" w:cs="Times New Roman" w:hAnsi="Times New Roman"/>
        </w:rPr>
        <w:t xml:space="preserve"> is also an important </w:t>
      </w:r>
      <w:r>
        <w:rPr>
          <w:rFonts w:ascii="Times New Roman" w:cs="Times New Roman" w:hAnsi="Times New Roman"/>
        </w:rPr>
        <w:t>store</w:t>
      </w:r>
      <w:r>
        <w:rPr>
          <w:rFonts w:ascii="Times New Roman" w:cs="Times New Roman" w:hAnsi="Times New Roman"/>
        </w:rPr>
        <w:t>, particularly in peat forest</w:t>
      </w:r>
      <w:r>
        <w:rPr>
          <w:rFonts w:ascii="Times New Roman" w:cs="Times New Roman" w:hAnsi="Times New Roman"/>
        </w:rPr>
        <w:t>s</w:t>
      </w:r>
      <w:r>
        <w:rPr>
          <w:rFonts w:ascii="Times New Roman" w:cs="Times New Roman" w:hAnsi="Times New Roman"/>
        </w:rPr>
        <w:t>. Currently, large volume of carbon dioxide is stored in forest, the earth’s vegetation and soils contain the equivalent of almost 7500 Gt.  The aim of this paper is to highlight the crucial role forest can play in mitigating the effect</w:t>
      </w:r>
      <w:r>
        <w:rPr>
          <w:rFonts w:ascii="Times New Roman" w:cs="Times New Roman" w:hAnsi="Times New Roman"/>
        </w:rPr>
        <w:t>s</w:t>
      </w:r>
      <w:r>
        <w:rPr>
          <w:rFonts w:ascii="Times New Roman" w:cs="Times New Roman" w:hAnsi="Times New Roman"/>
        </w:rPr>
        <w:t xml:space="preserve"> of climate change. </w:t>
      </w:r>
      <w:r>
        <w:rPr>
          <w:rFonts w:ascii="Times New Roman" w:cs="Times New Roman" w:hAnsi="Times New Roman"/>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64"/>
  <w:doNotDisplayPageBoundarie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Author Info"/>
    <w:basedOn w:val="style0"/>
    <w:next w:val="style4097"/>
    <w:pPr>
      <w:tabs>
        <w:tab w:val="right" w:leader="none" w:pos="8640"/>
      </w:tabs>
      <w:spacing w:after="0" w:lineRule="auto" w:line="480"/>
      <w:jc w:val="center"/>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266</Words>
  <Characters>1447</Characters>
  <Application>WPS Office</Application>
  <DocSecurity>0</DocSecurity>
  <Paragraphs>2</Paragraphs>
  <ScaleCrop>false</ScaleCrop>
  <LinksUpToDate>false</LinksUpToDate>
  <CharactersWithSpaces>1714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2017-06-21T00:51:34Z</dcterms:created>
  <dc:creator>USER</dc:creator>
  <lastModifiedBy>TECNO L9 Plus</lastModifiedBy>
  <dcterms:modified xsi:type="dcterms:W3CDTF">2017-06-21T00:51:34Z</dcterms:modified>
  <revision>5</revision>
</coreProperties>
</file>

<file path=docProps/custom.xml><?xml version="1.0" encoding="utf-8"?>
<Properties xmlns="http://schemas.openxmlformats.org/officeDocument/2006/custom-properties" xmlns:vt="http://schemas.openxmlformats.org/officeDocument/2006/docPropsVTypes"/>
</file>