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F76" w:rsidRDefault="00560F76" w:rsidP="00560F76">
      <w:pPr>
        <w:ind w:left="2160" w:firstLine="720"/>
      </w:pPr>
      <w:r>
        <w:t>TOPIC</w:t>
      </w:r>
    </w:p>
    <w:p w:rsidR="00560F76" w:rsidRDefault="00560F76" w:rsidP="00560F76">
      <w:pPr>
        <w:ind w:left="2160" w:firstLine="720"/>
      </w:pPr>
      <w:r>
        <w:t xml:space="preserve">IMPROVING THE PRODUCTIVITY OF URBAN DWELLERS THROUGH  </w:t>
      </w:r>
    </w:p>
    <w:p w:rsidR="00560F76" w:rsidRDefault="00560F76" w:rsidP="00560F76">
      <w:pPr>
        <w:ind w:left="2160" w:firstLine="720"/>
      </w:pPr>
      <w:r>
        <w:t>HOUSING DELIVERY.</w:t>
      </w:r>
    </w:p>
    <w:p w:rsidR="00560F76" w:rsidRDefault="00560F76" w:rsidP="00560F76">
      <w:pPr>
        <w:ind w:left="2160" w:firstLine="720"/>
      </w:pPr>
      <w:r>
        <w:t>BY</w:t>
      </w:r>
    </w:p>
    <w:p w:rsidR="00560F76" w:rsidRDefault="00560F76" w:rsidP="00560F76">
      <w:pPr>
        <w:ind w:left="2160" w:firstLine="720"/>
      </w:pPr>
      <w:r>
        <w:t>ANYANWU I.U AND OMAKA KANU</w:t>
      </w:r>
    </w:p>
    <w:p w:rsidR="00560F76" w:rsidRDefault="00560F76" w:rsidP="00560F76">
      <w:pPr>
        <w:ind w:left="2880"/>
      </w:pPr>
      <w:r>
        <w:t>DEPARTMENT OF URBAN AND REGIONAL PLANNING ABIA STATE POLYTECHNIC ABA, NIGERIA.</w:t>
      </w:r>
    </w:p>
    <w:p w:rsidR="00560F76" w:rsidRDefault="00560F76" w:rsidP="00560F76">
      <w:r>
        <w:t>ABSTRACT:</w:t>
      </w:r>
    </w:p>
    <w:p w:rsidR="00560F76" w:rsidRDefault="00560F76" w:rsidP="00560F76">
      <w:r>
        <w:t>The relationship between housing and productivity are t</w:t>
      </w:r>
      <w:r w:rsidR="006729B6">
        <w:t>wo phenome</w:t>
      </w:r>
      <w:r w:rsidR="00BA7B85">
        <w:t>na that are related in a linear way, as the quality of affordable housing increases, productivity increases. Good quality</w:t>
      </w:r>
      <w:r w:rsidR="004839B7">
        <w:t xml:space="preserve"> </w:t>
      </w:r>
      <w:r w:rsidR="00176F59">
        <w:t xml:space="preserve">housing </w:t>
      </w:r>
      <w:r w:rsidR="00EF7D66">
        <w:t xml:space="preserve"> results in relaxed state of mind of the individual, physical and psychological balance and creates a conducive environment for full realization of potentials, which translates to greater productivity.  This has been proven </w:t>
      </w:r>
      <w:r w:rsidR="00246A15">
        <w:t>ergonomic research. Effective national housing policy should provide conducive environment that will enable beneficiaries to live life in comfort. This paper will look at the different approaches to housing delivery with a view to appreciating those that can provide the greatest benefits in terms of affordable housing, which improves productivity. The interplay between housing and increased productivity</w:t>
      </w:r>
      <w:r w:rsidR="00202C4D">
        <w:t xml:space="preserve"> shall be explored as at when due.</w:t>
      </w:r>
    </w:p>
    <w:p w:rsidR="00202C4D" w:rsidRDefault="00202C4D" w:rsidP="00560F76">
      <w:r>
        <w:t>KEYWORDS: PRODUCTIVITY.URBAN,HOUSING DELIVERY URBAN DWELLERS.</w:t>
      </w:r>
    </w:p>
    <w:p w:rsidR="00A10878" w:rsidRDefault="00560F76" w:rsidP="00560F76">
      <w:r>
        <w:tab/>
      </w:r>
    </w:p>
    <w:sectPr w:rsidR="00A10878" w:rsidSect="00A1087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2159" w:rsidRDefault="004B2159" w:rsidP="00560F76">
      <w:pPr>
        <w:spacing w:after="0" w:line="240" w:lineRule="auto"/>
      </w:pPr>
      <w:r>
        <w:separator/>
      </w:r>
    </w:p>
  </w:endnote>
  <w:endnote w:type="continuationSeparator" w:id="1">
    <w:p w:rsidR="004B2159" w:rsidRDefault="004B2159" w:rsidP="00560F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2159" w:rsidRDefault="004B2159" w:rsidP="00560F76">
      <w:pPr>
        <w:spacing w:after="0" w:line="240" w:lineRule="auto"/>
      </w:pPr>
      <w:r>
        <w:separator/>
      </w:r>
    </w:p>
  </w:footnote>
  <w:footnote w:type="continuationSeparator" w:id="1">
    <w:p w:rsidR="004B2159" w:rsidRDefault="004B2159" w:rsidP="00560F7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0F76"/>
    <w:rsid w:val="00176F59"/>
    <w:rsid w:val="001A37BE"/>
    <w:rsid w:val="00202C4D"/>
    <w:rsid w:val="00246A15"/>
    <w:rsid w:val="002809BB"/>
    <w:rsid w:val="00297248"/>
    <w:rsid w:val="004839B7"/>
    <w:rsid w:val="004B2159"/>
    <w:rsid w:val="00560F76"/>
    <w:rsid w:val="006729B6"/>
    <w:rsid w:val="006E1430"/>
    <w:rsid w:val="007A0CB7"/>
    <w:rsid w:val="009A07D0"/>
    <w:rsid w:val="00A10878"/>
    <w:rsid w:val="00A673F0"/>
    <w:rsid w:val="00BA7B85"/>
    <w:rsid w:val="00D97537"/>
    <w:rsid w:val="00E80A22"/>
    <w:rsid w:val="00EF7D66"/>
    <w:rsid w:val="00FC1D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8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60F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60F76"/>
  </w:style>
  <w:style w:type="paragraph" w:styleId="Footer">
    <w:name w:val="footer"/>
    <w:basedOn w:val="Normal"/>
    <w:link w:val="FooterChar"/>
    <w:uiPriority w:val="99"/>
    <w:semiHidden/>
    <w:unhideWhenUsed/>
    <w:rsid w:val="00560F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0F7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167</Words>
  <Characters>955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LIO POLITICAL</dc:creator>
  <cp:lastModifiedBy>LIO POLITICAL</cp:lastModifiedBy>
  <cp:revision>6</cp:revision>
  <dcterms:created xsi:type="dcterms:W3CDTF">2019-12-12T15:30:00Z</dcterms:created>
  <dcterms:modified xsi:type="dcterms:W3CDTF">2019-12-22T19:46:00Z</dcterms:modified>
</cp:coreProperties>
</file>