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9094B" w14:textId="48291575" w:rsidR="00791AEE" w:rsidRPr="00791AEE" w:rsidRDefault="00791AEE" w:rsidP="00791AEE">
      <w:pPr>
        <w:pStyle w:val="NoSpacing"/>
        <w:rPr>
          <w:lang w:val="en-NZ"/>
        </w:rPr>
      </w:pPr>
      <w:r w:rsidRPr="00791AEE">
        <w:rPr>
          <w:lang w:val="en-NZ"/>
        </w:rPr>
        <w:t>Presenter: Dorcas Stella Shumba (PhD)</w:t>
      </w:r>
    </w:p>
    <w:p w14:paraId="6B29146D" w14:textId="0696F36B" w:rsidR="00791AEE" w:rsidRPr="00791AEE" w:rsidRDefault="00791AEE" w:rsidP="00791AEE">
      <w:pPr>
        <w:pStyle w:val="NoSpacing"/>
        <w:rPr>
          <w:lang w:val="en-NZ"/>
        </w:rPr>
      </w:pPr>
      <w:r w:rsidRPr="00791AEE">
        <w:rPr>
          <w:lang w:val="en-NZ"/>
        </w:rPr>
        <w:t>Affiliation: University of Cape Town</w:t>
      </w:r>
    </w:p>
    <w:p w14:paraId="6804FD93" w14:textId="77777777" w:rsidR="00791AEE" w:rsidRDefault="00791AEE" w:rsidP="00791AEE">
      <w:pPr>
        <w:spacing w:after="0"/>
        <w:rPr>
          <w:lang w:val="en-NZ"/>
        </w:rPr>
      </w:pPr>
    </w:p>
    <w:p w14:paraId="6F836B6B" w14:textId="1215DE53" w:rsidR="00630E4B" w:rsidRDefault="000649D7">
      <w:pPr>
        <w:rPr>
          <w:lang w:val="en-NZ"/>
        </w:rPr>
      </w:pPr>
      <w:r>
        <w:rPr>
          <w:lang w:val="en-NZ"/>
        </w:rPr>
        <w:t>Proposed Topic :</w:t>
      </w:r>
      <w:r w:rsidR="00435679">
        <w:rPr>
          <w:lang w:val="en-NZ"/>
        </w:rPr>
        <w:t xml:space="preserve"> Bundling Weather Index Insurance with </w:t>
      </w:r>
      <w:r w:rsidR="00D62E53">
        <w:rPr>
          <w:lang w:val="en-NZ"/>
        </w:rPr>
        <w:t>Microfinance t</w:t>
      </w:r>
      <w:r w:rsidR="00435679">
        <w:rPr>
          <w:lang w:val="en-NZ"/>
        </w:rPr>
        <w:t xml:space="preserve">o </w:t>
      </w:r>
      <w:r w:rsidR="00D62E53">
        <w:rPr>
          <w:lang w:val="en-NZ"/>
        </w:rPr>
        <w:t xml:space="preserve">Strengthen Food Systems Resilience in </w:t>
      </w:r>
      <w:r w:rsidR="00630E4B">
        <w:rPr>
          <w:lang w:val="en-NZ"/>
        </w:rPr>
        <w:t xml:space="preserve">Sub-Saharan </w:t>
      </w:r>
      <w:r w:rsidR="00D62E53">
        <w:rPr>
          <w:lang w:val="en-NZ"/>
        </w:rPr>
        <w:t xml:space="preserve">Africa: </w:t>
      </w:r>
      <w:r w:rsidR="00FE4D6C">
        <w:rPr>
          <w:lang w:val="en-NZ"/>
        </w:rPr>
        <w:t xml:space="preserve">Trekking </w:t>
      </w:r>
      <w:r w:rsidR="00D62E53">
        <w:rPr>
          <w:lang w:val="en-NZ"/>
        </w:rPr>
        <w:t>the Long Road Between E</w:t>
      </w:r>
      <w:r w:rsidR="00A00D16">
        <w:rPr>
          <w:lang w:val="en-NZ"/>
        </w:rPr>
        <w:t>xpectations</w:t>
      </w:r>
      <w:r w:rsidR="00D62E53">
        <w:rPr>
          <w:lang w:val="en-NZ"/>
        </w:rPr>
        <w:t xml:space="preserve"> and </w:t>
      </w:r>
      <w:r w:rsidR="00A00D16">
        <w:rPr>
          <w:lang w:val="en-NZ"/>
        </w:rPr>
        <w:t>Reality</w:t>
      </w:r>
    </w:p>
    <w:p w14:paraId="6BFEC26F" w14:textId="4F41BD56" w:rsidR="00791AEE" w:rsidRDefault="00791AEE">
      <w:pPr>
        <w:rPr>
          <w:lang w:val="en-NZ"/>
        </w:rPr>
      </w:pPr>
      <w:r>
        <w:rPr>
          <w:lang w:val="en-NZ"/>
        </w:rPr>
        <w:t>Abstract</w:t>
      </w:r>
    </w:p>
    <w:p w14:paraId="7CE04D70" w14:textId="03A67471" w:rsidR="007779C6" w:rsidRPr="00A00D16" w:rsidRDefault="00630E4B" w:rsidP="00A00D16">
      <w:pPr>
        <w:jc w:val="both"/>
      </w:pPr>
      <w:r w:rsidRPr="00630E4B">
        <w:t>Food production in sub-Saharan Africa</w:t>
      </w:r>
      <w:r w:rsidR="00A476B8">
        <w:t xml:space="preserve"> (SSA)</w:t>
      </w:r>
      <w:r w:rsidRPr="00630E4B">
        <w:t xml:space="preserve"> is exposed to </w:t>
      </w:r>
      <w:r>
        <w:t>climate variability and</w:t>
      </w:r>
      <w:r w:rsidRPr="00630E4B">
        <w:t xml:space="preserve"> </w:t>
      </w:r>
      <w:bookmarkStart w:id="0" w:name="_Hlk74863991"/>
      <w:r w:rsidR="00B34DEB">
        <w:t xml:space="preserve">climate change related </w:t>
      </w:r>
      <w:r w:rsidR="00032D83" w:rsidRPr="00630E4B">
        <w:t>hazards</w:t>
      </w:r>
      <w:bookmarkEnd w:id="0"/>
      <w:r w:rsidR="00032D83">
        <w:t>, giving rise to</w:t>
      </w:r>
      <w:r>
        <w:t xml:space="preserve"> food insecurity</w:t>
      </w:r>
      <w:r w:rsidRPr="00630E4B">
        <w:t>.</w:t>
      </w:r>
      <w:r w:rsidR="00032D83">
        <w:t xml:space="preserve"> </w:t>
      </w:r>
      <w:r w:rsidR="00D87340">
        <w:t xml:space="preserve">To </w:t>
      </w:r>
      <w:r w:rsidR="00D87340" w:rsidRPr="007779C6">
        <w:t>manage</w:t>
      </w:r>
      <w:r w:rsidR="00D87340">
        <w:t xml:space="preserve"> food</w:t>
      </w:r>
      <w:r w:rsidR="00D87340" w:rsidRPr="007779C6">
        <w:t xml:space="preserve"> production uncertainties</w:t>
      </w:r>
      <w:r w:rsidR="00D87340">
        <w:t xml:space="preserve">, </w:t>
      </w:r>
      <w:r w:rsidR="002A2D5A">
        <w:t>weather index insurance</w:t>
      </w:r>
      <w:r w:rsidR="00D87340">
        <w:t xml:space="preserve"> </w:t>
      </w:r>
      <w:r w:rsidR="002A2D5A">
        <w:t xml:space="preserve">(WII) </w:t>
      </w:r>
      <w:r w:rsidR="00D87340">
        <w:t xml:space="preserve">pilot projects </w:t>
      </w:r>
      <w:r w:rsidR="00D46864">
        <w:t xml:space="preserve">were </w:t>
      </w:r>
      <w:r w:rsidR="00D87340">
        <w:t xml:space="preserve">launched across the sub-continent since the early 2000s. </w:t>
      </w:r>
      <w:r w:rsidR="00FE4D6C">
        <w:t>D</w:t>
      </w:r>
      <w:r w:rsidR="00D87340">
        <w:t>ue to</w:t>
      </w:r>
      <w:r w:rsidR="002A2D5A">
        <w:t xml:space="preserve"> </w:t>
      </w:r>
      <w:r w:rsidR="00470471">
        <w:t xml:space="preserve">low </w:t>
      </w:r>
      <w:r w:rsidR="002A2D5A">
        <w:t>adoption rate</w:t>
      </w:r>
      <w:r w:rsidR="00A476B8">
        <w:t>s</w:t>
      </w:r>
      <w:r w:rsidR="00D87340">
        <w:t xml:space="preserve"> </w:t>
      </w:r>
      <w:r w:rsidR="00A476B8">
        <w:t xml:space="preserve">among </w:t>
      </w:r>
      <w:r w:rsidR="00D87340">
        <w:t>smallholder farmers</w:t>
      </w:r>
      <w:r w:rsidR="00470471">
        <w:t xml:space="preserve">, </w:t>
      </w:r>
      <w:r w:rsidR="00B3585C">
        <w:t xml:space="preserve">insurance providers </w:t>
      </w:r>
      <w:r w:rsidR="00FE4D6C">
        <w:t xml:space="preserve">began </w:t>
      </w:r>
      <w:r w:rsidR="00B3585C">
        <w:t>partnering with aggregators such as microfinance providers to foster</w:t>
      </w:r>
      <w:r w:rsidR="00A476B8">
        <w:t xml:space="preserve"> the</w:t>
      </w:r>
      <w:r w:rsidR="00B3585C">
        <w:t xml:space="preserve"> demand for and uptake of </w:t>
      </w:r>
      <w:r w:rsidR="00A476B8">
        <w:t>WII</w:t>
      </w:r>
      <w:r w:rsidR="00B3585C">
        <w:t xml:space="preserve">. </w:t>
      </w:r>
      <w:r w:rsidR="00FE4D6C">
        <w:t xml:space="preserve">Despite this, </w:t>
      </w:r>
      <w:r w:rsidR="00A476B8">
        <w:t xml:space="preserve">adoption </w:t>
      </w:r>
      <w:r w:rsidR="00FE4D6C">
        <w:t>rates remain</w:t>
      </w:r>
      <w:r w:rsidR="00FE4D6C" w:rsidRPr="00FE4D6C">
        <w:t xml:space="preserve"> </w:t>
      </w:r>
      <w:r w:rsidR="00186262">
        <w:t>as low</w:t>
      </w:r>
      <w:r w:rsidR="00FE4D6C">
        <w:t xml:space="preserve"> a</w:t>
      </w:r>
      <w:r w:rsidR="00186262">
        <w:t>s</w:t>
      </w:r>
      <w:r w:rsidR="00FE4D6C">
        <w:t xml:space="preserve"> 3% </w:t>
      </w:r>
      <w:r w:rsidR="00FE4D6C">
        <w:t xml:space="preserve">in </w:t>
      </w:r>
      <w:r w:rsidR="00A476B8">
        <w:t>SSA</w:t>
      </w:r>
      <w:r w:rsidR="00FE4D6C">
        <w:t xml:space="preserve"> </w:t>
      </w:r>
      <w:r w:rsidR="00FE4D6C">
        <w:t>compared to other regions in the world</w:t>
      </w:r>
      <w:r w:rsidR="00FE4D6C">
        <w:t xml:space="preserve">. </w:t>
      </w:r>
      <w:r w:rsidR="00B3585C">
        <w:t xml:space="preserve">This </w:t>
      </w:r>
      <w:r w:rsidR="00B34DEB">
        <w:t>paper</w:t>
      </w:r>
      <w:r w:rsidR="00B3585C">
        <w:t xml:space="preserve"> </w:t>
      </w:r>
      <w:r w:rsidR="00A00D16">
        <w:t>seek</w:t>
      </w:r>
      <w:r w:rsidR="00B34DEB">
        <w:t>s</w:t>
      </w:r>
      <w:r w:rsidR="00A00D16">
        <w:t xml:space="preserve"> to </w:t>
      </w:r>
      <w:r w:rsidR="00791AEE">
        <w:t>explore</w:t>
      </w:r>
      <w:r w:rsidR="00A00D16">
        <w:t xml:space="preserve"> the gap between the expectations</w:t>
      </w:r>
      <w:r w:rsidR="00864B47">
        <w:t>,</w:t>
      </w:r>
      <w:r w:rsidR="00A00D16">
        <w:t xml:space="preserve"> that WII will </w:t>
      </w:r>
      <w:r w:rsidR="00C16632">
        <w:t xml:space="preserve">strengthen </w:t>
      </w:r>
      <w:r w:rsidR="00864B47">
        <w:t>food</w:t>
      </w:r>
      <w:r w:rsidR="00C16632">
        <w:t xml:space="preserve"> systems in SSA</w:t>
      </w:r>
      <w:r w:rsidR="00B34DEB">
        <w:t xml:space="preserve"> against the backdrop of climate change</w:t>
      </w:r>
      <w:r w:rsidR="00C16632">
        <w:t xml:space="preserve"> </w:t>
      </w:r>
      <w:r w:rsidR="00A00D16">
        <w:t xml:space="preserve">and the reality that, </w:t>
      </w:r>
      <w:r w:rsidR="00A00D16" w:rsidRPr="00A00D16">
        <w:t xml:space="preserve">even for widely subsidised </w:t>
      </w:r>
      <w:r w:rsidR="00864B47">
        <w:t>WII</w:t>
      </w:r>
      <w:r w:rsidR="00A00D16" w:rsidRPr="00A00D16">
        <w:t xml:space="preserve"> schemes, subscription rates among</w:t>
      </w:r>
      <w:r w:rsidR="00A00D16">
        <w:t xml:space="preserve"> smallholder farmers</w:t>
      </w:r>
      <w:r w:rsidR="00A00D16" w:rsidRPr="00A00D16">
        <w:t xml:space="preserve"> rarely rise</w:t>
      </w:r>
      <w:r w:rsidR="00A00D16">
        <w:t xml:space="preserve">. </w:t>
      </w:r>
      <w:r w:rsidR="001A73B7">
        <w:t xml:space="preserve">The findings </w:t>
      </w:r>
      <w:r w:rsidR="00B34DEB">
        <w:t>are part of</w:t>
      </w:r>
      <w:r w:rsidR="001A73B7">
        <w:t xml:space="preserve"> </w:t>
      </w:r>
      <w:r w:rsidR="00864B47">
        <w:t xml:space="preserve">a </w:t>
      </w:r>
      <w:r w:rsidR="001A73B7">
        <w:t>postdoctoral study</w:t>
      </w:r>
      <w:r w:rsidR="00A00D16">
        <w:t xml:space="preserve"> </w:t>
      </w:r>
      <w:r w:rsidR="001A73B7">
        <w:t>that I am undertaking in the African Climate &amp; Development Initiative Department at the University of Cape Town.</w:t>
      </w:r>
    </w:p>
    <w:p w14:paraId="784A1DB6" w14:textId="77777777" w:rsidR="007779C6" w:rsidRDefault="007779C6" w:rsidP="007779C6"/>
    <w:p w14:paraId="2CE7F7F5" w14:textId="0B3731CB" w:rsidR="000649D7" w:rsidRPr="000649D7" w:rsidRDefault="000649D7">
      <w:pPr>
        <w:rPr>
          <w:lang w:val="en-NZ"/>
        </w:rPr>
      </w:pPr>
    </w:p>
    <w:sectPr w:rsidR="000649D7" w:rsidRPr="000649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9D7"/>
    <w:rsid w:val="00032D83"/>
    <w:rsid w:val="000649D7"/>
    <w:rsid w:val="00186262"/>
    <w:rsid w:val="001A73B7"/>
    <w:rsid w:val="002A2D5A"/>
    <w:rsid w:val="00435679"/>
    <w:rsid w:val="0046476A"/>
    <w:rsid w:val="00470471"/>
    <w:rsid w:val="00480EB1"/>
    <w:rsid w:val="004819C2"/>
    <w:rsid w:val="005E1C50"/>
    <w:rsid w:val="00630E4B"/>
    <w:rsid w:val="007779C6"/>
    <w:rsid w:val="00791AEE"/>
    <w:rsid w:val="00864B47"/>
    <w:rsid w:val="00A00D16"/>
    <w:rsid w:val="00A476B8"/>
    <w:rsid w:val="00B34DEB"/>
    <w:rsid w:val="00B3585C"/>
    <w:rsid w:val="00C05F1E"/>
    <w:rsid w:val="00C16632"/>
    <w:rsid w:val="00D46864"/>
    <w:rsid w:val="00D62E53"/>
    <w:rsid w:val="00D87340"/>
    <w:rsid w:val="00FE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797F8"/>
  <w15:chartTrackingRefBased/>
  <w15:docId w15:val="{9EC40E40-AA24-4EB0-95D8-364CBCFB5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ZW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1AEE"/>
    <w:pPr>
      <w:spacing w:after="0" w:line="240" w:lineRule="auto"/>
    </w:pPr>
    <w:rPr>
      <w:lang w:val="en-Z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SHUMBA</dc:creator>
  <cp:keywords/>
  <dc:description/>
  <cp:lastModifiedBy>DR SHUMBA</cp:lastModifiedBy>
  <cp:revision>5</cp:revision>
  <dcterms:created xsi:type="dcterms:W3CDTF">2021-06-17T22:13:00Z</dcterms:created>
  <dcterms:modified xsi:type="dcterms:W3CDTF">2021-06-17T22:17:00Z</dcterms:modified>
</cp:coreProperties>
</file>