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717" w:rsidRPr="00623446" w:rsidRDefault="00580717" w:rsidP="00580717">
      <w:pPr>
        <w:autoSpaceDE w:val="0"/>
        <w:autoSpaceDN w:val="0"/>
        <w:adjustRightInd w:val="0"/>
        <w:spacing w:after="0" w:line="360" w:lineRule="auto"/>
        <w:rPr>
          <w:rFonts w:ascii="Times New Roman" w:hAnsi="Times New Roman" w:cs="Times New Roman"/>
          <w:b/>
          <w:bCs/>
          <w:color w:val="000000"/>
          <w:sz w:val="24"/>
          <w:szCs w:val="24"/>
        </w:rPr>
      </w:pPr>
      <w:r w:rsidRPr="00623446">
        <w:rPr>
          <w:rFonts w:ascii="Times New Roman" w:hAnsi="Times New Roman" w:cs="Times New Roman"/>
          <w:b/>
          <w:bCs/>
          <w:color w:val="000000"/>
          <w:sz w:val="24"/>
          <w:szCs w:val="24"/>
        </w:rPr>
        <w:t xml:space="preserve">SURFACE TEMPERATURE EMISSIVITY ASSESSMENT ON </w:t>
      </w:r>
      <w:r>
        <w:rPr>
          <w:rFonts w:ascii="Times New Roman" w:hAnsi="Times New Roman" w:cs="Times New Roman"/>
          <w:b/>
          <w:bCs/>
          <w:color w:val="000000"/>
          <w:sz w:val="24"/>
          <w:szCs w:val="24"/>
        </w:rPr>
        <w:t>URBAN LAND-</w:t>
      </w:r>
      <w:r w:rsidRPr="00623446">
        <w:rPr>
          <w:rFonts w:ascii="Times New Roman" w:hAnsi="Times New Roman" w:cs="Times New Roman"/>
          <w:b/>
          <w:bCs/>
          <w:color w:val="000000"/>
          <w:sz w:val="24"/>
          <w:szCs w:val="24"/>
        </w:rPr>
        <w:t xml:space="preserve">USE       </w:t>
      </w:r>
    </w:p>
    <w:p w:rsidR="00580717" w:rsidRPr="00623446" w:rsidRDefault="00580717" w:rsidP="00580717">
      <w:pPr>
        <w:spacing w:line="360" w:lineRule="auto"/>
        <w:rPr>
          <w:rFonts w:ascii="Times New Roman" w:hAnsi="Times New Roman" w:cs="Times New Roman"/>
          <w:b/>
          <w:bCs/>
          <w:color w:val="000000"/>
          <w:sz w:val="24"/>
          <w:szCs w:val="24"/>
        </w:rPr>
      </w:pPr>
      <w:r w:rsidRPr="00623446">
        <w:rPr>
          <w:rFonts w:ascii="Times New Roman" w:hAnsi="Times New Roman" w:cs="Times New Roman"/>
          <w:b/>
          <w:bCs/>
          <w:color w:val="000000"/>
          <w:sz w:val="24"/>
          <w:szCs w:val="24"/>
        </w:rPr>
        <w:t xml:space="preserve">                                        IN MINNA</w:t>
      </w:r>
      <w:proofErr w:type="gramStart"/>
      <w:r w:rsidRPr="00623446">
        <w:rPr>
          <w:rFonts w:ascii="Times New Roman" w:hAnsi="Times New Roman" w:cs="Times New Roman"/>
          <w:b/>
          <w:bCs/>
          <w:color w:val="000000"/>
          <w:sz w:val="24"/>
          <w:szCs w:val="24"/>
        </w:rPr>
        <w:t>,NIGER</w:t>
      </w:r>
      <w:proofErr w:type="gramEnd"/>
      <w:r w:rsidRPr="00623446">
        <w:rPr>
          <w:rFonts w:ascii="Times New Roman" w:hAnsi="Times New Roman" w:cs="Times New Roman"/>
          <w:b/>
          <w:bCs/>
          <w:color w:val="000000"/>
          <w:sz w:val="24"/>
          <w:szCs w:val="24"/>
        </w:rPr>
        <w:t xml:space="preserve"> STATE. NIGERIA</w:t>
      </w:r>
      <w:r>
        <w:rPr>
          <w:rFonts w:ascii="Times New Roman" w:hAnsi="Times New Roman" w:cs="Times New Roman"/>
          <w:b/>
          <w:bCs/>
          <w:color w:val="000000"/>
          <w:sz w:val="24"/>
          <w:szCs w:val="24"/>
        </w:rPr>
        <w:t xml:space="preserve"> </w:t>
      </w:r>
    </w:p>
    <w:p w:rsidR="00580717" w:rsidRDefault="00580717" w:rsidP="00580717">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bCs/>
          <w:color w:val="000000"/>
          <w:sz w:val="24"/>
          <w:szCs w:val="24"/>
        </w:rPr>
        <w:t xml:space="preserve">           </w:t>
      </w:r>
      <w:r w:rsidRPr="00DE7679">
        <w:rPr>
          <w:rFonts w:ascii="Times New Roman" w:hAnsi="Times New Roman" w:cs="Times New Roman"/>
          <w:b/>
          <w:sz w:val="24"/>
          <w:szCs w:val="24"/>
        </w:rPr>
        <w:t>MOHAMMED Abdulkadir</w:t>
      </w:r>
      <w:r>
        <w:rPr>
          <w:rFonts w:ascii="Times New Roman" w:hAnsi="Times New Roman" w:cs="Times New Roman"/>
          <w:b/>
          <w:sz w:val="24"/>
          <w:szCs w:val="24"/>
        </w:rPr>
        <w:t xml:space="preserve"> and </w:t>
      </w:r>
      <w:proofErr w:type="gramStart"/>
      <w:r>
        <w:rPr>
          <w:rFonts w:ascii="Times New Roman" w:hAnsi="Times New Roman" w:cs="Times New Roman"/>
          <w:b/>
          <w:sz w:val="24"/>
          <w:szCs w:val="24"/>
        </w:rPr>
        <w:t>OSEIENEMO  Rachel</w:t>
      </w:r>
      <w:proofErr w:type="gramEnd"/>
      <w:r>
        <w:rPr>
          <w:rFonts w:ascii="Times New Roman" w:hAnsi="Times New Roman" w:cs="Times New Roman"/>
          <w:b/>
          <w:sz w:val="24"/>
          <w:szCs w:val="24"/>
        </w:rPr>
        <w:t>. S</w:t>
      </w:r>
    </w:p>
    <w:p w:rsidR="00580717" w:rsidRDefault="00580717" w:rsidP="00580717">
      <w:pPr>
        <w:widowControl w:val="0"/>
        <w:autoSpaceDE w:val="0"/>
        <w:autoSpaceDN w:val="0"/>
        <w:adjustRightInd w:val="0"/>
        <w:spacing w:after="0" w:line="360" w:lineRule="auto"/>
        <w:rPr>
          <w:rFonts w:ascii="Times New Roman" w:hAnsi="Times New Roman" w:cs="Times New Roman"/>
          <w:b/>
          <w:sz w:val="24"/>
          <w:szCs w:val="24"/>
        </w:rPr>
      </w:pPr>
      <w:proofErr w:type="gramStart"/>
      <w:r>
        <w:rPr>
          <w:rFonts w:ascii="Times New Roman" w:hAnsi="Times New Roman" w:cs="Times New Roman"/>
          <w:b/>
          <w:sz w:val="24"/>
          <w:szCs w:val="24"/>
        </w:rPr>
        <w:t>Department of Geography, Ibrahim Badamasi Babangida University, Lapai.</w:t>
      </w:r>
      <w:proofErr w:type="gramEnd"/>
    </w:p>
    <w:p w:rsidR="00580717" w:rsidRDefault="00580717" w:rsidP="00580717">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Niger State, Nigeria.</w:t>
      </w:r>
    </w:p>
    <w:p w:rsidR="00580717" w:rsidRDefault="00580717" w:rsidP="00580717">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819AE">
        <w:rPr>
          <w:rFonts w:ascii="Times New Roman" w:hAnsi="Times New Roman" w:cs="Times New Roman"/>
          <w:b/>
          <w:sz w:val="24"/>
          <w:szCs w:val="24"/>
        </w:rPr>
        <w:t>Email:abdulkadirmohammed98@yahoo.com</w:t>
      </w:r>
    </w:p>
    <w:p w:rsidR="00580717" w:rsidRDefault="00580717" w:rsidP="00580717">
      <w:pPr>
        <w:widowControl w:val="0"/>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                                         osesie@gmail.com</w:t>
      </w:r>
    </w:p>
    <w:p w:rsidR="00580717" w:rsidRPr="009E7FAF" w:rsidRDefault="00580717" w:rsidP="00580717">
      <w:pPr>
        <w:autoSpaceDE w:val="0"/>
        <w:autoSpaceDN w:val="0"/>
        <w:adjustRightInd w:val="0"/>
        <w:spacing w:after="0" w:line="360" w:lineRule="auto"/>
        <w:rPr>
          <w:rFonts w:ascii="Times New Roman" w:hAnsi="Times New Roman" w:cs="Times New Roman"/>
          <w:b/>
          <w:sz w:val="24"/>
          <w:szCs w:val="24"/>
        </w:rPr>
      </w:pPr>
      <w:r>
        <w:rPr>
          <w:rFonts w:ascii="Times New Roman" w:hAnsi="Times New Roman" w:cs="Times New Roman"/>
          <w:b/>
          <w:i/>
          <w:sz w:val="24"/>
          <w:szCs w:val="24"/>
        </w:rPr>
        <w:t xml:space="preserve">                                          </w:t>
      </w:r>
      <w:r w:rsidRPr="009E7FAF">
        <w:rPr>
          <w:rFonts w:ascii="Times New Roman" w:hAnsi="Times New Roman" w:cs="Times New Roman"/>
          <w:b/>
          <w:i/>
          <w:sz w:val="24"/>
          <w:szCs w:val="24"/>
        </w:rPr>
        <w:t xml:space="preserve">     </w:t>
      </w:r>
    </w:p>
    <w:p w:rsidR="00580717" w:rsidRPr="005E105E" w:rsidRDefault="00580717" w:rsidP="00580717">
      <w:pPr>
        <w:autoSpaceDE w:val="0"/>
        <w:autoSpaceDN w:val="0"/>
        <w:adjustRightInd w:val="0"/>
        <w:spacing w:after="0" w:line="360" w:lineRule="auto"/>
        <w:jc w:val="both"/>
        <w:rPr>
          <w:rFonts w:ascii="Times New Roman" w:hAnsi="Times New Roman" w:cs="Times New Roman"/>
          <w:color w:val="000000"/>
          <w:sz w:val="28"/>
          <w:szCs w:val="28"/>
        </w:rPr>
      </w:pPr>
      <w:r>
        <w:rPr>
          <w:rFonts w:ascii="Times New Roman" w:hAnsi="Times New Roman" w:cs="Times New Roman"/>
          <w:b/>
          <w:i/>
          <w:sz w:val="24"/>
          <w:szCs w:val="24"/>
        </w:rPr>
        <w:t xml:space="preserve">                                                       </w:t>
      </w:r>
      <w:r w:rsidRPr="005E105E">
        <w:rPr>
          <w:rFonts w:ascii="Times New Roman" w:hAnsi="Times New Roman" w:cs="Times New Roman"/>
          <w:b/>
          <w:i/>
          <w:sz w:val="28"/>
          <w:szCs w:val="28"/>
        </w:rPr>
        <w:t>Abstract</w:t>
      </w:r>
    </w:p>
    <w:p w:rsidR="00580717" w:rsidRDefault="00580717" w:rsidP="00580717">
      <w:pPr>
        <w:autoSpaceDE w:val="0"/>
        <w:autoSpaceDN w:val="0"/>
        <w:adjustRightInd w:val="0"/>
        <w:spacing w:after="0" w:line="360" w:lineRule="auto"/>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The aimed of this research is </w:t>
      </w:r>
      <w:r>
        <w:rPr>
          <w:rFonts w:ascii="Times New Roman" w:hAnsi="Times New Roman" w:cs="Times New Roman"/>
          <w:i/>
          <w:sz w:val="24"/>
          <w:szCs w:val="24"/>
        </w:rPr>
        <w:t xml:space="preserve">to assess </w:t>
      </w:r>
      <w:r w:rsidRPr="00A50367">
        <w:rPr>
          <w:rFonts w:ascii="Times New Roman" w:hAnsi="Times New Roman" w:cs="Times New Roman"/>
          <w:i/>
          <w:sz w:val="24"/>
          <w:szCs w:val="24"/>
        </w:rPr>
        <w:t>Normalized Difference Vegetation Index</w:t>
      </w:r>
      <w:r>
        <w:rPr>
          <w:rFonts w:ascii="Times New Roman" w:hAnsi="Times New Roman" w:cs="Times New Roman"/>
          <w:i/>
          <w:sz w:val="24"/>
          <w:szCs w:val="24"/>
        </w:rPr>
        <w:t>(</w:t>
      </w:r>
      <w:r w:rsidRPr="00DA1C98">
        <w:rPr>
          <w:rFonts w:ascii="Times New Roman" w:hAnsi="Times New Roman" w:cs="Times New Roman"/>
          <w:i/>
          <w:sz w:val="24"/>
          <w:szCs w:val="24"/>
        </w:rPr>
        <w:t xml:space="preserve"> NDVI </w:t>
      </w:r>
      <w:r>
        <w:rPr>
          <w:rFonts w:ascii="Times New Roman" w:hAnsi="Times New Roman" w:cs="Times New Roman"/>
          <w:i/>
          <w:sz w:val="24"/>
          <w:szCs w:val="24"/>
        </w:rPr>
        <w:t>)</w:t>
      </w:r>
      <w:r>
        <w:rPr>
          <w:rFonts w:ascii="Times New Roman" w:hAnsi="Times New Roman" w:cs="Times New Roman"/>
          <w:i/>
          <w:iCs/>
          <w:color w:val="000000"/>
          <w:sz w:val="24"/>
          <w:szCs w:val="24"/>
        </w:rPr>
        <w:t xml:space="preserve">emissivity per pixel using </w:t>
      </w:r>
      <w:proofErr w:type="spellStart"/>
      <w:r>
        <w:rPr>
          <w:rFonts w:ascii="Times New Roman" w:hAnsi="Times New Roman" w:cs="Times New Roman"/>
          <w:i/>
          <w:iCs/>
          <w:color w:val="000000"/>
          <w:sz w:val="24"/>
          <w:szCs w:val="24"/>
        </w:rPr>
        <w:t>Landsat</w:t>
      </w:r>
      <w:proofErr w:type="spellEnd"/>
      <w:r>
        <w:rPr>
          <w:rFonts w:ascii="Times New Roman" w:hAnsi="Times New Roman" w:cs="Times New Roman"/>
          <w:i/>
          <w:iCs/>
          <w:color w:val="000000"/>
          <w:sz w:val="24"/>
          <w:szCs w:val="24"/>
        </w:rPr>
        <w:t xml:space="preserve"> TM and ETM+ satellite data for 2001,2006  and 2012 </w:t>
      </w:r>
      <w:proofErr w:type="spellStart"/>
      <w:r>
        <w:rPr>
          <w:rFonts w:ascii="Times New Roman" w:hAnsi="Times New Roman" w:cs="Times New Roman"/>
          <w:i/>
          <w:iCs/>
          <w:color w:val="000000"/>
          <w:sz w:val="24"/>
          <w:szCs w:val="24"/>
        </w:rPr>
        <w:t>Landsat</w:t>
      </w:r>
      <w:proofErr w:type="spellEnd"/>
      <w:r>
        <w:rPr>
          <w:rFonts w:ascii="Times New Roman" w:hAnsi="Times New Roman" w:cs="Times New Roman"/>
          <w:i/>
          <w:iCs/>
          <w:color w:val="000000"/>
          <w:sz w:val="24"/>
          <w:szCs w:val="24"/>
        </w:rPr>
        <w:t xml:space="preserve"> satellite data.</w:t>
      </w:r>
      <w:r>
        <w:rPr>
          <w:rFonts w:ascii="Times New Roman" w:hAnsi="Times New Roman" w:cs="Times New Roman"/>
          <w:color w:val="000000"/>
          <w:sz w:val="24"/>
          <w:szCs w:val="24"/>
        </w:rPr>
        <w:t xml:space="preserve"> </w:t>
      </w:r>
      <w:r w:rsidRPr="00C32FBC">
        <w:rPr>
          <w:rFonts w:ascii="Times New Roman" w:hAnsi="Times New Roman" w:cs="Times New Roman"/>
          <w:i/>
          <w:color w:val="000000"/>
          <w:sz w:val="24"/>
          <w:szCs w:val="24"/>
        </w:rPr>
        <w:t>Continuous monitoring of this parameter is likely to yield information about the suspected</w:t>
      </w:r>
      <w:r>
        <w:rPr>
          <w:rFonts w:ascii="Times New Roman" w:hAnsi="Times New Roman" w:cs="Times New Roman"/>
          <w:i/>
          <w:color w:val="000000"/>
          <w:sz w:val="24"/>
          <w:szCs w:val="24"/>
        </w:rPr>
        <w:t xml:space="preserve"> </w:t>
      </w:r>
      <w:r w:rsidRPr="00C32FBC">
        <w:rPr>
          <w:rFonts w:ascii="Times New Roman" w:hAnsi="Times New Roman" w:cs="Times New Roman"/>
          <w:i/>
          <w:color w:val="000000"/>
          <w:sz w:val="24"/>
          <w:szCs w:val="24"/>
        </w:rPr>
        <w:t>climate change. NDVI, vegetation condition index (VCI), and temperature vegetation index (TVX) have been widely used for determining temporal</w:t>
      </w:r>
      <w:r>
        <w:rPr>
          <w:rFonts w:ascii="Times New Roman" w:hAnsi="Times New Roman" w:cs="Times New Roman"/>
          <w:i/>
          <w:color w:val="000000"/>
          <w:sz w:val="24"/>
          <w:szCs w:val="24"/>
        </w:rPr>
        <w:t xml:space="preserve"> emission on Land surface Temperature </w:t>
      </w:r>
      <w:r w:rsidRPr="00C32FBC">
        <w:rPr>
          <w:rFonts w:ascii="Times New Roman" w:hAnsi="Times New Roman" w:cs="Times New Roman"/>
          <w:i/>
          <w:color w:val="000000"/>
          <w:sz w:val="24"/>
          <w:szCs w:val="24"/>
        </w:rPr>
        <w:t xml:space="preserve"> </w:t>
      </w:r>
      <w:r>
        <w:rPr>
          <w:rFonts w:ascii="Times New Roman" w:hAnsi="Times New Roman" w:cs="Times New Roman"/>
          <w:i/>
          <w:color w:val="000000"/>
          <w:sz w:val="24"/>
          <w:szCs w:val="24"/>
        </w:rPr>
        <w:t>(</w:t>
      </w:r>
      <w:r w:rsidRPr="00C32FBC">
        <w:rPr>
          <w:rFonts w:ascii="Times New Roman" w:hAnsi="Times New Roman" w:cs="Times New Roman"/>
          <w:i/>
          <w:color w:val="000000"/>
          <w:sz w:val="24"/>
          <w:szCs w:val="24"/>
        </w:rPr>
        <w:t>LST</w:t>
      </w:r>
      <w:r>
        <w:rPr>
          <w:rFonts w:ascii="Times New Roman" w:hAnsi="Times New Roman" w:cs="Times New Roman"/>
          <w:i/>
          <w:color w:val="000000"/>
          <w:sz w:val="24"/>
          <w:szCs w:val="24"/>
        </w:rPr>
        <w:t>)</w:t>
      </w:r>
      <w:r w:rsidRPr="00C32FBC">
        <w:rPr>
          <w:rFonts w:ascii="Times New Roman" w:hAnsi="Times New Roman" w:cs="Times New Roman"/>
          <w:i/>
          <w:color w:val="000000"/>
          <w:sz w:val="24"/>
          <w:szCs w:val="24"/>
        </w:rPr>
        <w:t xml:space="preserve"> changes and </w:t>
      </w:r>
      <w:r w:rsidRPr="00C32FBC">
        <w:rPr>
          <w:rFonts w:ascii="Times New Roman" w:hAnsi="Times New Roman" w:cs="Times New Roman"/>
          <w:i/>
          <w:sz w:val="24"/>
          <w:szCs w:val="24"/>
        </w:rPr>
        <w:t>monitoring drought</w:t>
      </w:r>
      <w:r>
        <w:rPr>
          <w:rFonts w:ascii="Times New Roman" w:hAnsi="Times New Roman" w:cs="Times New Roman"/>
          <w:i/>
          <w:sz w:val="24"/>
          <w:szCs w:val="24"/>
        </w:rPr>
        <w:t xml:space="preserve"> </w:t>
      </w:r>
      <w:r>
        <w:t>.</w:t>
      </w:r>
      <w:r>
        <w:rPr>
          <w:rFonts w:ascii="Times New Roman" w:hAnsi="Times New Roman" w:cs="Times New Roman"/>
          <w:i/>
          <w:iCs/>
          <w:color w:val="000000"/>
          <w:sz w:val="24"/>
          <w:szCs w:val="24"/>
        </w:rPr>
        <w:t xml:space="preserve">This was estimated as narrow band emissivity at the satellite sensor in order to have the minimal error in the surface temperature evaluation. Corresponding correlations were obtained between high surface temperature and negative NDVI </w:t>
      </w:r>
      <w:proofErr w:type="spellStart"/>
      <w:r>
        <w:rPr>
          <w:rFonts w:ascii="Times New Roman" w:hAnsi="Times New Roman" w:cs="Times New Roman"/>
          <w:i/>
          <w:iCs/>
          <w:color w:val="000000"/>
          <w:sz w:val="24"/>
          <w:szCs w:val="24"/>
        </w:rPr>
        <w:t>valuesNDVI</w:t>
      </w:r>
      <w:proofErr w:type="spellEnd"/>
      <w:proofErr w:type="gramStart"/>
      <w:r>
        <w:rPr>
          <w:rFonts w:ascii="Times New Roman" w:hAnsi="Times New Roman" w:cs="Times New Roman"/>
          <w:i/>
          <w:iCs/>
          <w:color w:val="000000"/>
          <w:sz w:val="24"/>
          <w:szCs w:val="24"/>
        </w:rPr>
        <w:t>,.</w:t>
      </w:r>
      <w:proofErr w:type="gramEnd"/>
      <w:r w:rsidRPr="00152FBF">
        <w:rPr>
          <w:rFonts w:ascii="Times New Roman" w:hAnsi="Times New Roman" w:cs="Times New Roman"/>
          <w:color w:val="000000"/>
          <w:sz w:val="24"/>
          <w:szCs w:val="24"/>
        </w:rPr>
        <w:t xml:space="preserve"> </w:t>
      </w:r>
      <w:proofErr w:type="gramStart"/>
      <w:r w:rsidRPr="00E7230F">
        <w:rPr>
          <w:rFonts w:ascii="Times New Roman" w:hAnsi="Times New Roman" w:cs="Times New Roman"/>
          <w:i/>
          <w:color w:val="000000"/>
          <w:sz w:val="24"/>
          <w:szCs w:val="24"/>
        </w:rPr>
        <w:t>refers</w:t>
      </w:r>
      <w:proofErr w:type="gramEnd"/>
      <w:r w:rsidRPr="00E7230F">
        <w:rPr>
          <w:rFonts w:ascii="Times New Roman" w:hAnsi="Times New Roman" w:cs="Times New Roman"/>
          <w:i/>
          <w:color w:val="000000"/>
          <w:sz w:val="24"/>
          <w:szCs w:val="24"/>
        </w:rPr>
        <w:t xml:space="preserve"> to the difference ratio between land surface reflectance in the Near-infra red and Visible (Red) band.</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 xml:space="preserve"> The study further showed that the built up area has expanded by 0.422%of the total land area of Minna in 2001 to 48.17in 2012, vegetation covers reduced from 46.30%to 22.15.The implication of this unprecedented growth is the resulting environmental and ecological problems associated with unplanned urban growth and development such as flooding, urban heat island, etc. Nevertheless greening and due adherence to development control were suggested as measures to control the impending environmental crisis</w:t>
      </w:r>
    </w:p>
    <w:p w:rsidR="00BD0047" w:rsidRDefault="00580717" w:rsidP="00580717">
      <w:r w:rsidRPr="00F005FC">
        <w:rPr>
          <w:rFonts w:ascii="Times New Roman" w:hAnsi="Times New Roman" w:cs="Times New Roman"/>
          <w:b/>
          <w:i/>
          <w:szCs w:val="24"/>
        </w:rPr>
        <w:t>KEY WORDS: Ur</w:t>
      </w:r>
      <w:r>
        <w:rPr>
          <w:rFonts w:ascii="Times New Roman" w:hAnsi="Times New Roman" w:cs="Times New Roman"/>
          <w:b/>
          <w:i/>
          <w:szCs w:val="24"/>
        </w:rPr>
        <w:t xml:space="preserve">ban Growth, Land use/ </w:t>
      </w:r>
      <w:proofErr w:type="gramStart"/>
      <w:r>
        <w:rPr>
          <w:rFonts w:ascii="Times New Roman" w:hAnsi="Times New Roman" w:cs="Times New Roman"/>
          <w:b/>
          <w:i/>
          <w:szCs w:val="24"/>
        </w:rPr>
        <w:t>change ,</w:t>
      </w:r>
      <w:proofErr w:type="gramEnd"/>
      <w:r w:rsidRPr="00F005FC">
        <w:rPr>
          <w:rFonts w:ascii="Times New Roman" w:hAnsi="Times New Roman" w:cs="Times New Roman"/>
          <w:b/>
          <w:i/>
          <w:szCs w:val="24"/>
        </w:rPr>
        <w:t xml:space="preserve"> Agricultural </w:t>
      </w:r>
      <w:r>
        <w:rPr>
          <w:rFonts w:ascii="Times New Roman" w:hAnsi="Times New Roman" w:cs="Times New Roman"/>
          <w:b/>
          <w:i/>
          <w:szCs w:val="24"/>
        </w:rPr>
        <w:t>and Emissivity</w:t>
      </w:r>
    </w:p>
    <w:sectPr w:rsidR="00BD0047" w:rsidSect="000362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80717"/>
    <w:rsid w:val="00036234"/>
    <w:rsid w:val="0008021D"/>
    <w:rsid w:val="00191C4F"/>
    <w:rsid w:val="005807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7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1705</Characters>
  <Application>Microsoft Office Word</Application>
  <DocSecurity>0</DocSecurity>
  <Lines>14</Lines>
  <Paragraphs>3</Paragraphs>
  <ScaleCrop>false</ScaleCrop>
  <Company>Hewlett-Packard</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mohammedAbdulkadir</dc:creator>
  <cp:lastModifiedBy>mohammedAbdulkadir</cp:lastModifiedBy>
  <cp:revision>1</cp:revision>
  <dcterms:created xsi:type="dcterms:W3CDTF">2019-10-20T06:46:00Z</dcterms:created>
  <dcterms:modified xsi:type="dcterms:W3CDTF">2019-10-20T06:47:00Z</dcterms:modified>
</cp:coreProperties>
</file>