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14" w:rsidRDefault="00A21514" w:rsidP="00A21514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1514" w:rsidRPr="007A5B04" w:rsidRDefault="00A21514" w:rsidP="00A21514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B04">
        <w:rPr>
          <w:rFonts w:ascii="Times New Roman" w:hAnsi="Times New Roman" w:cs="Times New Roman"/>
          <w:b/>
          <w:bCs/>
          <w:sz w:val="24"/>
          <w:szCs w:val="24"/>
        </w:rPr>
        <w:t>Restoration of Rapa Lake Watershed &amp; Community Based Adaptation Practices: A Case</w:t>
      </w:r>
    </w:p>
    <w:p w:rsidR="00A21514" w:rsidRPr="007A5B04" w:rsidRDefault="00A21514" w:rsidP="00A21514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B04">
        <w:rPr>
          <w:rFonts w:ascii="Times New Roman" w:hAnsi="Times New Roman" w:cs="Times New Roman"/>
          <w:b/>
          <w:bCs/>
          <w:sz w:val="24"/>
          <w:szCs w:val="24"/>
        </w:rPr>
        <w:t xml:space="preserve">Study from </w:t>
      </w:r>
      <w:proofErr w:type="spellStart"/>
      <w:r w:rsidRPr="007A5B04">
        <w:rPr>
          <w:rFonts w:ascii="Times New Roman" w:hAnsi="Times New Roman" w:cs="Times New Roman"/>
          <w:b/>
          <w:bCs/>
          <w:sz w:val="24"/>
          <w:szCs w:val="24"/>
        </w:rPr>
        <w:t>Rupa</w:t>
      </w:r>
      <w:proofErr w:type="spellEnd"/>
      <w:r w:rsidRPr="007A5B04">
        <w:rPr>
          <w:rFonts w:ascii="Times New Roman" w:hAnsi="Times New Roman" w:cs="Times New Roman"/>
          <w:b/>
          <w:bCs/>
          <w:sz w:val="24"/>
          <w:szCs w:val="24"/>
        </w:rPr>
        <w:t xml:space="preserve"> Lake, </w:t>
      </w:r>
      <w:proofErr w:type="spellStart"/>
      <w:r w:rsidRPr="007A5B04">
        <w:rPr>
          <w:rFonts w:ascii="Times New Roman" w:hAnsi="Times New Roman" w:cs="Times New Roman"/>
          <w:b/>
          <w:bCs/>
          <w:sz w:val="24"/>
          <w:szCs w:val="24"/>
        </w:rPr>
        <w:t>Kaski</w:t>
      </w:r>
      <w:proofErr w:type="spellEnd"/>
      <w:r w:rsidRPr="007A5B04">
        <w:rPr>
          <w:rFonts w:ascii="Times New Roman" w:hAnsi="Times New Roman" w:cs="Times New Roman"/>
          <w:b/>
          <w:bCs/>
          <w:sz w:val="24"/>
          <w:szCs w:val="24"/>
        </w:rPr>
        <w:t xml:space="preserve"> Nepal</w:t>
      </w:r>
    </w:p>
    <w:p w:rsidR="00A21514" w:rsidRPr="007A5B04" w:rsidRDefault="00A21514" w:rsidP="00A2151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5B04">
        <w:rPr>
          <w:rFonts w:ascii="Times New Roman" w:hAnsi="Times New Roman" w:cs="Times New Roman"/>
          <w:sz w:val="24"/>
          <w:szCs w:val="24"/>
        </w:rPr>
        <w:t>Yubaraj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Satyal</w:t>
      </w:r>
      <w:r w:rsidRPr="007A5B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7A5B04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 3</w:t>
      </w:r>
      <w:r w:rsidRPr="007A5B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5B04">
        <w:rPr>
          <w:rFonts w:ascii="Times New Roman" w:hAnsi="Times New Roman" w:cs="Times New Roman"/>
          <w:sz w:val="24"/>
          <w:szCs w:val="24"/>
        </w:rPr>
        <w:t>Jeevan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Thapa</w:t>
      </w:r>
      <w:r w:rsidRPr="007A5B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A5B04">
        <w:rPr>
          <w:rFonts w:ascii="Times New Roman" w:hAnsi="Times New Roman" w:cs="Times New Roman"/>
          <w:sz w:val="24"/>
          <w:szCs w:val="24"/>
        </w:rPr>
        <w:t>Rojani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Manandhar</w:t>
      </w:r>
      <w:r w:rsidRPr="007A5B04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A21514" w:rsidRPr="007A5B04" w:rsidRDefault="00A21514" w:rsidP="00A215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1514" w:rsidRPr="007A5B04" w:rsidRDefault="00A21514" w:rsidP="00A215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A5B0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7A5B04">
        <w:rPr>
          <w:rFonts w:ascii="Times New Roman" w:hAnsi="Times New Roman" w:cs="Times New Roman"/>
          <w:i/>
          <w:iCs/>
          <w:sz w:val="24"/>
          <w:szCs w:val="24"/>
        </w:rPr>
        <w:t xml:space="preserve"> Youth Network for Social and Environmental Development (YONSED), Kathmandu Nepal </w:t>
      </w:r>
    </w:p>
    <w:p w:rsidR="00A21514" w:rsidRDefault="00A21514" w:rsidP="00A215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A5B0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>Department of Road, Development Cooperation Implementation Division,</w:t>
      </w:r>
      <w:r w:rsidRPr="007A5B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Kathmandu Nepal</w:t>
      </w:r>
    </w:p>
    <w:p w:rsidR="00A21514" w:rsidRPr="008D14D4" w:rsidRDefault="00A21514" w:rsidP="00A215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4D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Golden Gate International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College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Tribhuvan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University, Kathmandu Nepal </w:t>
      </w:r>
    </w:p>
    <w:p w:rsidR="00A21514" w:rsidRPr="007A5B04" w:rsidRDefault="00A21514" w:rsidP="00A21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1514" w:rsidRPr="007A5B04" w:rsidRDefault="00A21514" w:rsidP="00A215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7A5B04">
        <w:rPr>
          <w:rFonts w:ascii="Times New Roman" w:hAnsi="Times New Roman" w:cs="Times New Roman"/>
          <w:i/>
          <w:iCs/>
          <w:sz w:val="24"/>
          <w:szCs w:val="24"/>
          <w:u w:val="single"/>
          <w:vertAlign w:val="superscript"/>
        </w:rPr>
        <w:softHyphen/>
      </w:r>
      <w:r w:rsidRPr="007A5B04">
        <w:rPr>
          <w:rFonts w:ascii="Times New Roman" w:hAnsi="Times New Roman" w:cs="Times New Roman"/>
          <w:i/>
          <w:iCs/>
          <w:sz w:val="24"/>
          <w:szCs w:val="24"/>
          <w:u w:val="single"/>
          <w:vertAlign w:val="superscript"/>
        </w:rPr>
        <w:softHyphen/>
      </w:r>
      <w:r w:rsidRPr="007A5B04">
        <w:rPr>
          <w:rFonts w:ascii="Times New Roman" w:hAnsi="Times New Roman" w:cs="Times New Roman"/>
          <w:i/>
          <w:iCs/>
          <w:sz w:val="24"/>
          <w:szCs w:val="24"/>
          <w:u w:val="single"/>
          <w:vertAlign w:val="superscript"/>
        </w:rPr>
        <w:softHyphen/>
      </w:r>
      <w:r w:rsidRPr="007A5B04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Corresponding author: yubaraj.satyal@gmail.com </w:t>
      </w:r>
    </w:p>
    <w:p w:rsidR="00A21514" w:rsidRPr="007A5B04" w:rsidRDefault="00A21514" w:rsidP="00A21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1514" w:rsidRDefault="00A21514" w:rsidP="00A21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B04">
        <w:rPr>
          <w:rFonts w:ascii="Times New Roman" w:hAnsi="Times New Roman" w:cs="Times New Roman"/>
          <w:sz w:val="24"/>
          <w:szCs w:val="24"/>
        </w:rPr>
        <w:t xml:space="preserve">The research was focused on the conversion and restoration mechanism of </w:t>
      </w:r>
      <w:proofErr w:type="spellStart"/>
      <w:r w:rsidRPr="007A5B04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Lake Watershed. The whole watershed conserved for the better protection and conservation of lake.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B04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Lake area was shrinking due to siltation in the inlet. Nearby villages completely isolated from the</w:t>
      </w:r>
      <w:r>
        <w:rPr>
          <w:rFonts w:ascii="Times New Roman" w:hAnsi="Times New Roman" w:cs="Times New Roman"/>
          <w:sz w:val="24"/>
          <w:szCs w:val="24"/>
        </w:rPr>
        <w:t xml:space="preserve"> lake and its natural services </w:t>
      </w:r>
      <w:r w:rsidRPr="007A5B04">
        <w:rPr>
          <w:rFonts w:ascii="Times New Roman" w:hAnsi="Times New Roman" w:cs="Times New Roman"/>
          <w:sz w:val="24"/>
          <w:szCs w:val="24"/>
        </w:rPr>
        <w:t>as irrigation from lak</w:t>
      </w:r>
      <w:r>
        <w:rPr>
          <w:rFonts w:ascii="Times New Roman" w:hAnsi="Times New Roman" w:cs="Times New Roman"/>
          <w:sz w:val="24"/>
          <w:szCs w:val="24"/>
        </w:rPr>
        <w:t xml:space="preserve">e and </w:t>
      </w:r>
      <w:r w:rsidRPr="007A5B04">
        <w:rPr>
          <w:rFonts w:ascii="Times New Roman" w:hAnsi="Times New Roman" w:cs="Times New Roman"/>
          <w:sz w:val="24"/>
          <w:szCs w:val="24"/>
        </w:rPr>
        <w:t xml:space="preserve">fishing. The degrading watershed environment, pitiful condition of </w:t>
      </w:r>
      <w:proofErr w:type="spellStart"/>
      <w:r w:rsidRPr="007A5B04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7A5B04">
        <w:rPr>
          <w:rFonts w:ascii="Times New Roman" w:hAnsi="Times New Roman" w:cs="Times New Roman"/>
          <w:sz w:val="24"/>
          <w:szCs w:val="24"/>
        </w:rPr>
        <w:t xml:space="preserve"> Lake and the low economic condition of the local commu</w:t>
      </w:r>
      <w:r>
        <w:rPr>
          <w:rFonts w:ascii="Times New Roman" w:hAnsi="Times New Roman" w:cs="Times New Roman"/>
          <w:sz w:val="24"/>
          <w:szCs w:val="24"/>
        </w:rPr>
        <w:t xml:space="preserve">nity has now improved with the </w:t>
      </w:r>
      <w:r w:rsidRPr="007A5B04">
        <w:rPr>
          <w:rFonts w:ascii="Times New Roman" w:hAnsi="Times New Roman" w:cs="Times New Roman"/>
          <w:sz w:val="24"/>
          <w:szCs w:val="24"/>
        </w:rPr>
        <w:t>intervention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Lake C</w:t>
      </w:r>
      <w:r w:rsidRPr="007A5B04">
        <w:rPr>
          <w:rFonts w:ascii="Times New Roman" w:hAnsi="Times New Roman" w:cs="Times New Roman"/>
          <w:sz w:val="24"/>
          <w:szCs w:val="24"/>
        </w:rPr>
        <w:t xml:space="preserve">onservation </w:t>
      </w:r>
      <w:proofErr w:type="gramStart"/>
      <w:r w:rsidRPr="007A5B04">
        <w:rPr>
          <w:rFonts w:ascii="Times New Roman" w:hAnsi="Times New Roman" w:cs="Times New Roman"/>
          <w:sz w:val="24"/>
          <w:szCs w:val="24"/>
        </w:rPr>
        <w:t>and  Fishery</w:t>
      </w:r>
      <w:proofErr w:type="gramEnd"/>
      <w:r w:rsidRPr="007A5B04">
        <w:rPr>
          <w:rFonts w:ascii="Times New Roman" w:hAnsi="Times New Roman" w:cs="Times New Roman"/>
          <w:sz w:val="24"/>
          <w:szCs w:val="24"/>
        </w:rPr>
        <w:t xml:space="preserve"> Development Cooperative  and</w:t>
      </w:r>
      <w:r>
        <w:rPr>
          <w:rFonts w:ascii="Times New Roman" w:hAnsi="Times New Roman" w:cs="Times New Roman"/>
          <w:sz w:val="24"/>
          <w:szCs w:val="24"/>
        </w:rPr>
        <w:t xml:space="preserve"> thus</w:t>
      </w:r>
      <w:r w:rsidRPr="007A5B04">
        <w:rPr>
          <w:rFonts w:ascii="Times New Roman" w:hAnsi="Times New Roman" w:cs="Times New Roman"/>
          <w:sz w:val="24"/>
          <w:szCs w:val="24"/>
        </w:rPr>
        <w:t xml:space="preserve"> recuperated  positive changes  in  their livelihood.  The establishment of cooperative has helped lake to gain </w:t>
      </w:r>
      <w:r>
        <w:rPr>
          <w:rFonts w:ascii="Times New Roman" w:hAnsi="Times New Roman" w:cs="Times New Roman"/>
          <w:sz w:val="24"/>
          <w:szCs w:val="24"/>
        </w:rPr>
        <w:t>its natural beauty too</w:t>
      </w:r>
      <w:r w:rsidRPr="007A5B04">
        <w:rPr>
          <w:rFonts w:ascii="Times New Roman" w:hAnsi="Times New Roman" w:cs="Times New Roman"/>
          <w:sz w:val="24"/>
          <w:szCs w:val="24"/>
        </w:rPr>
        <w:t xml:space="preserve">.  The concept of </w:t>
      </w:r>
      <w:r>
        <w:rPr>
          <w:rFonts w:ascii="Times New Roman" w:hAnsi="Times New Roman" w:cs="Times New Roman"/>
          <w:sz w:val="24"/>
          <w:szCs w:val="24"/>
        </w:rPr>
        <w:t>climate resilience</w:t>
      </w:r>
      <w:r w:rsidRPr="007A5B04">
        <w:rPr>
          <w:rFonts w:ascii="Times New Roman" w:hAnsi="Times New Roman" w:cs="Times New Roman"/>
          <w:sz w:val="24"/>
          <w:szCs w:val="24"/>
        </w:rPr>
        <w:t xml:space="preserve"> was applied to promote t</w:t>
      </w:r>
      <w:r>
        <w:rPr>
          <w:rFonts w:ascii="Times New Roman" w:hAnsi="Times New Roman" w:cs="Times New Roman"/>
          <w:sz w:val="24"/>
          <w:szCs w:val="24"/>
        </w:rPr>
        <w:t>he catchment protection from</w:t>
      </w:r>
      <w:r w:rsidRPr="007A5B04">
        <w:rPr>
          <w:rFonts w:ascii="Times New Roman" w:hAnsi="Times New Roman" w:cs="Times New Roman"/>
          <w:sz w:val="24"/>
          <w:szCs w:val="24"/>
        </w:rPr>
        <w:t xml:space="preserve"> changing climate and its vulnerability. The cooperative developed a reciprocal benefit sharing mechanism between upstream and downstream members of the co-operatives. Downstream communities used funds</w:t>
      </w:r>
      <w:r>
        <w:rPr>
          <w:rFonts w:ascii="Times New Roman" w:hAnsi="Times New Roman" w:cs="Times New Roman"/>
          <w:sz w:val="24"/>
          <w:szCs w:val="24"/>
        </w:rPr>
        <w:t xml:space="preserve"> raised through the cultivation, </w:t>
      </w:r>
      <w:r w:rsidRPr="007A5B04">
        <w:rPr>
          <w:rFonts w:ascii="Times New Roman" w:hAnsi="Times New Roman" w:cs="Times New Roman"/>
          <w:sz w:val="24"/>
          <w:szCs w:val="24"/>
        </w:rPr>
        <w:t>fish and ot</w:t>
      </w:r>
      <w:bookmarkStart w:id="0" w:name="_GoBack"/>
      <w:bookmarkEnd w:id="0"/>
      <w:r w:rsidRPr="007A5B04">
        <w:rPr>
          <w:rFonts w:ascii="Times New Roman" w:hAnsi="Times New Roman" w:cs="Times New Roman"/>
          <w:sz w:val="24"/>
          <w:szCs w:val="24"/>
        </w:rPr>
        <w:t xml:space="preserve">her farming products to </w:t>
      </w:r>
      <w:r>
        <w:rPr>
          <w:rFonts w:ascii="Times New Roman" w:hAnsi="Times New Roman" w:cs="Times New Roman"/>
          <w:sz w:val="24"/>
          <w:szCs w:val="24"/>
        </w:rPr>
        <w:t>compensate upstream communities</w:t>
      </w:r>
      <w:r w:rsidRPr="007A5B04">
        <w:rPr>
          <w:rFonts w:ascii="Times New Roman" w:hAnsi="Times New Roman" w:cs="Times New Roman"/>
          <w:sz w:val="24"/>
          <w:szCs w:val="24"/>
        </w:rPr>
        <w:t>. These includes reforestation of degraded and eroded lands, which helped to reduce the amount of soil erosion and increased soil content for planting; Construction of gabions and loose stone check dams helped to prevent sediment from entering the lake, thereby improving water quality; which helped to retain moisture and organic content in the soi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7A5B04">
        <w:rPr>
          <w:rFonts w:ascii="Times New Roman" w:hAnsi="Times New Roman" w:cs="Times New Roman"/>
          <w:sz w:val="24"/>
          <w:szCs w:val="24"/>
        </w:rPr>
        <w:t xml:space="preserve">. Similarly, organic farming initiated in watershed farm land to discourage the use of harmful </w:t>
      </w:r>
      <w:r>
        <w:rPr>
          <w:rFonts w:ascii="Times New Roman" w:hAnsi="Times New Roman" w:cs="Times New Roman"/>
          <w:sz w:val="24"/>
          <w:szCs w:val="24"/>
        </w:rPr>
        <w:t xml:space="preserve">pesticides that has ultimately improved </w:t>
      </w:r>
      <w:r w:rsidRPr="007A5B04">
        <w:rPr>
          <w:rFonts w:ascii="Times New Roman" w:hAnsi="Times New Roman" w:cs="Times New Roman"/>
          <w:sz w:val="24"/>
          <w:szCs w:val="24"/>
        </w:rPr>
        <w:t>Lake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B04">
        <w:rPr>
          <w:rFonts w:ascii="Times New Roman" w:hAnsi="Times New Roman" w:cs="Times New Roman"/>
          <w:sz w:val="24"/>
          <w:szCs w:val="24"/>
        </w:rPr>
        <w:t xml:space="preserve">maintained its floral and </w:t>
      </w:r>
      <w:r>
        <w:rPr>
          <w:rFonts w:ascii="Times New Roman" w:hAnsi="Times New Roman" w:cs="Times New Roman"/>
          <w:sz w:val="24"/>
          <w:szCs w:val="24"/>
        </w:rPr>
        <w:t xml:space="preserve">faunal biodiversity.  </w:t>
      </w:r>
    </w:p>
    <w:p w:rsidR="00A21514" w:rsidRDefault="00A21514" w:rsidP="00A21514">
      <w:pPr>
        <w:jc w:val="both"/>
        <w:rPr>
          <w:rFonts w:ascii="Times New Roman" w:hAnsi="Times New Roman" w:cs="Times New Roman"/>
          <w:sz w:val="24"/>
          <w:szCs w:val="24"/>
        </w:rPr>
      </w:pPr>
      <w:r w:rsidRPr="008D14D4">
        <w:rPr>
          <w:rFonts w:ascii="Times New Roman" w:hAnsi="Times New Roman" w:cs="Times New Roman"/>
          <w:b/>
          <w:bCs/>
          <w:sz w:val="24"/>
          <w:szCs w:val="24"/>
        </w:rPr>
        <w:t>Biography: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514" w:rsidRDefault="00A21514" w:rsidP="00A215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Yuabraj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his masters in Environmental Science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Nepal in 2007.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executive member of Youth Network for Social and Environmental Development(YONSED) and part time faculty of Golden Gate International College.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published his paper in groundwater resilience in British Geological Survey and several other papers in climate change adaptation and resilience.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also providing input to the journal of Environmental Science regularly.</w:t>
      </w:r>
    </w:p>
    <w:p w:rsidR="00A21514" w:rsidRPr="00B311A8" w:rsidRDefault="00A21514" w:rsidP="00A2151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311A8"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  <w:r w:rsidRPr="00B311A8">
        <w:rPr>
          <w:rFonts w:ascii="Times New Roman" w:hAnsi="Times New Roman" w:cs="Times New Roman"/>
          <w:sz w:val="24"/>
          <w:szCs w:val="24"/>
        </w:rPr>
        <w:t xml:space="preserve"> </w:t>
      </w:r>
      <w:r w:rsidRPr="00B311A8">
        <w:rPr>
          <w:rFonts w:ascii="Times New Roman" w:hAnsi="Times New Roman" w:cs="Times New Roman"/>
          <w:sz w:val="24"/>
          <w:szCs w:val="24"/>
        </w:rPr>
        <w:br/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Yubaraj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  <w:r w:rsidRPr="00B311A8">
        <w:rPr>
          <w:rFonts w:ascii="Times New Roman" w:hAnsi="Times New Roman" w:cs="Times New Roman"/>
          <w:sz w:val="24"/>
          <w:szCs w:val="24"/>
        </w:rPr>
        <w:br/>
        <w:t>Contact number:</w:t>
      </w:r>
      <w:r>
        <w:rPr>
          <w:rFonts w:ascii="Times New Roman" w:hAnsi="Times New Roman" w:cs="Times New Roman"/>
          <w:sz w:val="24"/>
          <w:szCs w:val="24"/>
        </w:rPr>
        <w:t xml:space="preserve"> +977-9841352102</w:t>
      </w:r>
      <w:r w:rsidRPr="00B311A8">
        <w:rPr>
          <w:rFonts w:ascii="Times New Roman" w:hAnsi="Times New Roman" w:cs="Times New Roman"/>
          <w:sz w:val="24"/>
          <w:szCs w:val="24"/>
        </w:rPr>
        <w:br/>
        <w:t>Twitter account: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yubaraj.satyal</w:t>
      </w:r>
      <w:proofErr w:type="spellEnd"/>
      <w:r w:rsidRPr="00B311A8">
        <w:rPr>
          <w:rFonts w:ascii="Times New Roman" w:hAnsi="Times New Roman" w:cs="Times New Roman"/>
          <w:sz w:val="24"/>
          <w:szCs w:val="24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Yubaraj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Satyal</w:t>
      </w:r>
      <w:proofErr w:type="spellEnd"/>
    </w:p>
    <w:p w:rsidR="0063477D" w:rsidRPr="00A21514" w:rsidRDefault="00A21514" w:rsidP="00A2151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311A8">
        <w:rPr>
          <w:rFonts w:ascii="Times New Roman" w:hAnsi="Times New Roman" w:cs="Times New Roman"/>
          <w:sz w:val="24"/>
          <w:szCs w:val="24"/>
        </w:rPr>
        <w:t>Session name/ number:</w:t>
      </w:r>
      <w:r>
        <w:rPr>
          <w:rFonts w:ascii="Times New Roman" w:hAnsi="Times New Roman" w:cs="Times New Roman"/>
          <w:sz w:val="24"/>
          <w:szCs w:val="24"/>
        </w:rPr>
        <w:t xml:space="preserve"> Risks of Climate </w:t>
      </w:r>
      <w:proofErr w:type="spellStart"/>
      <w:r>
        <w:rPr>
          <w:rFonts w:ascii="Times New Roman" w:hAnsi="Times New Roman" w:cs="Times New Roman"/>
          <w:sz w:val="24"/>
          <w:szCs w:val="24"/>
        </w:rPr>
        <w:t>Chnage</w:t>
      </w:r>
      <w:proofErr w:type="spellEnd"/>
      <w:r>
        <w:rPr>
          <w:rFonts w:ascii="Times New Roman" w:hAnsi="Times New Roman" w:cs="Times New Roman"/>
          <w:sz w:val="24"/>
          <w:szCs w:val="24"/>
        </w:rPr>
        <w:t>/11.1</w:t>
      </w:r>
      <w:r>
        <w:rPr>
          <w:rFonts w:ascii="Times New Roman" w:hAnsi="Times New Roman" w:cs="Times New Roman"/>
          <w:sz w:val="24"/>
          <w:szCs w:val="24"/>
        </w:rPr>
        <w:br/>
        <w:t xml:space="preserve">Category: </w:t>
      </w:r>
      <w:r w:rsidRPr="00B311A8">
        <w:rPr>
          <w:rFonts w:ascii="Times New Roman" w:hAnsi="Times New Roman" w:cs="Times New Roman"/>
          <w:sz w:val="24"/>
          <w:szCs w:val="24"/>
        </w:rPr>
        <w:t>Oral presentation</w:t>
      </w:r>
      <w:r w:rsidRPr="00B311A8">
        <w:rPr>
          <w:rFonts w:ascii="Times New Roman" w:hAnsi="Times New Roman" w:cs="Times New Roman"/>
          <w:sz w:val="24"/>
          <w:szCs w:val="24"/>
        </w:rPr>
        <w:br/>
      </w:r>
    </w:p>
    <w:sectPr w:rsidR="0063477D" w:rsidRPr="00A21514" w:rsidSect="00070169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21514"/>
    <w:rsid w:val="0063477D"/>
    <w:rsid w:val="00A21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14"/>
    <w:rPr>
      <w:rFonts w:eastAsiaTheme="minorEastAsia"/>
      <w:lang w:bidi="s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YUBARAJ</dc:creator>
  <cp:lastModifiedBy>YUBARAJ</cp:lastModifiedBy>
  <cp:revision>1</cp:revision>
  <dcterms:created xsi:type="dcterms:W3CDTF">2019-11-28T17:06:00Z</dcterms:created>
  <dcterms:modified xsi:type="dcterms:W3CDTF">2019-11-28T17:07:00Z</dcterms:modified>
</cp:coreProperties>
</file>