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683" w:rsidRPr="00A82683" w:rsidRDefault="00A82683" w:rsidP="00A8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 w:eastAsia="MS Mincho" w:hAnsi="Times" w:cs="Helvetica"/>
          <w:b/>
          <w:color w:val="000000"/>
          <w:sz w:val="28"/>
          <w:szCs w:val="28"/>
        </w:rPr>
      </w:pPr>
      <w:r w:rsidRPr="00A82683">
        <w:rPr>
          <w:rFonts w:ascii="Times" w:eastAsia="MS Mincho" w:hAnsi="Times" w:cs="Helvetica"/>
          <w:b/>
          <w:color w:val="000000"/>
          <w:sz w:val="28"/>
          <w:szCs w:val="28"/>
        </w:rPr>
        <w:t>DSCOVR Innovation- A New Approach to Earth Observations from Space</w:t>
      </w:r>
    </w:p>
    <w:p w:rsidR="00A82683" w:rsidRPr="00A82683" w:rsidRDefault="00A82683" w:rsidP="00A8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 w:eastAsia="MS Mincho" w:hAnsi="Times" w:cs="Helvetica"/>
          <w:color w:val="000000"/>
          <w:sz w:val="28"/>
          <w:szCs w:val="28"/>
        </w:rPr>
      </w:pPr>
    </w:p>
    <w:p w:rsidR="00A82683" w:rsidRPr="00A82683" w:rsidRDefault="00A82683" w:rsidP="00A8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center"/>
        <w:rPr>
          <w:rFonts w:ascii="Times" w:eastAsia="MS Mincho" w:hAnsi="Times" w:cs="Times"/>
          <w:color w:val="000000"/>
          <w:sz w:val="28"/>
          <w:szCs w:val="28"/>
        </w:rPr>
      </w:pPr>
      <w:r w:rsidRPr="00A82683">
        <w:rPr>
          <w:rFonts w:ascii="Times" w:eastAsia="MS Mincho" w:hAnsi="Times" w:cs="Times"/>
          <w:color w:val="000000"/>
          <w:sz w:val="28"/>
          <w:szCs w:val="28"/>
        </w:rPr>
        <w:t>Francisco P J Valero, Scripps Institution of Oceanography, University of California, San Diego</w:t>
      </w:r>
    </w:p>
    <w:p w:rsidR="00A82683" w:rsidRPr="00A82683" w:rsidRDefault="00A82683" w:rsidP="00A8268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rPr>
          <w:rFonts w:ascii="Times" w:eastAsia="MS Mincho" w:hAnsi="Times" w:cs="Helvetica"/>
          <w:color w:val="000000"/>
          <w:sz w:val="28"/>
          <w:szCs w:val="28"/>
        </w:rPr>
      </w:pPr>
    </w:p>
    <w:p w:rsidR="009079B4" w:rsidRDefault="00A82683" w:rsidP="00A82683">
      <w:r w:rsidRPr="00A82683">
        <w:rPr>
          <w:rFonts w:ascii="Times" w:eastAsia="MS Mincho" w:hAnsi="Times" w:cs="Times"/>
          <w:color w:val="000000"/>
          <w:sz w:val="28"/>
          <w:szCs w:val="28"/>
        </w:rPr>
        <w:t>DSCOVR is a new, innovative approach to Earth observations from space; it is the first Earth observatory located at the Sun-Earth Lagrange 1 (L-1) point, a location that enables unique new observations. Uniquely DSCOVR does not orbit the Earth but the Sun in synchronism with Earth while observing the planet as it rotates. Another major difference is that since L-1 and L-2 are in the ecliptic plane, synoptic, temporally continuous observations of the Polar Regions are obtained simultaneously for all daylight points at solar elevations from local sunrise to sunset. Because of the tilt of the axis of rotation with reference to the ecliptic plane, full view of the Polar Regions during local summer is achieved continuously in time from L-1 and winter from L-2. Synoptic and temporally continuous observations solve the temporal and spatial limitations associated with low Earth (LEO) and Geostationary (GEO) orbits. Two observatories, one at L-1 and one at L-2 could acquire minute-by-minute climate quality data for essentially every point on Earth. Such unique attributes are bases for the DSCOVR innovation and scientific approach that systematically observes climate drivers (radiation, atmospheric components, vegetation) from L-1 in a way not possible, but synergistically complementary, with other satellites.</w:t>
      </w:r>
      <w:bookmarkStart w:id="0" w:name="_GoBack"/>
      <w:bookmarkEnd w:id="0"/>
    </w:p>
    <w:sectPr w:rsidR="009079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83"/>
    <w:rsid w:val="009079B4"/>
    <w:rsid w:val="00A82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BF4736-9602-4EAC-A361-F202BEB2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221</Words>
  <Characters>1265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Microsoft</cp:lastModifiedBy>
  <cp:revision>1</cp:revision>
  <dcterms:created xsi:type="dcterms:W3CDTF">2016-06-22T22:47:00Z</dcterms:created>
  <dcterms:modified xsi:type="dcterms:W3CDTF">2016-06-22T22:48:00Z</dcterms:modified>
</cp:coreProperties>
</file>