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7E4C" w:rsidRDefault="00187E4C" w:rsidP="00187E4C">
      <w:pPr>
        <w:shd w:val="clear" w:color="auto" w:fill="FFFFFF"/>
        <w:spacing w:after="100" w:afterAutospacing="1" w:line="360" w:lineRule="auto"/>
        <w:ind w:right="-278"/>
        <w:contextualSpacing/>
        <w:jc w:val="center"/>
        <w:rPr>
          <w:rFonts w:ascii="Times New Roman" w:hAnsi="Times New Roman" w:cs="Times New Roman"/>
          <w:color w:val="0F243E" w:themeColor="text2" w:themeShade="80"/>
          <w:sz w:val="28"/>
          <w:szCs w:val="24"/>
        </w:rPr>
      </w:pPr>
      <w:r w:rsidRPr="00187E4C">
        <w:rPr>
          <w:rFonts w:ascii="Times New Roman" w:hAnsi="Times New Roman" w:cs="Times New Roman"/>
          <w:color w:val="0F243E" w:themeColor="text2" w:themeShade="80"/>
          <w:sz w:val="28"/>
          <w:szCs w:val="24"/>
        </w:rPr>
        <w:t xml:space="preserve">Environmental awareness program for rural livelihood in </w:t>
      </w:r>
      <w:r>
        <w:rPr>
          <w:rFonts w:ascii="Times New Roman" w:hAnsi="Times New Roman" w:cs="Times New Roman"/>
          <w:color w:val="0F243E" w:themeColor="text2" w:themeShade="80"/>
          <w:sz w:val="28"/>
          <w:szCs w:val="24"/>
        </w:rPr>
        <w:t>Nepal</w:t>
      </w:r>
    </w:p>
    <w:p w:rsidR="0079295F" w:rsidRDefault="0079295F" w:rsidP="0079295F">
      <w:pPr>
        <w:shd w:val="clear" w:color="auto" w:fill="FFFFFF"/>
        <w:spacing w:after="100" w:afterAutospacing="1" w:line="360" w:lineRule="auto"/>
        <w:ind w:right="-278"/>
        <w:contextualSpacing/>
        <w:rPr>
          <w:rFonts w:ascii="Times New Roman" w:hAnsi="Times New Roman" w:cs="Times New Roman"/>
          <w:b/>
          <w:color w:val="0F243E" w:themeColor="text2" w:themeShade="80"/>
          <w:sz w:val="28"/>
          <w:szCs w:val="24"/>
        </w:rPr>
      </w:pPr>
    </w:p>
    <w:p w:rsidR="0079295F" w:rsidRPr="00496F76" w:rsidRDefault="0079295F" w:rsidP="00496F76">
      <w:pPr>
        <w:shd w:val="clear" w:color="auto" w:fill="FFFFFF"/>
        <w:spacing w:after="100" w:afterAutospacing="1" w:line="360" w:lineRule="auto"/>
        <w:ind w:right="-278"/>
        <w:contextualSpacing/>
        <w:rPr>
          <w:rFonts w:ascii="Times New Roman" w:hAnsi="Times New Roman" w:cs="Times New Roman"/>
          <w:b/>
          <w:color w:val="0F243E" w:themeColor="text2" w:themeShade="80"/>
          <w:sz w:val="28"/>
          <w:szCs w:val="24"/>
        </w:rPr>
      </w:pPr>
      <w:r w:rsidRPr="0079295F">
        <w:rPr>
          <w:rFonts w:ascii="Times New Roman" w:hAnsi="Times New Roman" w:cs="Times New Roman"/>
          <w:b/>
          <w:color w:val="0F243E" w:themeColor="text2" w:themeShade="80"/>
          <w:sz w:val="28"/>
          <w:szCs w:val="24"/>
        </w:rPr>
        <w:t xml:space="preserve">Abstract </w:t>
      </w:r>
    </w:p>
    <w:p w:rsidR="00187E4C" w:rsidRDefault="00B94959" w:rsidP="00187E4C">
      <w:pPr>
        <w:shd w:val="clear" w:color="auto" w:fill="FFFFFF"/>
        <w:spacing w:after="100" w:afterAutospacing="1" w:line="360" w:lineRule="auto"/>
        <w:ind w:right="-278"/>
        <w:contextualSpacing/>
        <w:jc w:val="both"/>
        <w:rPr>
          <w:rFonts w:ascii="Times New Roman" w:hAnsi="Times New Roman" w:cs="Times New Roman"/>
          <w:color w:val="0F243E" w:themeColor="text2" w:themeShade="80"/>
          <w:sz w:val="24"/>
          <w:szCs w:val="24"/>
        </w:rPr>
      </w:pPr>
      <w:r w:rsidRPr="000D462F">
        <w:rPr>
          <w:rFonts w:ascii="Times New Roman" w:hAnsi="Times New Roman" w:cs="Times New Roman"/>
          <w:color w:val="0F243E" w:themeColor="text2" w:themeShade="80"/>
          <w:sz w:val="24"/>
          <w:szCs w:val="24"/>
        </w:rPr>
        <w:t>Nepal is the land of the birthplace of Buddha. She is one of the few countries in the world which has vast geographic, topographic and climatic diversity</w:t>
      </w:r>
      <w:r>
        <w:rPr>
          <w:rFonts w:ascii="Times New Roman" w:hAnsi="Times New Roman" w:cs="Times New Roman"/>
          <w:color w:val="0F243E" w:themeColor="text2" w:themeShade="80"/>
          <w:sz w:val="24"/>
          <w:szCs w:val="24"/>
        </w:rPr>
        <w:t>. She</w:t>
      </w:r>
      <w:r w:rsidRPr="000D462F">
        <w:rPr>
          <w:rFonts w:ascii="Times New Roman" w:hAnsi="Times New Roman" w:cs="Times New Roman"/>
          <w:color w:val="0F243E" w:themeColor="text2" w:themeShade="80"/>
          <w:sz w:val="24"/>
          <w:szCs w:val="24"/>
        </w:rPr>
        <w:t xml:space="preserve"> extends from 59 meters to the highest peak in the world, the Mount Everest. She has been decorated with vast natural resources such as land, forest, rivers, lakes and Himalaya regions. These ice capes </w:t>
      </w:r>
      <w:r w:rsidR="00187E4C">
        <w:rPr>
          <w:rFonts w:ascii="Times New Roman" w:hAnsi="Times New Roman" w:cs="Times New Roman"/>
          <w:color w:val="0F243E" w:themeColor="text2" w:themeShade="80"/>
          <w:sz w:val="24"/>
          <w:szCs w:val="24"/>
        </w:rPr>
        <w:t xml:space="preserve">of Himalayan regions are </w:t>
      </w:r>
      <w:r w:rsidRPr="000D462F">
        <w:rPr>
          <w:rFonts w:ascii="Times New Roman" w:hAnsi="Times New Roman" w:cs="Times New Roman"/>
          <w:color w:val="0F243E" w:themeColor="text2" w:themeShade="80"/>
          <w:sz w:val="24"/>
          <w:szCs w:val="24"/>
        </w:rPr>
        <w:t xml:space="preserve">mainly fresh water, represent the good scenario of temperature variation in the entire world </w:t>
      </w:r>
      <w:r>
        <w:rPr>
          <w:rFonts w:ascii="Times New Roman" w:hAnsi="Times New Roman" w:cs="Times New Roman"/>
          <w:color w:val="0F243E" w:themeColor="text2" w:themeShade="80"/>
          <w:sz w:val="24"/>
          <w:szCs w:val="24"/>
        </w:rPr>
        <w:t xml:space="preserve">for </w:t>
      </w:r>
      <w:r w:rsidRPr="00AC6730">
        <w:rPr>
          <w:rFonts w:ascii="Times New Roman" w:hAnsi="Times New Roman" w:cs="Times New Roman"/>
          <w:color w:val="0F243E" w:themeColor="text2" w:themeShade="80"/>
          <w:sz w:val="24"/>
          <w:szCs w:val="24"/>
        </w:rPr>
        <w:t>climate change</w:t>
      </w:r>
      <w:r>
        <w:rPr>
          <w:rFonts w:ascii="Times New Roman" w:hAnsi="Times New Roman" w:cs="Times New Roman"/>
          <w:color w:val="0F243E" w:themeColor="text2" w:themeShade="80"/>
          <w:sz w:val="24"/>
          <w:szCs w:val="24"/>
        </w:rPr>
        <w:t xml:space="preserve"> </w:t>
      </w:r>
      <w:r w:rsidRPr="000D462F">
        <w:rPr>
          <w:rFonts w:ascii="Times New Roman" w:hAnsi="Times New Roman" w:cs="Times New Roman"/>
          <w:color w:val="0F243E" w:themeColor="text2" w:themeShade="80"/>
          <w:sz w:val="24"/>
          <w:szCs w:val="24"/>
        </w:rPr>
        <w:t xml:space="preserve">which can be a good experimental plot for researchers around the globe. However, the rapid increase in urbanization, land use change, industrialization and political turmoil has immensely threatened the greenery and sublime diversity. </w:t>
      </w:r>
    </w:p>
    <w:p w:rsidR="00187E4C" w:rsidRPr="00187E4C" w:rsidRDefault="00B94959" w:rsidP="00187E4C">
      <w:pPr>
        <w:shd w:val="clear" w:color="auto" w:fill="FFFFFF"/>
        <w:spacing w:after="100" w:afterAutospacing="1" w:line="360" w:lineRule="auto"/>
        <w:ind w:right="-278"/>
        <w:contextualSpacing/>
        <w:jc w:val="both"/>
        <w:rPr>
          <w:rFonts w:ascii="Times New Roman" w:hAnsi="Times New Roman" w:cs="Times New Roman"/>
          <w:color w:val="0F243E" w:themeColor="text2" w:themeShade="80"/>
          <w:sz w:val="24"/>
          <w:szCs w:val="24"/>
        </w:rPr>
      </w:pPr>
      <w:r w:rsidRPr="000D462F">
        <w:rPr>
          <w:rFonts w:ascii="Times New Roman" w:hAnsi="Times New Roman" w:cs="Times New Roman"/>
          <w:color w:val="0F243E" w:themeColor="text2" w:themeShade="80"/>
          <w:sz w:val="24"/>
          <w:szCs w:val="24"/>
        </w:rPr>
        <w:t xml:space="preserve">There is equal risk of massive deforestation and degradation every year which has depleted and deteriorated ecosystems with lost in living habitats, creatures, plants, soil and fertile land. Every year hundreds and thousands of tons of fertile land have been eroded </w:t>
      </w:r>
      <w:r w:rsidR="00187E4C">
        <w:rPr>
          <w:rFonts w:ascii="Times New Roman" w:hAnsi="Times New Roman" w:cs="Times New Roman"/>
          <w:color w:val="0F243E" w:themeColor="text2" w:themeShade="80"/>
          <w:sz w:val="24"/>
          <w:szCs w:val="24"/>
        </w:rPr>
        <w:t xml:space="preserve">as </w:t>
      </w:r>
      <w:r w:rsidRPr="000D462F">
        <w:rPr>
          <w:rFonts w:ascii="Times New Roman" w:hAnsi="Times New Roman" w:cs="Times New Roman"/>
          <w:color w:val="0F243E" w:themeColor="text2" w:themeShade="80"/>
          <w:sz w:val="24"/>
          <w:szCs w:val="24"/>
        </w:rPr>
        <w:t>resulting in flood and landslide.</w:t>
      </w:r>
      <w:r w:rsidRPr="00B94959">
        <w:rPr>
          <w:rFonts w:ascii="Times New Roman" w:hAnsi="Times New Roman" w:cs="Times New Roman"/>
          <w:color w:val="0F243E" w:themeColor="text2" w:themeShade="80"/>
          <w:sz w:val="24"/>
          <w:szCs w:val="24"/>
        </w:rPr>
        <w:t xml:space="preserve"> </w:t>
      </w:r>
      <w:r w:rsidR="00187E4C" w:rsidRPr="00187E4C">
        <w:rPr>
          <w:rFonts w:ascii="Times New Roman" w:hAnsi="Times New Roman" w:cs="Times New Roman"/>
          <w:color w:val="0F243E" w:themeColor="text2" w:themeShade="80"/>
          <w:sz w:val="24"/>
          <w:szCs w:val="24"/>
        </w:rPr>
        <w:t xml:space="preserve">To save her and celebrate our existence, </w:t>
      </w:r>
      <w:proofErr w:type="spellStart"/>
      <w:r w:rsidR="00187E4C" w:rsidRPr="00187E4C">
        <w:rPr>
          <w:rFonts w:ascii="Times New Roman" w:hAnsi="Times New Roman" w:cs="Times New Roman"/>
          <w:color w:val="0F243E" w:themeColor="text2" w:themeShade="80"/>
          <w:sz w:val="24"/>
          <w:szCs w:val="24"/>
        </w:rPr>
        <w:t>its</w:t>
      </w:r>
      <w:proofErr w:type="spellEnd"/>
      <w:r w:rsidR="00187E4C" w:rsidRPr="00187E4C">
        <w:rPr>
          <w:rFonts w:ascii="Times New Roman" w:hAnsi="Times New Roman" w:cs="Times New Roman"/>
          <w:color w:val="0F243E" w:themeColor="text2" w:themeShade="80"/>
          <w:sz w:val="24"/>
          <w:szCs w:val="24"/>
        </w:rPr>
        <w:t xml:space="preserve"> our duty and responsibility to act upon. </w:t>
      </w:r>
      <w:r w:rsidR="00187E4C">
        <w:rPr>
          <w:rFonts w:ascii="Times New Roman" w:hAnsi="Times New Roman" w:cs="Times New Roman"/>
          <w:color w:val="0F243E" w:themeColor="text2" w:themeShade="80"/>
          <w:sz w:val="24"/>
          <w:szCs w:val="24"/>
        </w:rPr>
        <w:t>This</w:t>
      </w:r>
      <w:r w:rsidR="00187E4C" w:rsidRPr="00187E4C">
        <w:rPr>
          <w:rFonts w:ascii="Times New Roman" w:hAnsi="Times New Roman" w:cs="Times New Roman"/>
          <w:color w:val="0F243E" w:themeColor="text2" w:themeShade="80"/>
          <w:sz w:val="24"/>
          <w:szCs w:val="24"/>
        </w:rPr>
        <w:t xml:space="preserve"> unmanaged use of natural resources and depletion of the biodiversity have resulted in the imbalance of the ecosystem. Thus, to raise the voice against this mismanagement and unprecedented usage of resources, the </w:t>
      </w:r>
      <w:r w:rsidR="00187E4C">
        <w:rPr>
          <w:rFonts w:ascii="Times New Roman" w:hAnsi="Times New Roman" w:cs="Times New Roman"/>
          <w:color w:val="0F243E" w:themeColor="text2" w:themeShade="80"/>
          <w:sz w:val="24"/>
          <w:szCs w:val="24"/>
        </w:rPr>
        <w:t xml:space="preserve">environmental awareness campaign need to establish. </w:t>
      </w:r>
    </w:p>
    <w:p w:rsidR="00B94959" w:rsidRDefault="00B94959" w:rsidP="00B94959">
      <w:pPr>
        <w:shd w:val="clear" w:color="auto" w:fill="FFFFFF"/>
        <w:spacing w:after="100" w:afterAutospacing="1" w:line="360" w:lineRule="auto"/>
        <w:ind w:right="-278"/>
        <w:contextualSpacing/>
        <w:jc w:val="both"/>
        <w:rPr>
          <w:rFonts w:ascii="Times New Roman" w:hAnsi="Times New Roman" w:cs="Times New Roman"/>
          <w:color w:val="0F243E" w:themeColor="text2" w:themeShade="80"/>
          <w:sz w:val="24"/>
          <w:szCs w:val="24"/>
        </w:rPr>
      </w:pPr>
    </w:p>
    <w:p w:rsidR="00B94959" w:rsidRDefault="00187E4C" w:rsidP="00B94959">
      <w:pPr>
        <w:shd w:val="clear" w:color="auto" w:fill="FFFFFF"/>
        <w:spacing w:after="100" w:afterAutospacing="1" w:line="360" w:lineRule="auto"/>
        <w:ind w:right="-278"/>
        <w:contextualSpacing/>
        <w:jc w:val="both"/>
        <w:rPr>
          <w:rFonts w:ascii="Times New Roman" w:hAnsi="Times New Roman" w:cs="Times New Roman"/>
          <w:color w:val="0F243E" w:themeColor="text2" w:themeShade="80"/>
          <w:sz w:val="24"/>
          <w:szCs w:val="24"/>
        </w:rPr>
      </w:pPr>
      <w:r>
        <w:rPr>
          <w:rFonts w:ascii="Times New Roman" w:hAnsi="Times New Roman" w:cs="Times New Roman"/>
          <w:color w:val="0F243E" w:themeColor="text2" w:themeShade="80"/>
          <w:sz w:val="24"/>
          <w:szCs w:val="24"/>
        </w:rPr>
        <w:t>Dhaka  Adhikari</w:t>
      </w:r>
    </w:p>
    <w:p w:rsidR="00187E4C" w:rsidRDefault="00187E4C" w:rsidP="00B94959">
      <w:pPr>
        <w:shd w:val="clear" w:color="auto" w:fill="FFFFFF"/>
        <w:spacing w:after="100" w:afterAutospacing="1" w:line="360" w:lineRule="auto"/>
        <w:ind w:right="-278"/>
        <w:contextualSpacing/>
        <w:jc w:val="both"/>
        <w:rPr>
          <w:rFonts w:ascii="Times New Roman" w:hAnsi="Times New Roman" w:cs="Times New Roman"/>
          <w:color w:val="0F243E" w:themeColor="text2" w:themeShade="80"/>
          <w:sz w:val="24"/>
          <w:szCs w:val="24"/>
        </w:rPr>
      </w:pPr>
      <w:r>
        <w:rPr>
          <w:rFonts w:ascii="Times New Roman" w:hAnsi="Times New Roman" w:cs="Times New Roman"/>
          <w:color w:val="0F243E" w:themeColor="text2" w:themeShade="80"/>
          <w:sz w:val="24"/>
          <w:szCs w:val="24"/>
        </w:rPr>
        <w:t>Nepal</w:t>
      </w:r>
    </w:p>
    <w:p w:rsidR="00E2769A" w:rsidRDefault="00E2769A"/>
    <w:sectPr w:rsidR="00E2769A" w:rsidSect="00E2769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characterSpacingControl w:val="doNotCompress"/>
  <w:compat/>
  <w:rsids>
    <w:rsidRoot w:val="00B94959"/>
    <w:rsid w:val="00187E4C"/>
    <w:rsid w:val="00496F76"/>
    <w:rsid w:val="0079295F"/>
    <w:rsid w:val="00B94959"/>
    <w:rsid w:val="00E2769A"/>
    <w:rsid w:val="00E63B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9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222</Words>
  <Characters>1267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Melancholy</dc:creator>
  <cp:lastModifiedBy>Melancholy</cp:lastModifiedBy>
  <cp:revision>5</cp:revision>
  <dcterms:created xsi:type="dcterms:W3CDTF">2018-03-20T11:30:00Z</dcterms:created>
  <dcterms:modified xsi:type="dcterms:W3CDTF">2018-03-20T11:51:00Z</dcterms:modified>
</cp:coreProperties>
</file>