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B4C7F" w14:textId="4523D2BA" w:rsidR="008E0DDB" w:rsidRPr="0065433C" w:rsidRDefault="008E0DDB" w:rsidP="0065433C">
      <w:pPr>
        <w:pStyle w:val="Title"/>
      </w:pPr>
      <w:r w:rsidRPr="0065433C">
        <w:rPr>
          <w:b/>
          <w:color w:val="0070C0"/>
          <w:lang w:eastAsia="en-CA"/>
        </w:rPr>
        <w:t>Can food be addictive?</w:t>
      </w:r>
    </w:p>
    <w:p w14:paraId="6CF926A0" w14:textId="77777777" w:rsidR="008E0DDB" w:rsidRPr="0065433C" w:rsidRDefault="008E0DDB" w:rsidP="00F164CC">
      <w:pPr>
        <w:rPr>
          <w:rFonts w:ascii="Calibri" w:hAnsi="Calibri" w:cs="Calibri"/>
          <w:lang w:eastAsia="en-CA"/>
        </w:rPr>
      </w:pPr>
    </w:p>
    <w:p w14:paraId="2E648251" w14:textId="1CED3EA1" w:rsidR="00F164CC" w:rsidRPr="0065433C" w:rsidRDefault="008E0DDB" w:rsidP="00F164CC">
      <w:pPr>
        <w:rPr>
          <w:rFonts w:ascii="Calibri" w:hAnsi="Calibri" w:cs="Calibri"/>
          <w:lang w:eastAsia="en-CA"/>
        </w:rPr>
      </w:pPr>
      <w:r w:rsidRPr="0065433C">
        <w:rPr>
          <w:rFonts w:ascii="Calibri" w:hAnsi="Calibri" w:cs="Calibri"/>
          <w:lang w:eastAsia="en-CA"/>
        </w:rPr>
        <w:t>Obesity is not simply about bodyweight or body image.  It’s about human vulnerability.  Behind every obesity statistic is a real person living with physical, men</w:t>
      </w:r>
      <w:r w:rsidR="0014691E" w:rsidRPr="0065433C">
        <w:rPr>
          <w:rFonts w:ascii="Calibri" w:hAnsi="Calibri" w:cs="Calibri"/>
          <w:lang w:eastAsia="en-CA"/>
        </w:rPr>
        <w:t xml:space="preserve">tal, and emotional challenges. </w:t>
      </w:r>
    </w:p>
    <w:p w14:paraId="47917DE4" w14:textId="70CA535E" w:rsidR="00F164CC" w:rsidRPr="0065433C" w:rsidRDefault="00BA437C" w:rsidP="00F164CC">
      <w:pPr>
        <w:rPr>
          <w:rFonts w:ascii="Calibri" w:hAnsi="Calibri" w:cs="Calibri"/>
          <w:lang w:eastAsia="en-CA"/>
        </w:rPr>
      </w:pPr>
      <w:r w:rsidRPr="0065433C">
        <w:rPr>
          <w:rFonts w:ascii="Calibri" w:hAnsi="Calibri" w:cs="Calibri"/>
          <w:lang w:eastAsia="en-CA"/>
        </w:rPr>
        <w:t>Sandra Elia know</w:t>
      </w:r>
      <w:r w:rsidR="00135A50" w:rsidRPr="0065433C">
        <w:rPr>
          <w:rFonts w:ascii="Calibri" w:hAnsi="Calibri" w:cs="Calibri"/>
          <w:lang w:eastAsia="en-CA"/>
        </w:rPr>
        <w:t>s</w:t>
      </w:r>
      <w:r w:rsidRPr="0065433C">
        <w:rPr>
          <w:rFonts w:ascii="Calibri" w:hAnsi="Calibri" w:cs="Calibri"/>
          <w:lang w:eastAsia="en-CA"/>
        </w:rPr>
        <w:t xml:space="preserve"> this firsthand. She has lived two lives: one as a morbidly obese woman for 15 years. </w:t>
      </w:r>
      <w:r w:rsidR="00180CC5" w:rsidRPr="0065433C">
        <w:rPr>
          <w:rFonts w:ascii="Calibri" w:hAnsi="Calibri" w:cs="Calibri"/>
          <w:lang w:eastAsia="en-CA"/>
        </w:rPr>
        <w:t xml:space="preserve">She experienced </w:t>
      </w:r>
      <w:r w:rsidRPr="0065433C">
        <w:rPr>
          <w:rFonts w:ascii="Calibri" w:hAnsi="Calibri" w:cs="Calibri"/>
          <w:lang w:eastAsia="en-CA"/>
        </w:rPr>
        <w:t xml:space="preserve">a world </w:t>
      </w:r>
      <w:r w:rsidR="00180CC5" w:rsidRPr="0065433C">
        <w:rPr>
          <w:rFonts w:ascii="Calibri" w:hAnsi="Calibri" w:cs="Calibri"/>
          <w:lang w:eastAsia="en-CA"/>
        </w:rPr>
        <w:t xml:space="preserve">that </w:t>
      </w:r>
      <w:r w:rsidR="00D867C1" w:rsidRPr="0065433C">
        <w:rPr>
          <w:rFonts w:ascii="Calibri" w:hAnsi="Calibri" w:cs="Calibri"/>
          <w:lang w:eastAsia="en-CA"/>
        </w:rPr>
        <w:t>was</w:t>
      </w:r>
      <w:r w:rsidR="00180CC5" w:rsidRPr="0065433C">
        <w:rPr>
          <w:rFonts w:ascii="Calibri" w:hAnsi="Calibri" w:cs="Calibri"/>
          <w:lang w:eastAsia="en-CA"/>
        </w:rPr>
        <w:t xml:space="preserve"> </w:t>
      </w:r>
      <w:r w:rsidRPr="0065433C">
        <w:rPr>
          <w:rFonts w:ascii="Calibri" w:hAnsi="Calibri" w:cs="Calibri"/>
          <w:lang w:eastAsia="en-CA"/>
        </w:rPr>
        <w:t xml:space="preserve">not made for her size, </w:t>
      </w:r>
      <w:r w:rsidR="006A01BB" w:rsidRPr="0065433C">
        <w:rPr>
          <w:rFonts w:ascii="Calibri" w:hAnsi="Calibri" w:cs="Calibri"/>
          <w:lang w:eastAsia="en-CA"/>
        </w:rPr>
        <w:t xml:space="preserve">seeking </w:t>
      </w:r>
      <w:r w:rsidR="008E0DDB" w:rsidRPr="0065433C">
        <w:rPr>
          <w:rFonts w:ascii="Calibri" w:hAnsi="Calibri" w:cs="Calibri"/>
          <w:lang w:eastAsia="en-CA"/>
        </w:rPr>
        <w:t>assistance</w:t>
      </w:r>
      <w:r w:rsidR="006A01BB" w:rsidRPr="0065433C">
        <w:rPr>
          <w:rFonts w:ascii="Calibri" w:hAnsi="Calibri" w:cs="Calibri"/>
          <w:lang w:eastAsia="en-CA"/>
        </w:rPr>
        <w:t xml:space="preserve"> from biased healthcare providers, and dealing with fat-shaming.</w:t>
      </w:r>
      <w:r w:rsidRPr="0065433C">
        <w:rPr>
          <w:rFonts w:ascii="Calibri" w:hAnsi="Calibri" w:cs="Calibri"/>
          <w:lang w:eastAsia="en-CA"/>
        </w:rPr>
        <w:t xml:space="preserve"> Since those difficult days, Sandra has transformed </w:t>
      </w:r>
      <w:r w:rsidR="00180CC5" w:rsidRPr="0065433C">
        <w:rPr>
          <w:rFonts w:ascii="Calibri" w:hAnsi="Calibri" w:cs="Calibri"/>
          <w:lang w:eastAsia="en-CA"/>
        </w:rPr>
        <w:t xml:space="preserve">her life and her body, </w:t>
      </w:r>
      <w:r w:rsidRPr="0065433C">
        <w:rPr>
          <w:rFonts w:ascii="Calibri" w:hAnsi="Calibri" w:cs="Calibri"/>
          <w:lang w:eastAsia="en-CA"/>
        </w:rPr>
        <w:t>los</w:t>
      </w:r>
      <w:r w:rsidR="00180CC5" w:rsidRPr="0065433C">
        <w:rPr>
          <w:rFonts w:ascii="Calibri" w:hAnsi="Calibri" w:cs="Calibri"/>
          <w:lang w:eastAsia="en-CA"/>
        </w:rPr>
        <w:t>ing</w:t>
      </w:r>
      <w:r w:rsidRPr="0065433C">
        <w:rPr>
          <w:rFonts w:ascii="Calibri" w:hAnsi="Calibri" w:cs="Calibri"/>
          <w:lang w:eastAsia="en-CA"/>
        </w:rPr>
        <w:t xml:space="preserve"> over 100 pounds</w:t>
      </w:r>
      <w:r w:rsidR="00180CC5" w:rsidRPr="0065433C">
        <w:rPr>
          <w:rFonts w:ascii="Calibri" w:hAnsi="Calibri" w:cs="Calibri"/>
          <w:lang w:eastAsia="en-CA"/>
        </w:rPr>
        <w:t xml:space="preserve"> and keeping</w:t>
      </w:r>
      <w:r w:rsidRPr="0065433C">
        <w:rPr>
          <w:rFonts w:ascii="Calibri" w:hAnsi="Calibri" w:cs="Calibri"/>
          <w:lang w:eastAsia="en-CA"/>
        </w:rPr>
        <w:t xml:space="preserve"> the weight off for 15 years. </w:t>
      </w:r>
      <w:r w:rsidR="00F164CC" w:rsidRPr="0065433C">
        <w:rPr>
          <w:rFonts w:ascii="Calibri" w:hAnsi="Calibri" w:cs="Calibri"/>
          <w:lang w:eastAsia="en-CA"/>
        </w:rPr>
        <w:t>Sandra is a H</w:t>
      </w:r>
      <w:r w:rsidR="0014691E" w:rsidRPr="0065433C">
        <w:rPr>
          <w:rFonts w:ascii="Calibri" w:hAnsi="Calibri" w:cs="Calibri"/>
          <w:lang w:eastAsia="en-CA"/>
        </w:rPr>
        <w:t xml:space="preserve">ealth Care Provider to </w:t>
      </w:r>
      <w:r w:rsidR="00F164CC" w:rsidRPr="0065433C">
        <w:rPr>
          <w:rFonts w:ascii="Calibri" w:hAnsi="Calibri" w:cs="Calibri"/>
          <w:lang w:eastAsia="en-CA"/>
        </w:rPr>
        <w:t>those living with obesity and/or self-identify as a Food Addict.</w:t>
      </w:r>
    </w:p>
    <w:p w14:paraId="33977DB4" w14:textId="7251AF04" w:rsidR="00F164CC" w:rsidRPr="0065433C" w:rsidRDefault="008A75DF" w:rsidP="00F164CC">
      <w:pPr>
        <w:rPr>
          <w:rFonts w:ascii="Calibri" w:hAnsi="Calibri" w:cs="Calibri"/>
          <w:lang w:eastAsia="en-CA"/>
        </w:rPr>
      </w:pPr>
      <w:r w:rsidRPr="0065433C">
        <w:rPr>
          <w:rFonts w:ascii="Calibri" w:hAnsi="Calibri" w:cs="Calibri"/>
          <w:lang w:eastAsia="en-CA"/>
        </w:rPr>
        <w:t>Obesity</w:t>
      </w:r>
      <w:r w:rsidR="00DF398A" w:rsidRPr="0065433C">
        <w:rPr>
          <w:rFonts w:ascii="Calibri" w:hAnsi="Calibri" w:cs="Calibri"/>
          <w:lang w:eastAsia="en-CA"/>
        </w:rPr>
        <w:t xml:space="preserve"> affects cognitive </w:t>
      </w:r>
      <w:r w:rsidR="004F519A" w:rsidRPr="0065433C">
        <w:rPr>
          <w:rFonts w:ascii="Calibri" w:hAnsi="Calibri" w:cs="Calibri"/>
          <w:lang w:eastAsia="en-CA"/>
        </w:rPr>
        <w:t>control</w:t>
      </w:r>
      <w:r w:rsidR="00DF398A" w:rsidRPr="0065433C">
        <w:rPr>
          <w:rFonts w:ascii="Calibri" w:hAnsi="Calibri" w:cs="Calibri"/>
          <w:lang w:eastAsia="en-CA"/>
        </w:rPr>
        <w:t xml:space="preserve">, </w:t>
      </w:r>
      <w:r w:rsidR="005644B3" w:rsidRPr="0065433C">
        <w:rPr>
          <w:rFonts w:ascii="Calibri" w:hAnsi="Calibri" w:cs="Calibri"/>
          <w:lang w:eastAsia="en-CA"/>
        </w:rPr>
        <w:t xml:space="preserve">sensory cue processing, and reward processing centres of the brain. </w:t>
      </w:r>
      <w:r w:rsidR="004F519A" w:rsidRPr="0065433C">
        <w:rPr>
          <w:rFonts w:ascii="Calibri" w:hAnsi="Calibri" w:cs="Calibri"/>
          <w:lang w:eastAsia="en-CA"/>
        </w:rPr>
        <w:t>Functional MRIs have proven that p</w:t>
      </w:r>
      <w:r w:rsidR="00DF398A" w:rsidRPr="0065433C">
        <w:rPr>
          <w:rFonts w:ascii="Calibri" w:hAnsi="Calibri" w:cs="Calibri"/>
          <w:lang w:eastAsia="en-CA"/>
        </w:rPr>
        <w:t xml:space="preserve">eople living with obesity experience food cues more </w:t>
      </w:r>
      <w:r w:rsidR="004F519A" w:rsidRPr="0065433C">
        <w:rPr>
          <w:rFonts w:ascii="Calibri" w:hAnsi="Calibri" w:cs="Calibri"/>
          <w:lang w:eastAsia="en-CA"/>
        </w:rPr>
        <w:t>intensely</w:t>
      </w:r>
      <w:r w:rsidR="00D867C1" w:rsidRPr="0065433C">
        <w:rPr>
          <w:rFonts w:ascii="Calibri" w:hAnsi="Calibri" w:cs="Calibri"/>
          <w:lang w:eastAsia="en-CA"/>
        </w:rPr>
        <w:t>, l</w:t>
      </w:r>
      <w:r w:rsidR="004F519A" w:rsidRPr="0065433C">
        <w:rPr>
          <w:rFonts w:ascii="Calibri" w:hAnsi="Calibri" w:cs="Calibri"/>
          <w:lang w:eastAsia="en-CA"/>
        </w:rPr>
        <w:t xml:space="preserve">ighting up the reward centre </w:t>
      </w:r>
      <w:r w:rsidR="00C66934" w:rsidRPr="0065433C">
        <w:rPr>
          <w:rFonts w:ascii="Calibri" w:hAnsi="Calibri" w:cs="Calibri"/>
          <w:lang w:eastAsia="en-CA"/>
        </w:rPr>
        <w:t xml:space="preserve">more </w:t>
      </w:r>
      <w:r w:rsidR="004F519A" w:rsidRPr="0065433C">
        <w:rPr>
          <w:rFonts w:ascii="Calibri" w:hAnsi="Calibri" w:cs="Calibri"/>
          <w:lang w:eastAsia="en-CA"/>
        </w:rPr>
        <w:t>dramatically</w:t>
      </w:r>
      <w:r w:rsidR="00D867C1" w:rsidRPr="0065433C">
        <w:rPr>
          <w:rFonts w:ascii="Calibri" w:hAnsi="Calibri" w:cs="Calibri"/>
          <w:lang w:eastAsia="en-CA"/>
        </w:rPr>
        <w:t xml:space="preserve"> tha</w:t>
      </w:r>
      <w:r w:rsidR="00C66934" w:rsidRPr="0065433C">
        <w:rPr>
          <w:rFonts w:ascii="Calibri" w:hAnsi="Calibri" w:cs="Calibri"/>
          <w:lang w:eastAsia="en-CA"/>
        </w:rPr>
        <w:t>n someone</w:t>
      </w:r>
      <w:r w:rsidR="00DF398A" w:rsidRPr="0065433C">
        <w:rPr>
          <w:rFonts w:ascii="Calibri" w:hAnsi="Calibri" w:cs="Calibri"/>
          <w:lang w:eastAsia="en-CA"/>
        </w:rPr>
        <w:t xml:space="preserve"> </w:t>
      </w:r>
      <w:r w:rsidR="0082621B" w:rsidRPr="0065433C">
        <w:rPr>
          <w:rFonts w:ascii="Calibri" w:hAnsi="Calibri" w:cs="Calibri"/>
          <w:lang w:eastAsia="en-CA"/>
        </w:rPr>
        <w:t>with a</w:t>
      </w:r>
      <w:r w:rsidR="00DF398A" w:rsidRPr="0065433C">
        <w:rPr>
          <w:rFonts w:ascii="Calibri" w:hAnsi="Calibri" w:cs="Calibri"/>
          <w:lang w:eastAsia="en-CA"/>
        </w:rPr>
        <w:t xml:space="preserve"> healthy body size. If th</w:t>
      </w:r>
      <w:r w:rsidR="00D867C1" w:rsidRPr="0065433C">
        <w:rPr>
          <w:rFonts w:ascii="Calibri" w:hAnsi="Calibri" w:cs="Calibri"/>
          <w:lang w:eastAsia="en-CA"/>
        </w:rPr>
        <w:t xml:space="preserve">is </w:t>
      </w:r>
      <w:r w:rsidR="00DF398A" w:rsidRPr="0065433C">
        <w:rPr>
          <w:rFonts w:ascii="Calibri" w:hAnsi="Calibri" w:cs="Calibri"/>
          <w:lang w:eastAsia="en-CA"/>
        </w:rPr>
        <w:t>w</w:t>
      </w:r>
      <w:r w:rsidR="00D867C1" w:rsidRPr="0065433C">
        <w:rPr>
          <w:rFonts w:ascii="Calibri" w:hAnsi="Calibri" w:cs="Calibri"/>
          <w:lang w:eastAsia="en-CA"/>
        </w:rPr>
        <w:t>eren’t</w:t>
      </w:r>
      <w:r w:rsidR="00DF398A" w:rsidRPr="0065433C">
        <w:rPr>
          <w:rFonts w:ascii="Calibri" w:hAnsi="Calibri" w:cs="Calibri"/>
          <w:lang w:eastAsia="en-CA"/>
        </w:rPr>
        <w:t xml:space="preserve"> enough of a disadvantage, this population can’t get much satisfaction from eating either! </w:t>
      </w:r>
      <w:r w:rsidR="00D867C1" w:rsidRPr="0065433C">
        <w:rPr>
          <w:rFonts w:ascii="Calibri" w:hAnsi="Calibri" w:cs="Calibri"/>
          <w:lang w:eastAsia="en-CA"/>
        </w:rPr>
        <w:t xml:space="preserve">Food satisfaction </w:t>
      </w:r>
      <w:r w:rsidR="00C66934" w:rsidRPr="0065433C">
        <w:rPr>
          <w:rFonts w:ascii="Calibri" w:hAnsi="Calibri" w:cs="Calibri"/>
          <w:lang w:eastAsia="en-CA"/>
        </w:rPr>
        <w:t xml:space="preserve">is dampened </w:t>
      </w:r>
      <w:r w:rsidR="00135A50" w:rsidRPr="0065433C">
        <w:rPr>
          <w:rFonts w:ascii="Calibri" w:hAnsi="Calibri" w:cs="Calibri"/>
          <w:lang w:eastAsia="en-CA"/>
        </w:rPr>
        <w:t xml:space="preserve">when eating. </w:t>
      </w:r>
    </w:p>
    <w:p w14:paraId="353CEE59" w14:textId="6B9983F6" w:rsidR="00C036F3" w:rsidRPr="0065433C" w:rsidRDefault="00C036F3" w:rsidP="00F164CC">
      <w:pPr>
        <w:rPr>
          <w:rFonts w:ascii="Calibri" w:hAnsi="Calibri" w:cs="Calibri"/>
          <w:lang w:eastAsia="en-CA"/>
        </w:rPr>
      </w:pPr>
      <w:r w:rsidRPr="0065433C">
        <w:rPr>
          <w:rFonts w:ascii="Calibri" w:hAnsi="Calibri" w:cs="Calibri"/>
          <w:lang w:eastAsia="en-CA"/>
        </w:rPr>
        <w:t xml:space="preserve">The natural human desire to “hunt” for food </w:t>
      </w:r>
      <w:r w:rsidR="0014691E" w:rsidRPr="0065433C">
        <w:rPr>
          <w:rFonts w:ascii="Calibri" w:hAnsi="Calibri" w:cs="Calibri"/>
          <w:lang w:eastAsia="en-CA"/>
        </w:rPr>
        <w:t>can be</w:t>
      </w:r>
      <w:r w:rsidR="005644B3" w:rsidRPr="0065433C">
        <w:rPr>
          <w:rFonts w:ascii="Calibri" w:hAnsi="Calibri" w:cs="Calibri"/>
          <w:lang w:eastAsia="en-CA"/>
        </w:rPr>
        <w:t xml:space="preserve"> hijacked by obesity</w:t>
      </w:r>
      <w:r w:rsidRPr="0065433C">
        <w:rPr>
          <w:rFonts w:ascii="Calibri" w:hAnsi="Calibri" w:cs="Calibri"/>
          <w:lang w:eastAsia="en-CA"/>
        </w:rPr>
        <w:t xml:space="preserve">. How do we stop the “hunt” and address </w:t>
      </w:r>
      <w:r w:rsidR="00AC7575" w:rsidRPr="0065433C">
        <w:rPr>
          <w:rFonts w:ascii="Calibri" w:hAnsi="Calibri" w:cs="Calibri"/>
          <w:lang w:eastAsia="en-CA"/>
        </w:rPr>
        <w:t xml:space="preserve">the mesolimbic system </w:t>
      </w:r>
      <w:r w:rsidRPr="0065433C">
        <w:rPr>
          <w:rFonts w:ascii="Calibri" w:hAnsi="Calibri" w:cs="Calibri"/>
          <w:lang w:eastAsia="en-CA"/>
        </w:rPr>
        <w:t>(</w:t>
      </w:r>
      <w:r w:rsidR="005644B3" w:rsidRPr="0065433C">
        <w:rPr>
          <w:rFonts w:ascii="Calibri" w:hAnsi="Calibri" w:cs="Calibri"/>
          <w:lang w:eastAsia="en-CA"/>
        </w:rPr>
        <w:t xml:space="preserve">regulates </w:t>
      </w:r>
      <w:r w:rsidR="00AC7575" w:rsidRPr="0065433C">
        <w:rPr>
          <w:rFonts w:ascii="Calibri" w:hAnsi="Calibri" w:cs="Calibri"/>
          <w:lang w:eastAsia="en-CA"/>
        </w:rPr>
        <w:t>the "wanting" or "desire" attribute given by the brain</w:t>
      </w:r>
      <w:r w:rsidR="005644B3" w:rsidRPr="0065433C">
        <w:rPr>
          <w:rFonts w:ascii="Calibri" w:hAnsi="Calibri" w:cs="Calibri"/>
          <w:lang w:eastAsia="en-CA"/>
        </w:rPr>
        <w:t xml:space="preserve">, motivation, reinforcement learning) </w:t>
      </w:r>
      <w:r w:rsidRPr="0065433C">
        <w:rPr>
          <w:rFonts w:ascii="Calibri" w:hAnsi="Calibri" w:cs="Calibri"/>
          <w:lang w:eastAsia="en-CA"/>
        </w:rPr>
        <w:t>and leptin</w:t>
      </w:r>
      <w:r w:rsidR="001E5423" w:rsidRPr="0065433C">
        <w:rPr>
          <w:rFonts w:ascii="Calibri" w:hAnsi="Calibri" w:cs="Calibri"/>
          <w:lang w:eastAsia="en-CA"/>
        </w:rPr>
        <w:t xml:space="preserve"> (a cell-signalling hormone vital in the regulation of appetite, food intake and body weigh) resistance and relative deficiency</w:t>
      </w:r>
      <w:r w:rsidRPr="0065433C">
        <w:rPr>
          <w:rFonts w:ascii="Calibri" w:hAnsi="Calibri" w:cs="Calibri"/>
          <w:lang w:eastAsia="en-CA"/>
        </w:rPr>
        <w:t xml:space="preserve"> </w:t>
      </w:r>
      <w:r w:rsidR="005644B3" w:rsidRPr="0065433C">
        <w:rPr>
          <w:rFonts w:ascii="Calibri" w:hAnsi="Calibri" w:cs="Calibri"/>
          <w:lang w:eastAsia="en-CA"/>
        </w:rPr>
        <w:t>in this population</w:t>
      </w:r>
      <w:r w:rsidR="007926A4" w:rsidRPr="0065433C">
        <w:rPr>
          <w:rFonts w:ascii="Calibri" w:hAnsi="Calibri" w:cs="Calibri"/>
          <w:lang w:eastAsia="en-CA"/>
        </w:rPr>
        <w:t>?</w:t>
      </w:r>
    </w:p>
    <w:p w14:paraId="42F1EBA6" w14:textId="5488552B" w:rsidR="0065433C" w:rsidRPr="0065433C" w:rsidRDefault="00F164CC" w:rsidP="00F164CC">
      <w:pPr>
        <w:rPr>
          <w:rFonts w:ascii="Calibri" w:hAnsi="Calibri" w:cs="Calibri"/>
          <w:lang w:eastAsia="en-CA"/>
        </w:rPr>
      </w:pPr>
      <w:r w:rsidRPr="0065433C">
        <w:rPr>
          <w:rFonts w:ascii="Calibri" w:hAnsi="Calibri" w:cs="Calibri"/>
          <w:lang w:eastAsia="en-CA"/>
        </w:rPr>
        <w:t>‘Hunger vs. Hedonically’</w:t>
      </w:r>
      <w:r w:rsidR="008E0DDB" w:rsidRPr="0065433C">
        <w:rPr>
          <w:rFonts w:ascii="Calibri" w:hAnsi="Calibri" w:cs="Calibri"/>
          <w:lang w:eastAsia="en-CA"/>
        </w:rPr>
        <w:t xml:space="preserve"> driven Eating - </w:t>
      </w:r>
      <w:r w:rsidR="008E0DDB" w:rsidRPr="0065433C">
        <w:rPr>
          <w:rFonts w:ascii="Calibri" w:hAnsi="Calibri" w:cs="Calibri"/>
          <w:i/>
          <w:lang w:eastAsia="en-CA"/>
        </w:rPr>
        <w:t>“Eating and the desire to eat need to be understood as separate activities involving separate mechanisms in the brain.  Their distinct roles help us understand another brain chemical: dopamine.”</w:t>
      </w:r>
      <w:r w:rsidR="008E0DDB" w:rsidRPr="0065433C">
        <w:rPr>
          <w:rFonts w:ascii="Calibri" w:hAnsi="Calibri" w:cs="Calibri"/>
          <w:lang w:eastAsia="en-CA"/>
        </w:rPr>
        <w:t xml:space="preserve"> – Dr. David Kessler.  </w:t>
      </w:r>
    </w:p>
    <w:p w14:paraId="625A851A" w14:textId="3FFD11CE" w:rsidR="00F164CC" w:rsidRPr="0065433C" w:rsidRDefault="008E0DDB" w:rsidP="00F164CC">
      <w:pPr>
        <w:rPr>
          <w:rFonts w:ascii="Calibri" w:hAnsi="Calibri" w:cs="Calibri"/>
          <w:lang w:eastAsia="en-CA"/>
        </w:rPr>
      </w:pPr>
      <w:r w:rsidRPr="0065433C">
        <w:rPr>
          <w:rFonts w:ascii="Calibri" w:hAnsi="Calibri" w:cs="Calibri"/>
          <w:lang w:eastAsia="en-CA"/>
        </w:rPr>
        <w:t xml:space="preserve">Can ultra-processed foods </w:t>
      </w:r>
      <w:r w:rsidR="0014691E" w:rsidRPr="0065433C">
        <w:rPr>
          <w:rFonts w:ascii="Calibri" w:hAnsi="Calibri" w:cs="Calibri"/>
          <w:lang w:eastAsia="en-CA"/>
        </w:rPr>
        <w:t>overwhelm</w:t>
      </w:r>
      <w:r w:rsidR="00F164CC" w:rsidRPr="0065433C">
        <w:rPr>
          <w:rFonts w:ascii="Calibri" w:hAnsi="Calibri" w:cs="Calibri"/>
          <w:lang w:eastAsia="en-CA"/>
        </w:rPr>
        <w:t xml:space="preserve"> our brain’s reward system?  The reward system, a primitive part of the brain, exists to ensure we seek what we need, and it alerts us to the sights, sounds, and scents that point us there.  It operates in the realm of instinct and reflex, this system can trip us up in a world with 24/7 opportunities to fulfill our desires</w:t>
      </w:r>
      <w:r w:rsidR="0065433C">
        <w:rPr>
          <w:rFonts w:ascii="Calibri" w:hAnsi="Calibri" w:cs="Calibri"/>
          <w:lang w:eastAsia="en-CA"/>
        </w:rPr>
        <w:t>.</w:t>
      </w:r>
    </w:p>
    <w:p w14:paraId="37E10EA1" w14:textId="0DE5DDEB" w:rsidR="00F164CC" w:rsidRPr="0065433C" w:rsidRDefault="00F164CC" w:rsidP="00F164CC">
      <w:pPr>
        <w:rPr>
          <w:rFonts w:ascii="Calibri" w:hAnsi="Calibri" w:cs="Calibri"/>
          <w:lang w:eastAsia="en-CA"/>
        </w:rPr>
      </w:pPr>
      <w:r w:rsidRPr="0065433C">
        <w:rPr>
          <w:rFonts w:ascii="Calibri" w:hAnsi="Calibri" w:cs="Calibri"/>
          <w:lang w:eastAsia="en-CA"/>
        </w:rPr>
        <w:t>Obesity is a complex and chronic condition, there are</w:t>
      </w:r>
      <w:r w:rsidR="0014691E" w:rsidRPr="0065433C">
        <w:rPr>
          <w:rFonts w:ascii="Calibri" w:hAnsi="Calibri" w:cs="Calibri"/>
          <w:lang w:eastAsia="en-CA"/>
        </w:rPr>
        <w:t xml:space="preserve"> many</w:t>
      </w:r>
      <w:r w:rsidRPr="0065433C">
        <w:rPr>
          <w:rFonts w:ascii="Calibri" w:hAnsi="Calibri" w:cs="Calibri"/>
          <w:lang w:eastAsia="en-CA"/>
        </w:rPr>
        <w:t xml:space="preserve"> factors at play that are not within the individual’s control (e.g., epigenetic, biological, psychosocial, environmental).  </w:t>
      </w:r>
      <w:r w:rsidR="00CF6D28" w:rsidRPr="0065433C">
        <w:rPr>
          <w:rFonts w:ascii="Calibri" w:hAnsi="Calibri" w:cs="Calibri"/>
          <w:lang w:eastAsia="en-CA"/>
        </w:rPr>
        <w:t xml:space="preserve">There isn’t one answer.  </w:t>
      </w:r>
      <w:r w:rsidRPr="0065433C">
        <w:rPr>
          <w:rFonts w:ascii="Calibri" w:hAnsi="Calibri" w:cs="Calibri"/>
          <w:lang w:eastAsia="en-CA"/>
        </w:rPr>
        <w:t>Helping patients create a “village” of support with many interventions can help tremendously, this support can include:</w:t>
      </w:r>
    </w:p>
    <w:p w14:paraId="3CDCA9DC" w14:textId="786D33FC"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Food Addiction Counselling</w:t>
      </w:r>
    </w:p>
    <w:p w14:paraId="76B19AF4" w14:textId="68347A26"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Good sleep hygiene</w:t>
      </w:r>
    </w:p>
    <w:p w14:paraId="4C3BF5E4" w14:textId="28B6DE1A"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 xml:space="preserve">Finding new ways to measure success – that don’t include monitoring weight </w:t>
      </w:r>
    </w:p>
    <w:p w14:paraId="3C40B94B" w14:textId="35368637"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Adopting a sustainable meal-plan</w:t>
      </w:r>
    </w:p>
    <w:p w14:paraId="0A735374" w14:textId="19A72900"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 xml:space="preserve">Pharmacological therapy </w:t>
      </w:r>
    </w:p>
    <w:p w14:paraId="091D3865" w14:textId="3F52351A"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 xml:space="preserve">Mindfulness and spirituality </w:t>
      </w:r>
    </w:p>
    <w:p w14:paraId="4D4EFAD5" w14:textId="4410F702"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Sustainable / enjoyable exercise</w:t>
      </w:r>
    </w:p>
    <w:p w14:paraId="10704D4D" w14:textId="59E0E131" w:rsidR="00F164CC" w:rsidRPr="0065433C" w:rsidRDefault="00F164CC" w:rsidP="00F164CC">
      <w:pPr>
        <w:pStyle w:val="ListParagraph"/>
        <w:numPr>
          <w:ilvl w:val="0"/>
          <w:numId w:val="1"/>
        </w:numPr>
        <w:rPr>
          <w:rFonts w:ascii="Calibri" w:hAnsi="Calibri" w:cs="Calibri"/>
          <w:lang w:eastAsia="en-CA"/>
        </w:rPr>
      </w:pPr>
      <w:r w:rsidRPr="0065433C">
        <w:rPr>
          <w:rFonts w:ascii="Calibri" w:hAnsi="Calibri" w:cs="Calibri"/>
          <w:lang w:eastAsia="en-CA"/>
        </w:rPr>
        <w:t>Community Support</w:t>
      </w:r>
    </w:p>
    <w:p w14:paraId="7376A2B5" w14:textId="06E1673F" w:rsidR="00C66934" w:rsidRPr="0065433C" w:rsidRDefault="008E0DDB" w:rsidP="0065433C">
      <w:pPr>
        <w:pStyle w:val="Title"/>
        <w:rPr>
          <w:b/>
          <w:color w:val="0070C0"/>
          <w:lang w:eastAsia="en-CA"/>
        </w:rPr>
      </w:pPr>
      <w:r w:rsidRPr="0065433C">
        <w:rPr>
          <w:b/>
          <w:color w:val="0070C0"/>
          <w:lang w:eastAsia="en-CA"/>
        </w:rPr>
        <w:lastRenderedPageBreak/>
        <w:t>Bio</w:t>
      </w:r>
    </w:p>
    <w:p w14:paraId="0237C832" w14:textId="77777777" w:rsidR="0016212A" w:rsidRPr="0065433C" w:rsidRDefault="0016212A" w:rsidP="0016212A">
      <w:pPr>
        <w:rPr>
          <w:rFonts w:ascii="Calibri" w:hAnsi="Calibri" w:cs="Calibri"/>
          <w:lang w:eastAsia="en-CA"/>
        </w:rPr>
      </w:pPr>
    </w:p>
    <w:p w14:paraId="294CF696" w14:textId="7D099919" w:rsidR="00DF398A" w:rsidRPr="0065433C" w:rsidRDefault="004F519A" w:rsidP="00F164CC">
      <w:pPr>
        <w:rPr>
          <w:rFonts w:ascii="Calibri" w:hAnsi="Calibri" w:cs="Calibri"/>
          <w:lang w:eastAsia="en-CA"/>
        </w:rPr>
      </w:pPr>
      <w:r w:rsidRPr="0065433C">
        <w:rPr>
          <w:rFonts w:ascii="Calibri" w:hAnsi="Calibri" w:cs="Calibri"/>
          <w:lang w:eastAsia="en-CA"/>
        </w:rPr>
        <w:t xml:space="preserve">Sandra </w:t>
      </w:r>
      <w:r w:rsidR="002E5756">
        <w:rPr>
          <w:rFonts w:ascii="Calibri" w:hAnsi="Calibri" w:cs="Calibri"/>
          <w:lang w:eastAsia="en-CA"/>
        </w:rPr>
        <w:t xml:space="preserve">Elia </w:t>
      </w:r>
      <w:r w:rsidRPr="0065433C">
        <w:rPr>
          <w:rFonts w:ascii="Calibri" w:hAnsi="Calibri" w:cs="Calibri"/>
          <w:lang w:eastAsia="en-CA"/>
        </w:rPr>
        <w:t xml:space="preserve">is </w:t>
      </w:r>
      <w:r w:rsidR="002E5756">
        <w:rPr>
          <w:rFonts w:ascii="Calibri" w:hAnsi="Calibri" w:cs="Calibri"/>
          <w:lang w:eastAsia="en-CA"/>
        </w:rPr>
        <w:t>a</w:t>
      </w:r>
      <w:r w:rsidRPr="0065433C">
        <w:rPr>
          <w:rFonts w:ascii="Calibri" w:hAnsi="Calibri" w:cs="Calibri"/>
          <w:lang w:eastAsia="en-CA"/>
        </w:rPr>
        <w:t xml:space="preserve"> Food Addiction Counselor</w:t>
      </w:r>
      <w:r w:rsidR="0014691E" w:rsidRPr="0065433C">
        <w:rPr>
          <w:rFonts w:ascii="Calibri" w:hAnsi="Calibri" w:cs="Calibri"/>
          <w:lang w:eastAsia="en-CA"/>
        </w:rPr>
        <w:t>, c</w:t>
      </w:r>
      <w:r w:rsidR="0016212A" w:rsidRPr="0065433C">
        <w:rPr>
          <w:rFonts w:ascii="Calibri" w:hAnsi="Calibri" w:cs="Calibri"/>
          <w:lang w:eastAsia="en-CA"/>
        </w:rPr>
        <w:t xml:space="preserve">ertified under the European </w:t>
      </w:r>
      <w:r w:rsidR="0014691E" w:rsidRPr="0065433C">
        <w:rPr>
          <w:rFonts w:ascii="Calibri" w:hAnsi="Calibri" w:cs="Calibri"/>
          <w:lang w:eastAsia="en-CA"/>
        </w:rPr>
        <w:t xml:space="preserve">Certification </w:t>
      </w:r>
      <w:r w:rsidR="0016212A" w:rsidRPr="0065433C">
        <w:rPr>
          <w:rFonts w:ascii="Calibri" w:hAnsi="Calibri" w:cs="Calibri"/>
          <w:lang w:eastAsia="en-CA"/>
        </w:rPr>
        <w:t>Board</w:t>
      </w:r>
      <w:r w:rsidR="0014691E" w:rsidRPr="0065433C">
        <w:rPr>
          <w:rFonts w:ascii="Calibri" w:hAnsi="Calibri" w:cs="Calibri"/>
          <w:lang w:eastAsia="en-CA"/>
        </w:rPr>
        <w:t xml:space="preserve"> | Prevention &amp; Addictions Counselling</w:t>
      </w:r>
      <w:r w:rsidRPr="0065433C">
        <w:rPr>
          <w:rFonts w:ascii="Calibri" w:hAnsi="Calibri" w:cs="Calibri"/>
          <w:lang w:eastAsia="en-CA"/>
        </w:rPr>
        <w:t xml:space="preserve">. </w:t>
      </w:r>
      <w:r w:rsidR="002E5756">
        <w:rPr>
          <w:rFonts w:ascii="Calibri" w:hAnsi="Calibri" w:cs="Calibri"/>
          <w:lang w:eastAsia="en-CA"/>
        </w:rPr>
        <w:t>Sandra</w:t>
      </w:r>
      <w:r w:rsidR="00DF398A" w:rsidRPr="0065433C">
        <w:rPr>
          <w:rFonts w:ascii="Calibri" w:hAnsi="Calibri" w:cs="Calibri"/>
          <w:lang w:eastAsia="en-CA"/>
        </w:rPr>
        <w:t xml:space="preserve"> runs </w:t>
      </w:r>
      <w:r w:rsidR="002E5756">
        <w:rPr>
          <w:rFonts w:ascii="Calibri" w:hAnsi="Calibri" w:cs="Calibri"/>
          <w:lang w:eastAsia="en-CA"/>
        </w:rPr>
        <w:t>Canada’s</w:t>
      </w:r>
      <w:r w:rsidR="00DF398A" w:rsidRPr="0065433C">
        <w:rPr>
          <w:rFonts w:ascii="Calibri" w:hAnsi="Calibri" w:cs="Calibri"/>
          <w:lang w:eastAsia="en-CA"/>
        </w:rPr>
        <w:t xml:space="preserve"> </w:t>
      </w:r>
      <w:r w:rsidR="0014691E" w:rsidRPr="0065433C">
        <w:rPr>
          <w:rFonts w:ascii="Calibri" w:hAnsi="Calibri" w:cs="Calibri"/>
          <w:lang w:eastAsia="en-CA"/>
        </w:rPr>
        <w:t xml:space="preserve">only </w:t>
      </w:r>
      <w:r w:rsidR="00DF398A" w:rsidRPr="0065433C">
        <w:rPr>
          <w:rFonts w:ascii="Calibri" w:hAnsi="Calibri" w:cs="Calibri"/>
          <w:lang w:eastAsia="en-CA"/>
        </w:rPr>
        <w:t>outpatient Food Addiction Recovery Program</w:t>
      </w:r>
      <w:r w:rsidR="006A01BB" w:rsidRPr="0065433C">
        <w:rPr>
          <w:rFonts w:ascii="Calibri" w:hAnsi="Calibri" w:cs="Calibri"/>
          <w:lang w:eastAsia="en-CA"/>
        </w:rPr>
        <w:t xml:space="preserve"> </w:t>
      </w:r>
      <w:r w:rsidR="002E5756">
        <w:rPr>
          <w:rFonts w:ascii="Calibri" w:hAnsi="Calibri" w:cs="Calibri"/>
          <w:lang w:eastAsia="en-CA"/>
        </w:rPr>
        <w:t>in clinics across Canada, including The Wharton Medical Clinic and Medical Weight Management Clinic</w:t>
      </w:r>
      <w:r w:rsidR="006A01BB" w:rsidRPr="0065433C">
        <w:rPr>
          <w:rFonts w:ascii="Calibri" w:hAnsi="Calibri" w:cs="Calibri"/>
          <w:lang w:eastAsia="en-CA"/>
        </w:rPr>
        <w:t>.  Sandra</w:t>
      </w:r>
      <w:r w:rsidR="00DF398A" w:rsidRPr="0065433C">
        <w:rPr>
          <w:rFonts w:ascii="Calibri" w:hAnsi="Calibri" w:cs="Calibri"/>
          <w:lang w:eastAsia="en-CA"/>
        </w:rPr>
        <w:t xml:space="preserve"> co-created Canada’s first 28-da</w:t>
      </w:r>
      <w:r w:rsidR="00D53104" w:rsidRPr="0065433C">
        <w:rPr>
          <w:rFonts w:ascii="Calibri" w:hAnsi="Calibri" w:cs="Calibri"/>
          <w:lang w:eastAsia="en-CA"/>
        </w:rPr>
        <w:t xml:space="preserve">y </w:t>
      </w:r>
      <w:r w:rsidR="002E5756">
        <w:rPr>
          <w:rFonts w:ascii="Calibri" w:hAnsi="Calibri" w:cs="Calibri"/>
          <w:lang w:eastAsia="en-CA"/>
        </w:rPr>
        <w:t>inpatient</w:t>
      </w:r>
      <w:r w:rsidR="00D53104" w:rsidRPr="0065433C">
        <w:rPr>
          <w:rFonts w:ascii="Calibri" w:hAnsi="Calibri" w:cs="Calibri"/>
          <w:lang w:eastAsia="en-CA"/>
        </w:rPr>
        <w:t xml:space="preserve"> treatment program</w:t>
      </w:r>
      <w:r w:rsidR="002E5756">
        <w:rPr>
          <w:rFonts w:ascii="Calibri" w:hAnsi="Calibri" w:cs="Calibri"/>
          <w:lang w:eastAsia="en-CA"/>
        </w:rPr>
        <w:t xml:space="preserve"> for </w:t>
      </w:r>
      <w:r w:rsidR="002E5756" w:rsidRPr="002E5756">
        <w:rPr>
          <w:rFonts w:ascii="Calibri" w:hAnsi="Calibri" w:cs="Calibri"/>
          <w:lang w:eastAsia="en-CA"/>
        </w:rPr>
        <w:t>Renascent Addiction Treatment Centre</w:t>
      </w:r>
      <w:r w:rsidR="00CF6D28" w:rsidRPr="0065433C">
        <w:rPr>
          <w:rFonts w:ascii="Calibri" w:hAnsi="Calibri" w:cs="Calibri"/>
          <w:lang w:eastAsia="en-CA"/>
        </w:rPr>
        <w:t xml:space="preserve">.  </w:t>
      </w:r>
    </w:p>
    <w:p w14:paraId="5D23C8B3" w14:textId="54FFB1F6" w:rsidR="00CF6D28" w:rsidRPr="0065433C" w:rsidRDefault="00CF6D28" w:rsidP="00F164CC">
      <w:pPr>
        <w:rPr>
          <w:rFonts w:ascii="Calibri" w:hAnsi="Calibri" w:cs="Calibri"/>
          <w:lang w:eastAsia="en-CA"/>
        </w:rPr>
      </w:pPr>
      <w:r w:rsidRPr="0065433C">
        <w:rPr>
          <w:rFonts w:ascii="Calibri" w:hAnsi="Calibri" w:cs="Calibri"/>
          <w:lang w:eastAsia="en-CA"/>
        </w:rPr>
        <w:t xml:space="preserve">Sandra is the </w:t>
      </w:r>
      <w:r w:rsidR="002E5756">
        <w:rPr>
          <w:rFonts w:ascii="Calibri" w:hAnsi="Calibri" w:cs="Calibri"/>
          <w:lang w:eastAsia="en-CA"/>
        </w:rPr>
        <w:t>Director of Education and Patient Advocacy for Obesity Matters</w:t>
      </w:r>
      <w:r w:rsidRPr="0065433C">
        <w:rPr>
          <w:rFonts w:ascii="Calibri" w:hAnsi="Calibri" w:cs="Calibri"/>
          <w:lang w:eastAsia="en-CA"/>
        </w:rPr>
        <w:t xml:space="preserve">. </w:t>
      </w:r>
      <w:r w:rsidR="002E5756">
        <w:rPr>
          <w:rFonts w:ascii="Calibri" w:hAnsi="Calibri" w:cs="Calibri"/>
          <w:lang w:eastAsia="en-CA"/>
        </w:rPr>
        <w:t>Obesity Matters is a</w:t>
      </w:r>
      <w:r w:rsidR="002E5756" w:rsidRPr="002E5756">
        <w:rPr>
          <w:rFonts w:ascii="Calibri" w:hAnsi="Calibri" w:cs="Calibri"/>
          <w:lang w:eastAsia="en-CA"/>
        </w:rPr>
        <w:t xml:space="preserve"> not-for-profit whose </w:t>
      </w:r>
      <w:r w:rsidR="002E5756">
        <w:rPr>
          <w:rFonts w:ascii="Calibri" w:hAnsi="Calibri" w:cs="Calibri"/>
          <w:lang w:eastAsia="en-CA"/>
        </w:rPr>
        <w:t>m</w:t>
      </w:r>
      <w:r w:rsidR="002E5756" w:rsidRPr="002E5756">
        <w:rPr>
          <w:rFonts w:ascii="Calibri" w:hAnsi="Calibri" w:cs="Calibri"/>
          <w:lang w:eastAsia="en-CA"/>
        </w:rPr>
        <w:t xml:space="preserve">ission is to bring </w:t>
      </w:r>
      <w:r w:rsidR="002E5756" w:rsidRPr="002E5756">
        <w:rPr>
          <w:rFonts w:ascii="Calibri" w:hAnsi="Calibri" w:cs="Calibri"/>
          <w:lang w:eastAsia="en-CA"/>
        </w:rPr>
        <w:t xml:space="preserve">hope and empower </w:t>
      </w:r>
      <w:r w:rsidR="002E5756">
        <w:rPr>
          <w:rFonts w:ascii="Calibri" w:hAnsi="Calibri" w:cs="Calibri"/>
          <w:lang w:eastAsia="en-CA"/>
        </w:rPr>
        <w:t>C</w:t>
      </w:r>
      <w:r w:rsidR="002E5756" w:rsidRPr="002E5756">
        <w:rPr>
          <w:rFonts w:ascii="Calibri" w:hAnsi="Calibri" w:cs="Calibri"/>
          <w:lang w:eastAsia="en-CA"/>
        </w:rPr>
        <w:t>anadians affected by obesity through education, community and advocacy.</w:t>
      </w:r>
    </w:p>
    <w:p w14:paraId="089CA3A6" w14:textId="77777777" w:rsidR="00C66934" w:rsidRPr="0065433C" w:rsidRDefault="00C66934" w:rsidP="00F164CC">
      <w:pPr>
        <w:rPr>
          <w:rFonts w:ascii="Calibri" w:hAnsi="Calibri" w:cs="Calibri"/>
          <w:lang w:eastAsia="en-CA"/>
        </w:rPr>
      </w:pPr>
    </w:p>
    <w:p w14:paraId="7DAD104E" w14:textId="4D2E983A" w:rsidR="00C66934" w:rsidRPr="0065433C" w:rsidRDefault="00C66934" w:rsidP="00F164CC">
      <w:pPr>
        <w:rPr>
          <w:rFonts w:ascii="Calibri" w:hAnsi="Calibri" w:cs="Calibri"/>
        </w:rPr>
      </w:pPr>
    </w:p>
    <w:sectPr w:rsidR="00C66934" w:rsidRPr="006543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2664"/>
    <w:multiLevelType w:val="hybridMultilevel"/>
    <w:tmpl w:val="E56601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111"/>
    <w:rsid w:val="00135A50"/>
    <w:rsid w:val="0014691E"/>
    <w:rsid w:val="00153E15"/>
    <w:rsid w:val="0016212A"/>
    <w:rsid w:val="00180CC5"/>
    <w:rsid w:val="001E5423"/>
    <w:rsid w:val="00254C7F"/>
    <w:rsid w:val="0028533D"/>
    <w:rsid w:val="002E5756"/>
    <w:rsid w:val="004F3111"/>
    <w:rsid w:val="004F519A"/>
    <w:rsid w:val="005644B3"/>
    <w:rsid w:val="0065433C"/>
    <w:rsid w:val="00691FCA"/>
    <w:rsid w:val="006A01BB"/>
    <w:rsid w:val="00710EE3"/>
    <w:rsid w:val="00773245"/>
    <w:rsid w:val="0078207E"/>
    <w:rsid w:val="007926A4"/>
    <w:rsid w:val="00801B2E"/>
    <w:rsid w:val="0082621B"/>
    <w:rsid w:val="008A75DF"/>
    <w:rsid w:val="008E0DDB"/>
    <w:rsid w:val="00A205E2"/>
    <w:rsid w:val="00AC7575"/>
    <w:rsid w:val="00B770EE"/>
    <w:rsid w:val="00BA437C"/>
    <w:rsid w:val="00BF0B9A"/>
    <w:rsid w:val="00C036F3"/>
    <w:rsid w:val="00C33C94"/>
    <w:rsid w:val="00C66934"/>
    <w:rsid w:val="00CD713A"/>
    <w:rsid w:val="00CF38B4"/>
    <w:rsid w:val="00CF6D28"/>
    <w:rsid w:val="00D20A7A"/>
    <w:rsid w:val="00D53104"/>
    <w:rsid w:val="00D671C0"/>
    <w:rsid w:val="00D867C1"/>
    <w:rsid w:val="00DF398A"/>
    <w:rsid w:val="00E2065B"/>
    <w:rsid w:val="00E43844"/>
    <w:rsid w:val="00E52B6A"/>
    <w:rsid w:val="00E94946"/>
    <w:rsid w:val="00EE0B2C"/>
    <w:rsid w:val="00F164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599D"/>
  <w15:chartTrackingRefBased/>
  <w15:docId w15:val="{CAD3E0AB-1DCD-4B1E-A793-FDB3A8D0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E0D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5433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5433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65433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311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docssharedwiztogglelabeledlabeltext">
    <w:name w:val="docssharedwiztogglelabeledlabeltext"/>
    <w:basedOn w:val="DefaultParagraphFont"/>
    <w:rsid w:val="004F3111"/>
  </w:style>
  <w:style w:type="character" w:customStyle="1" w:styleId="freebirdformviewerviewitemsitemrequiredasterisk">
    <w:name w:val="freebirdformviewerviewitemsitemrequiredasterisk"/>
    <w:basedOn w:val="DefaultParagraphFont"/>
    <w:rsid w:val="004F3111"/>
  </w:style>
  <w:style w:type="character" w:customStyle="1" w:styleId="quantumwizbuttonpaperbuttonlabel">
    <w:name w:val="quantumwizbuttonpaperbuttonlabel"/>
    <w:basedOn w:val="DefaultParagraphFont"/>
    <w:rsid w:val="004F3111"/>
  </w:style>
  <w:style w:type="character" w:customStyle="1" w:styleId="freebirdcommonviewproductnameembedlockuptext">
    <w:name w:val="freebirdcommonviewproductnameembedlockuptext"/>
    <w:basedOn w:val="DefaultParagraphFont"/>
    <w:rsid w:val="004F3111"/>
  </w:style>
  <w:style w:type="character" w:styleId="Hyperlink">
    <w:name w:val="Hyperlink"/>
    <w:basedOn w:val="DefaultParagraphFont"/>
    <w:uiPriority w:val="99"/>
    <w:semiHidden/>
    <w:unhideWhenUsed/>
    <w:rsid w:val="00C66934"/>
    <w:rPr>
      <w:color w:val="0000FF"/>
      <w:u w:val="single"/>
    </w:rPr>
  </w:style>
  <w:style w:type="character" w:styleId="CommentReference">
    <w:name w:val="annotation reference"/>
    <w:basedOn w:val="DefaultParagraphFont"/>
    <w:uiPriority w:val="99"/>
    <w:semiHidden/>
    <w:unhideWhenUsed/>
    <w:rsid w:val="00180CC5"/>
    <w:rPr>
      <w:sz w:val="16"/>
      <w:szCs w:val="16"/>
    </w:rPr>
  </w:style>
  <w:style w:type="paragraph" w:styleId="CommentText">
    <w:name w:val="annotation text"/>
    <w:basedOn w:val="Normal"/>
    <w:link w:val="CommentTextChar"/>
    <w:uiPriority w:val="99"/>
    <w:semiHidden/>
    <w:unhideWhenUsed/>
    <w:rsid w:val="00180CC5"/>
    <w:pPr>
      <w:spacing w:line="240" w:lineRule="auto"/>
    </w:pPr>
    <w:rPr>
      <w:sz w:val="20"/>
      <w:szCs w:val="20"/>
    </w:rPr>
  </w:style>
  <w:style w:type="character" w:customStyle="1" w:styleId="CommentTextChar">
    <w:name w:val="Comment Text Char"/>
    <w:basedOn w:val="DefaultParagraphFont"/>
    <w:link w:val="CommentText"/>
    <w:uiPriority w:val="99"/>
    <w:semiHidden/>
    <w:rsid w:val="00180CC5"/>
    <w:rPr>
      <w:sz w:val="20"/>
      <w:szCs w:val="20"/>
    </w:rPr>
  </w:style>
  <w:style w:type="paragraph" w:styleId="CommentSubject">
    <w:name w:val="annotation subject"/>
    <w:basedOn w:val="CommentText"/>
    <w:next w:val="CommentText"/>
    <w:link w:val="CommentSubjectChar"/>
    <w:uiPriority w:val="99"/>
    <w:semiHidden/>
    <w:unhideWhenUsed/>
    <w:rsid w:val="00180CC5"/>
    <w:rPr>
      <w:b/>
      <w:bCs/>
    </w:rPr>
  </w:style>
  <w:style w:type="character" w:customStyle="1" w:styleId="CommentSubjectChar">
    <w:name w:val="Comment Subject Char"/>
    <w:basedOn w:val="CommentTextChar"/>
    <w:link w:val="CommentSubject"/>
    <w:uiPriority w:val="99"/>
    <w:semiHidden/>
    <w:rsid w:val="00180CC5"/>
    <w:rPr>
      <w:b/>
      <w:bCs/>
      <w:sz w:val="20"/>
      <w:szCs w:val="20"/>
    </w:rPr>
  </w:style>
  <w:style w:type="paragraph" w:styleId="BalloonText">
    <w:name w:val="Balloon Text"/>
    <w:basedOn w:val="Normal"/>
    <w:link w:val="BalloonTextChar"/>
    <w:uiPriority w:val="99"/>
    <w:semiHidden/>
    <w:unhideWhenUsed/>
    <w:rsid w:val="00180C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CC5"/>
    <w:rPr>
      <w:rFonts w:ascii="Segoe UI" w:hAnsi="Segoe UI" w:cs="Segoe UI"/>
      <w:sz w:val="18"/>
      <w:szCs w:val="18"/>
    </w:rPr>
  </w:style>
  <w:style w:type="character" w:customStyle="1" w:styleId="Heading2Char">
    <w:name w:val="Heading 2 Char"/>
    <w:basedOn w:val="DefaultParagraphFont"/>
    <w:link w:val="Heading2"/>
    <w:uiPriority w:val="9"/>
    <w:rsid w:val="008E0DDB"/>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8E0D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DD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164CC"/>
    <w:pPr>
      <w:ind w:left="720"/>
      <w:contextualSpacing/>
    </w:pPr>
  </w:style>
  <w:style w:type="character" w:customStyle="1" w:styleId="Heading3Char">
    <w:name w:val="Heading 3 Char"/>
    <w:basedOn w:val="DefaultParagraphFont"/>
    <w:link w:val="Heading3"/>
    <w:uiPriority w:val="9"/>
    <w:rsid w:val="006543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5433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65433C"/>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85754">
      <w:bodyDiv w:val="1"/>
      <w:marLeft w:val="0"/>
      <w:marRight w:val="0"/>
      <w:marTop w:val="0"/>
      <w:marBottom w:val="0"/>
      <w:divBdr>
        <w:top w:val="none" w:sz="0" w:space="0" w:color="auto"/>
        <w:left w:val="none" w:sz="0" w:space="0" w:color="auto"/>
        <w:bottom w:val="none" w:sz="0" w:space="0" w:color="auto"/>
        <w:right w:val="none" w:sz="0" w:space="0" w:color="auto"/>
      </w:divBdr>
      <w:divsChild>
        <w:div w:id="551885856">
          <w:marLeft w:val="2808"/>
          <w:marRight w:val="0"/>
          <w:marTop w:val="77"/>
          <w:marBottom w:val="0"/>
          <w:divBdr>
            <w:top w:val="none" w:sz="0" w:space="0" w:color="auto"/>
            <w:left w:val="none" w:sz="0" w:space="0" w:color="auto"/>
            <w:bottom w:val="none" w:sz="0" w:space="0" w:color="auto"/>
            <w:right w:val="none" w:sz="0" w:space="0" w:color="auto"/>
          </w:divBdr>
        </w:div>
      </w:divsChild>
    </w:div>
    <w:div w:id="1427536464">
      <w:bodyDiv w:val="1"/>
      <w:marLeft w:val="0"/>
      <w:marRight w:val="0"/>
      <w:marTop w:val="0"/>
      <w:marBottom w:val="0"/>
      <w:divBdr>
        <w:top w:val="none" w:sz="0" w:space="0" w:color="auto"/>
        <w:left w:val="none" w:sz="0" w:space="0" w:color="auto"/>
        <w:bottom w:val="none" w:sz="0" w:space="0" w:color="auto"/>
        <w:right w:val="none" w:sz="0" w:space="0" w:color="auto"/>
      </w:divBdr>
      <w:divsChild>
        <w:div w:id="663243877">
          <w:marLeft w:val="432"/>
          <w:marRight w:val="0"/>
          <w:marTop w:val="96"/>
          <w:marBottom w:val="0"/>
          <w:divBdr>
            <w:top w:val="none" w:sz="0" w:space="0" w:color="auto"/>
            <w:left w:val="none" w:sz="0" w:space="0" w:color="auto"/>
            <w:bottom w:val="none" w:sz="0" w:space="0" w:color="auto"/>
            <w:right w:val="none" w:sz="0" w:space="0" w:color="auto"/>
          </w:divBdr>
        </w:div>
      </w:divsChild>
    </w:div>
    <w:div w:id="1455177452">
      <w:bodyDiv w:val="1"/>
      <w:marLeft w:val="0"/>
      <w:marRight w:val="0"/>
      <w:marTop w:val="0"/>
      <w:marBottom w:val="0"/>
      <w:divBdr>
        <w:top w:val="none" w:sz="0" w:space="0" w:color="auto"/>
        <w:left w:val="none" w:sz="0" w:space="0" w:color="auto"/>
        <w:bottom w:val="none" w:sz="0" w:space="0" w:color="auto"/>
        <w:right w:val="none" w:sz="0" w:space="0" w:color="auto"/>
      </w:divBdr>
    </w:div>
    <w:div w:id="1487818490">
      <w:bodyDiv w:val="1"/>
      <w:marLeft w:val="0"/>
      <w:marRight w:val="0"/>
      <w:marTop w:val="0"/>
      <w:marBottom w:val="0"/>
      <w:divBdr>
        <w:top w:val="none" w:sz="0" w:space="0" w:color="auto"/>
        <w:left w:val="none" w:sz="0" w:space="0" w:color="auto"/>
        <w:bottom w:val="none" w:sz="0" w:space="0" w:color="auto"/>
        <w:right w:val="none" w:sz="0" w:space="0" w:color="auto"/>
      </w:divBdr>
      <w:divsChild>
        <w:div w:id="2143190180">
          <w:marLeft w:val="0"/>
          <w:marRight w:val="0"/>
          <w:marTop w:val="0"/>
          <w:marBottom w:val="0"/>
          <w:divBdr>
            <w:top w:val="none" w:sz="0" w:space="0" w:color="auto"/>
            <w:left w:val="none" w:sz="0" w:space="0" w:color="auto"/>
            <w:bottom w:val="none" w:sz="0" w:space="0" w:color="auto"/>
            <w:right w:val="none" w:sz="0" w:space="0" w:color="auto"/>
          </w:divBdr>
          <w:divsChild>
            <w:div w:id="8407844">
              <w:marLeft w:val="0"/>
              <w:marRight w:val="0"/>
              <w:marTop w:val="0"/>
              <w:marBottom w:val="0"/>
              <w:divBdr>
                <w:top w:val="none" w:sz="0" w:space="0" w:color="auto"/>
                <w:left w:val="none" w:sz="0" w:space="0" w:color="auto"/>
                <w:bottom w:val="none" w:sz="0" w:space="0" w:color="auto"/>
                <w:right w:val="none" w:sz="0" w:space="0" w:color="auto"/>
              </w:divBdr>
              <w:divsChild>
                <w:div w:id="931887960">
                  <w:marLeft w:val="0"/>
                  <w:marRight w:val="0"/>
                  <w:marTop w:val="0"/>
                  <w:marBottom w:val="330"/>
                  <w:divBdr>
                    <w:top w:val="none" w:sz="0" w:space="0" w:color="auto"/>
                    <w:left w:val="none" w:sz="0" w:space="0" w:color="auto"/>
                    <w:bottom w:val="none" w:sz="0" w:space="0" w:color="auto"/>
                    <w:right w:val="none" w:sz="0" w:space="0" w:color="auto"/>
                  </w:divBdr>
                  <w:divsChild>
                    <w:div w:id="1078017110">
                      <w:marLeft w:val="0"/>
                      <w:marRight w:val="0"/>
                      <w:marTop w:val="0"/>
                      <w:marBottom w:val="0"/>
                      <w:divBdr>
                        <w:top w:val="none" w:sz="0" w:space="0" w:color="auto"/>
                        <w:left w:val="none" w:sz="0" w:space="0" w:color="auto"/>
                        <w:bottom w:val="none" w:sz="0" w:space="0" w:color="auto"/>
                        <w:right w:val="none" w:sz="0" w:space="0" w:color="auto"/>
                      </w:divBdr>
                      <w:divsChild>
                        <w:div w:id="1533608678">
                          <w:marLeft w:val="0"/>
                          <w:marRight w:val="0"/>
                          <w:marTop w:val="0"/>
                          <w:marBottom w:val="0"/>
                          <w:divBdr>
                            <w:top w:val="none" w:sz="0" w:space="0" w:color="auto"/>
                            <w:left w:val="none" w:sz="0" w:space="0" w:color="auto"/>
                            <w:bottom w:val="none" w:sz="0" w:space="0" w:color="auto"/>
                            <w:right w:val="none" w:sz="0" w:space="0" w:color="auto"/>
                          </w:divBdr>
                        </w:div>
                      </w:divsChild>
                    </w:div>
                    <w:div w:id="1314062869">
                      <w:marLeft w:val="0"/>
                      <w:marRight w:val="0"/>
                      <w:marTop w:val="330"/>
                      <w:marBottom w:val="0"/>
                      <w:divBdr>
                        <w:top w:val="none" w:sz="0" w:space="0" w:color="auto"/>
                        <w:left w:val="none" w:sz="0" w:space="0" w:color="auto"/>
                        <w:bottom w:val="none" w:sz="0" w:space="0" w:color="auto"/>
                        <w:right w:val="none" w:sz="0" w:space="0" w:color="auto"/>
                      </w:divBdr>
                    </w:div>
                    <w:div w:id="1917547439">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 w:id="1338002531">
              <w:marLeft w:val="0"/>
              <w:marRight w:val="0"/>
              <w:marTop w:val="0"/>
              <w:marBottom w:val="0"/>
              <w:divBdr>
                <w:top w:val="none" w:sz="0" w:space="0" w:color="auto"/>
                <w:left w:val="none" w:sz="0" w:space="0" w:color="auto"/>
                <w:bottom w:val="none" w:sz="0" w:space="0" w:color="auto"/>
                <w:right w:val="none" w:sz="0" w:space="0" w:color="auto"/>
              </w:divBdr>
              <w:divsChild>
                <w:div w:id="416634250">
                  <w:marLeft w:val="0"/>
                  <w:marRight w:val="0"/>
                  <w:marTop w:val="0"/>
                  <w:marBottom w:val="0"/>
                  <w:divBdr>
                    <w:top w:val="none" w:sz="0" w:space="0" w:color="auto"/>
                    <w:left w:val="none" w:sz="0" w:space="0" w:color="auto"/>
                    <w:bottom w:val="none" w:sz="0" w:space="0" w:color="auto"/>
                    <w:right w:val="none" w:sz="0" w:space="0" w:color="auto"/>
                  </w:divBdr>
                  <w:divsChild>
                    <w:div w:id="367610922">
                      <w:marLeft w:val="0"/>
                      <w:marRight w:val="0"/>
                      <w:marTop w:val="30"/>
                      <w:marBottom w:val="0"/>
                      <w:divBdr>
                        <w:top w:val="none" w:sz="0" w:space="0" w:color="auto"/>
                        <w:left w:val="none" w:sz="0" w:space="0" w:color="auto"/>
                        <w:bottom w:val="none" w:sz="0" w:space="0" w:color="auto"/>
                        <w:right w:val="none" w:sz="0" w:space="0" w:color="auto"/>
                      </w:divBdr>
                      <w:divsChild>
                        <w:div w:id="1708599483">
                          <w:marLeft w:val="-510"/>
                          <w:marRight w:val="0"/>
                          <w:marTop w:val="0"/>
                          <w:marBottom w:val="0"/>
                          <w:divBdr>
                            <w:top w:val="none" w:sz="0" w:space="0" w:color="auto"/>
                            <w:left w:val="none" w:sz="0" w:space="0" w:color="auto"/>
                            <w:bottom w:val="none" w:sz="0" w:space="0" w:color="auto"/>
                            <w:right w:val="none" w:sz="0" w:space="0" w:color="auto"/>
                          </w:divBdr>
                          <w:divsChild>
                            <w:div w:id="1781298827">
                              <w:marLeft w:val="0"/>
                              <w:marRight w:val="0"/>
                              <w:marTop w:val="0"/>
                              <w:marBottom w:val="0"/>
                              <w:divBdr>
                                <w:top w:val="none" w:sz="0" w:space="0" w:color="auto"/>
                                <w:left w:val="none" w:sz="0" w:space="0" w:color="auto"/>
                                <w:bottom w:val="none" w:sz="0" w:space="0" w:color="auto"/>
                                <w:right w:val="none" w:sz="0" w:space="0" w:color="auto"/>
                              </w:divBdr>
                              <w:divsChild>
                                <w:div w:id="12139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5144">
                  <w:marLeft w:val="0"/>
                  <w:marRight w:val="0"/>
                  <w:marTop w:val="0"/>
                  <w:marBottom w:val="0"/>
                  <w:divBdr>
                    <w:top w:val="none" w:sz="0" w:space="0" w:color="auto"/>
                    <w:left w:val="none" w:sz="0" w:space="0" w:color="auto"/>
                    <w:bottom w:val="none" w:sz="0" w:space="0" w:color="auto"/>
                    <w:right w:val="none" w:sz="0" w:space="0" w:color="auto"/>
                  </w:divBdr>
                  <w:divsChild>
                    <w:div w:id="1889368859">
                      <w:marLeft w:val="0"/>
                      <w:marRight w:val="0"/>
                      <w:marTop w:val="30"/>
                      <w:marBottom w:val="0"/>
                      <w:divBdr>
                        <w:top w:val="none" w:sz="0" w:space="0" w:color="auto"/>
                        <w:left w:val="none" w:sz="0" w:space="0" w:color="auto"/>
                        <w:bottom w:val="none" w:sz="0" w:space="0" w:color="auto"/>
                        <w:right w:val="none" w:sz="0" w:space="0" w:color="auto"/>
                      </w:divBdr>
                      <w:divsChild>
                        <w:div w:id="1470128839">
                          <w:marLeft w:val="0"/>
                          <w:marRight w:val="0"/>
                          <w:marTop w:val="0"/>
                          <w:marBottom w:val="0"/>
                          <w:divBdr>
                            <w:top w:val="none" w:sz="0" w:space="0" w:color="auto"/>
                            <w:left w:val="none" w:sz="0" w:space="0" w:color="auto"/>
                            <w:bottom w:val="none" w:sz="0" w:space="0" w:color="auto"/>
                            <w:right w:val="none" w:sz="0" w:space="0" w:color="auto"/>
                          </w:divBdr>
                          <w:divsChild>
                            <w:div w:id="1731230390">
                              <w:marLeft w:val="0"/>
                              <w:marRight w:val="0"/>
                              <w:marTop w:val="0"/>
                              <w:marBottom w:val="0"/>
                              <w:divBdr>
                                <w:top w:val="none" w:sz="0" w:space="0" w:color="auto"/>
                                <w:left w:val="none" w:sz="0" w:space="0" w:color="auto"/>
                                <w:bottom w:val="none" w:sz="0" w:space="0" w:color="auto"/>
                                <w:right w:val="none" w:sz="0" w:space="0" w:color="auto"/>
                              </w:divBdr>
                              <w:divsChild>
                                <w:div w:id="6171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70750">
                          <w:marLeft w:val="0"/>
                          <w:marRight w:val="0"/>
                          <w:marTop w:val="0"/>
                          <w:marBottom w:val="0"/>
                          <w:divBdr>
                            <w:top w:val="none" w:sz="0" w:space="0" w:color="auto"/>
                            <w:left w:val="none" w:sz="0" w:space="0" w:color="auto"/>
                            <w:bottom w:val="none" w:sz="0" w:space="0" w:color="auto"/>
                            <w:right w:val="none" w:sz="0" w:space="0" w:color="auto"/>
                          </w:divBdr>
                          <w:divsChild>
                            <w:div w:id="770245399">
                              <w:marLeft w:val="0"/>
                              <w:marRight w:val="0"/>
                              <w:marTop w:val="0"/>
                              <w:marBottom w:val="0"/>
                              <w:divBdr>
                                <w:top w:val="none" w:sz="0" w:space="0" w:color="auto"/>
                                <w:left w:val="none" w:sz="0" w:space="0" w:color="auto"/>
                                <w:bottom w:val="none" w:sz="0" w:space="0" w:color="auto"/>
                                <w:right w:val="none" w:sz="0" w:space="0" w:color="auto"/>
                              </w:divBdr>
                              <w:divsChild>
                                <w:div w:id="2027633189">
                                  <w:marLeft w:val="0"/>
                                  <w:marRight w:val="0"/>
                                  <w:marTop w:val="0"/>
                                  <w:marBottom w:val="0"/>
                                  <w:divBdr>
                                    <w:top w:val="none" w:sz="0" w:space="0" w:color="auto"/>
                                    <w:left w:val="none" w:sz="0" w:space="0" w:color="auto"/>
                                    <w:bottom w:val="none" w:sz="0" w:space="0" w:color="auto"/>
                                    <w:right w:val="none" w:sz="0" w:space="0" w:color="auto"/>
                                  </w:divBdr>
                                  <w:divsChild>
                                    <w:div w:id="851919291">
                                      <w:marLeft w:val="0"/>
                                      <w:marRight w:val="0"/>
                                      <w:marTop w:val="0"/>
                                      <w:marBottom w:val="0"/>
                                      <w:divBdr>
                                        <w:top w:val="none" w:sz="0" w:space="0" w:color="auto"/>
                                        <w:left w:val="none" w:sz="0" w:space="0" w:color="auto"/>
                                        <w:bottom w:val="none" w:sz="0" w:space="0" w:color="auto"/>
                                        <w:right w:val="none" w:sz="0" w:space="0" w:color="auto"/>
                                      </w:divBdr>
                                      <w:divsChild>
                                        <w:div w:id="162285147">
                                          <w:marLeft w:val="0"/>
                                          <w:marRight w:val="0"/>
                                          <w:marTop w:val="0"/>
                                          <w:marBottom w:val="0"/>
                                          <w:divBdr>
                                            <w:top w:val="none" w:sz="0" w:space="0" w:color="auto"/>
                                            <w:left w:val="none" w:sz="0" w:space="0" w:color="auto"/>
                                            <w:bottom w:val="none" w:sz="0" w:space="0" w:color="auto"/>
                                            <w:right w:val="none" w:sz="0" w:space="0" w:color="auto"/>
                                          </w:divBdr>
                                          <w:divsChild>
                                            <w:div w:id="1090732741">
                                              <w:marLeft w:val="180"/>
                                              <w:marRight w:val="0"/>
                                              <w:marTop w:val="0"/>
                                              <w:marBottom w:val="0"/>
                                              <w:divBdr>
                                                <w:top w:val="none" w:sz="0" w:space="0" w:color="auto"/>
                                                <w:left w:val="none" w:sz="0" w:space="0" w:color="auto"/>
                                                <w:bottom w:val="none" w:sz="0" w:space="0" w:color="auto"/>
                                                <w:right w:val="none" w:sz="0" w:space="0" w:color="auto"/>
                                              </w:divBdr>
                                              <w:divsChild>
                                                <w:div w:id="28253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6351">
                                      <w:marLeft w:val="0"/>
                                      <w:marRight w:val="0"/>
                                      <w:marTop w:val="0"/>
                                      <w:marBottom w:val="0"/>
                                      <w:divBdr>
                                        <w:top w:val="none" w:sz="0" w:space="0" w:color="auto"/>
                                        <w:left w:val="none" w:sz="0" w:space="0" w:color="auto"/>
                                        <w:bottom w:val="none" w:sz="0" w:space="0" w:color="auto"/>
                                        <w:right w:val="none" w:sz="0" w:space="0" w:color="auto"/>
                                      </w:divBdr>
                                      <w:divsChild>
                                        <w:div w:id="2118476724">
                                          <w:marLeft w:val="0"/>
                                          <w:marRight w:val="0"/>
                                          <w:marTop w:val="0"/>
                                          <w:marBottom w:val="0"/>
                                          <w:divBdr>
                                            <w:top w:val="none" w:sz="0" w:space="0" w:color="auto"/>
                                            <w:left w:val="none" w:sz="0" w:space="0" w:color="auto"/>
                                            <w:bottom w:val="none" w:sz="0" w:space="0" w:color="auto"/>
                                            <w:right w:val="none" w:sz="0" w:space="0" w:color="auto"/>
                                          </w:divBdr>
                                          <w:divsChild>
                                            <w:div w:id="1128547766">
                                              <w:marLeft w:val="180"/>
                                              <w:marRight w:val="0"/>
                                              <w:marTop w:val="0"/>
                                              <w:marBottom w:val="0"/>
                                              <w:divBdr>
                                                <w:top w:val="none" w:sz="0" w:space="0" w:color="auto"/>
                                                <w:left w:val="none" w:sz="0" w:space="0" w:color="auto"/>
                                                <w:bottom w:val="none" w:sz="0" w:space="0" w:color="auto"/>
                                                <w:right w:val="none" w:sz="0" w:space="0" w:color="auto"/>
                                              </w:divBdr>
                                              <w:divsChild>
                                                <w:div w:id="91562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548519">
                  <w:marLeft w:val="0"/>
                  <w:marRight w:val="0"/>
                  <w:marTop w:val="0"/>
                  <w:marBottom w:val="0"/>
                  <w:divBdr>
                    <w:top w:val="none" w:sz="0" w:space="0" w:color="auto"/>
                    <w:left w:val="none" w:sz="0" w:space="0" w:color="auto"/>
                    <w:bottom w:val="none" w:sz="0" w:space="0" w:color="auto"/>
                    <w:right w:val="none" w:sz="0" w:space="0" w:color="auto"/>
                  </w:divBdr>
                  <w:divsChild>
                    <w:div w:id="1210801093">
                      <w:marLeft w:val="0"/>
                      <w:marRight w:val="0"/>
                      <w:marTop w:val="30"/>
                      <w:marBottom w:val="0"/>
                      <w:divBdr>
                        <w:top w:val="none" w:sz="0" w:space="0" w:color="auto"/>
                        <w:left w:val="none" w:sz="0" w:space="0" w:color="auto"/>
                        <w:bottom w:val="none" w:sz="0" w:space="0" w:color="auto"/>
                        <w:right w:val="none" w:sz="0" w:space="0" w:color="auto"/>
                      </w:divBdr>
                      <w:divsChild>
                        <w:div w:id="1926068988">
                          <w:marLeft w:val="0"/>
                          <w:marRight w:val="0"/>
                          <w:marTop w:val="0"/>
                          <w:marBottom w:val="0"/>
                          <w:divBdr>
                            <w:top w:val="none" w:sz="0" w:space="0" w:color="auto"/>
                            <w:left w:val="none" w:sz="0" w:space="0" w:color="auto"/>
                            <w:bottom w:val="none" w:sz="0" w:space="0" w:color="auto"/>
                            <w:right w:val="none" w:sz="0" w:space="0" w:color="auto"/>
                          </w:divBdr>
                          <w:divsChild>
                            <w:div w:id="382751386">
                              <w:marLeft w:val="0"/>
                              <w:marRight w:val="0"/>
                              <w:marTop w:val="0"/>
                              <w:marBottom w:val="0"/>
                              <w:divBdr>
                                <w:top w:val="none" w:sz="0" w:space="0" w:color="auto"/>
                                <w:left w:val="none" w:sz="0" w:space="0" w:color="auto"/>
                                <w:bottom w:val="none" w:sz="0" w:space="0" w:color="auto"/>
                                <w:right w:val="none" w:sz="0" w:space="0" w:color="auto"/>
                              </w:divBdr>
                              <w:divsChild>
                                <w:div w:id="146141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4518">
                          <w:marLeft w:val="0"/>
                          <w:marRight w:val="0"/>
                          <w:marTop w:val="0"/>
                          <w:marBottom w:val="0"/>
                          <w:divBdr>
                            <w:top w:val="none" w:sz="0" w:space="0" w:color="auto"/>
                            <w:left w:val="none" w:sz="0" w:space="0" w:color="auto"/>
                            <w:bottom w:val="none" w:sz="0" w:space="0" w:color="auto"/>
                            <w:right w:val="none" w:sz="0" w:space="0" w:color="auto"/>
                          </w:divBdr>
                          <w:divsChild>
                            <w:div w:id="2043701907">
                              <w:marLeft w:val="0"/>
                              <w:marRight w:val="0"/>
                              <w:marTop w:val="0"/>
                              <w:marBottom w:val="0"/>
                              <w:divBdr>
                                <w:top w:val="none" w:sz="0" w:space="0" w:color="auto"/>
                                <w:left w:val="none" w:sz="0" w:space="0" w:color="auto"/>
                                <w:bottom w:val="none" w:sz="0" w:space="0" w:color="auto"/>
                                <w:right w:val="none" w:sz="0" w:space="0" w:color="auto"/>
                              </w:divBdr>
                              <w:divsChild>
                                <w:div w:id="631906643">
                                  <w:marLeft w:val="0"/>
                                  <w:marRight w:val="0"/>
                                  <w:marTop w:val="0"/>
                                  <w:marBottom w:val="0"/>
                                  <w:divBdr>
                                    <w:top w:val="none" w:sz="0" w:space="0" w:color="auto"/>
                                    <w:left w:val="none" w:sz="0" w:space="0" w:color="auto"/>
                                    <w:bottom w:val="none" w:sz="0" w:space="0" w:color="auto"/>
                                    <w:right w:val="none" w:sz="0" w:space="0" w:color="auto"/>
                                  </w:divBdr>
                                  <w:divsChild>
                                    <w:div w:id="1882670980">
                                      <w:marLeft w:val="0"/>
                                      <w:marRight w:val="0"/>
                                      <w:marTop w:val="0"/>
                                      <w:marBottom w:val="0"/>
                                      <w:divBdr>
                                        <w:top w:val="none" w:sz="0" w:space="0" w:color="auto"/>
                                        <w:left w:val="none" w:sz="0" w:space="0" w:color="auto"/>
                                        <w:bottom w:val="none" w:sz="0" w:space="0" w:color="auto"/>
                                        <w:right w:val="none" w:sz="0" w:space="0" w:color="auto"/>
                                      </w:divBdr>
                                      <w:divsChild>
                                        <w:div w:id="1196696438">
                                          <w:marLeft w:val="0"/>
                                          <w:marRight w:val="0"/>
                                          <w:marTop w:val="0"/>
                                          <w:marBottom w:val="0"/>
                                          <w:divBdr>
                                            <w:top w:val="none" w:sz="0" w:space="0" w:color="auto"/>
                                            <w:left w:val="none" w:sz="0" w:space="0" w:color="auto"/>
                                            <w:bottom w:val="none" w:sz="0" w:space="0" w:color="auto"/>
                                            <w:right w:val="none" w:sz="0" w:space="0" w:color="auto"/>
                                          </w:divBdr>
                                          <w:divsChild>
                                            <w:div w:id="107350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961351">
                  <w:marLeft w:val="0"/>
                  <w:marRight w:val="0"/>
                  <w:marTop w:val="0"/>
                  <w:marBottom w:val="0"/>
                  <w:divBdr>
                    <w:top w:val="none" w:sz="0" w:space="0" w:color="auto"/>
                    <w:left w:val="none" w:sz="0" w:space="0" w:color="auto"/>
                    <w:bottom w:val="none" w:sz="0" w:space="0" w:color="auto"/>
                    <w:right w:val="none" w:sz="0" w:space="0" w:color="auto"/>
                  </w:divBdr>
                  <w:divsChild>
                    <w:div w:id="1603296013">
                      <w:marLeft w:val="0"/>
                      <w:marRight w:val="0"/>
                      <w:marTop w:val="30"/>
                      <w:marBottom w:val="0"/>
                      <w:divBdr>
                        <w:top w:val="none" w:sz="0" w:space="0" w:color="auto"/>
                        <w:left w:val="none" w:sz="0" w:space="0" w:color="auto"/>
                        <w:bottom w:val="none" w:sz="0" w:space="0" w:color="auto"/>
                        <w:right w:val="none" w:sz="0" w:space="0" w:color="auto"/>
                      </w:divBdr>
                      <w:divsChild>
                        <w:div w:id="1742022871">
                          <w:marLeft w:val="0"/>
                          <w:marRight w:val="0"/>
                          <w:marTop w:val="0"/>
                          <w:marBottom w:val="0"/>
                          <w:divBdr>
                            <w:top w:val="none" w:sz="0" w:space="0" w:color="auto"/>
                            <w:left w:val="none" w:sz="0" w:space="0" w:color="auto"/>
                            <w:bottom w:val="none" w:sz="0" w:space="0" w:color="auto"/>
                            <w:right w:val="none" w:sz="0" w:space="0" w:color="auto"/>
                          </w:divBdr>
                          <w:divsChild>
                            <w:div w:id="1140348099">
                              <w:marLeft w:val="0"/>
                              <w:marRight w:val="0"/>
                              <w:marTop w:val="0"/>
                              <w:marBottom w:val="0"/>
                              <w:divBdr>
                                <w:top w:val="none" w:sz="0" w:space="0" w:color="auto"/>
                                <w:left w:val="none" w:sz="0" w:space="0" w:color="auto"/>
                                <w:bottom w:val="none" w:sz="0" w:space="0" w:color="auto"/>
                                <w:right w:val="none" w:sz="0" w:space="0" w:color="auto"/>
                              </w:divBdr>
                              <w:divsChild>
                                <w:div w:id="18102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4873">
                          <w:marLeft w:val="0"/>
                          <w:marRight w:val="0"/>
                          <w:marTop w:val="0"/>
                          <w:marBottom w:val="0"/>
                          <w:divBdr>
                            <w:top w:val="none" w:sz="0" w:space="0" w:color="auto"/>
                            <w:left w:val="none" w:sz="0" w:space="0" w:color="auto"/>
                            <w:bottom w:val="none" w:sz="0" w:space="0" w:color="auto"/>
                            <w:right w:val="none" w:sz="0" w:space="0" w:color="auto"/>
                          </w:divBdr>
                          <w:divsChild>
                            <w:div w:id="2174410">
                              <w:marLeft w:val="0"/>
                              <w:marRight w:val="0"/>
                              <w:marTop w:val="0"/>
                              <w:marBottom w:val="0"/>
                              <w:divBdr>
                                <w:top w:val="none" w:sz="0" w:space="0" w:color="auto"/>
                                <w:left w:val="none" w:sz="0" w:space="0" w:color="auto"/>
                                <w:bottom w:val="none" w:sz="0" w:space="0" w:color="auto"/>
                                <w:right w:val="none" w:sz="0" w:space="0" w:color="auto"/>
                              </w:divBdr>
                              <w:divsChild>
                                <w:div w:id="1027829584">
                                  <w:marLeft w:val="0"/>
                                  <w:marRight w:val="0"/>
                                  <w:marTop w:val="0"/>
                                  <w:marBottom w:val="0"/>
                                  <w:divBdr>
                                    <w:top w:val="none" w:sz="0" w:space="0" w:color="auto"/>
                                    <w:left w:val="none" w:sz="0" w:space="0" w:color="auto"/>
                                    <w:bottom w:val="none" w:sz="0" w:space="0" w:color="auto"/>
                                    <w:right w:val="none" w:sz="0" w:space="0" w:color="auto"/>
                                  </w:divBdr>
                                  <w:divsChild>
                                    <w:div w:id="71241027">
                                      <w:marLeft w:val="0"/>
                                      <w:marRight w:val="0"/>
                                      <w:marTop w:val="0"/>
                                      <w:marBottom w:val="0"/>
                                      <w:divBdr>
                                        <w:top w:val="none" w:sz="0" w:space="0" w:color="auto"/>
                                        <w:left w:val="none" w:sz="0" w:space="0" w:color="auto"/>
                                        <w:bottom w:val="none" w:sz="0" w:space="0" w:color="auto"/>
                                        <w:right w:val="none" w:sz="0" w:space="0" w:color="auto"/>
                                      </w:divBdr>
                                      <w:divsChild>
                                        <w:div w:id="737366018">
                                          <w:marLeft w:val="0"/>
                                          <w:marRight w:val="0"/>
                                          <w:marTop w:val="0"/>
                                          <w:marBottom w:val="0"/>
                                          <w:divBdr>
                                            <w:top w:val="none" w:sz="0" w:space="0" w:color="auto"/>
                                            <w:left w:val="none" w:sz="0" w:space="0" w:color="auto"/>
                                            <w:bottom w:val="none" w:sz="0" w:space="0" w:color="auto"/>
                                            <w:right w:val="none" w:sz="0" w:space="0" w:color="auto"/>
                                          </w:divBdr>
                                          <w:divsChild>
                                            <w:div w:id="126098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531200">
                  <w:marLeft w:val="0"/>
                  <w:marRight w:val="0"/>
                  <w:marTop w:val="0"/>
                  <w:marBottom w:val="0"/>
                  <w:divBdr>
                    <w:top w:val="none" w:sz="0" w:space="0" w:color="auto"/>
                    <w:left w:val="none" w:sz="0" w:space="0" w:color="auto"/>
                    <w:bottom w:val="none" w:sz="0" w:space="0" w:color="auto"/>
                    <w:right w:val="none" w:sz="0" w:space="0" w:color="auto"/>
                  </w:divBdr>
                  <w:divsChild>
                    <w:div w:id="2072653462">
                      <w:marLeft w:val="0"/>
                      <w:marRight w:val="0"/>
                      <w:marTop w:val="30"/>
                      <w:marBottom w:val="0"/>
                      <w:divBdr>
                        <w:top w:val="none" w:sz="0" w:space="0" w:color="auto"/>
                        <w:left w:val="none" w:sz="0" w:space="0" w:color="auto"/>
                        <w:bottom w:val="none" w:sz="0" w:space="0" w:color="auto"/>
                        <w:right w:val="none" w:sz="0" w:space="0" w:color="auto"/>
                      </w:divBdr>
                      <w:divsChild>
                        <w:div w:id="1987082691">
                          <w:marLeft w:val="0"/>
                          <w:marRight w:val="0"/>
                          <w:marTop w:val="0"/>
                          <w:marBottom w:val="0"/>
                          <w:divBdr>
                            <w:top w:val="none" w:sz="0" w:space="0" w:color="auto"/>
                            <w:left w:val="none" w:sz="0" w:space="0" w:color="auto"/>
                            <w:bottom w:val="none" w:sz="0" w:space="0" w:color="auto"/>
                            <w:right w:val="none" w:sz="0" w:space="0" w:color="auto"/>
                          </w:divBdr>
                          <w:divsChild>
                            <w:div w:id="1198422818">
                              <w:marLeft w:val="0"/>
                              <w:marRight w:val="0"/>
                              <w:marTop w:val="0"/>
                              <w:marBottom w:val="0"/>
                              <w:divBdr>
                                <w:top w:val="none" w:sz="0" w:space="0" w:color="auto"/>
                                <w:left w:val="none" w:sz="0" w:space="0" w:color="auto"/>
                                <w:bottom w:val="none" w:sz="0" w:space="0" w:color="auto"/>
                                <w:right w:val="none" w:sz="0" w:space="0" w:color="auto"/>
                              </w:divBdr>
                              <w:divsChild>
                                <w:div w:id="199479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87551">
                          <w:marLeft w:val="0"/>
                          <w:marRight w:val="0"/>
                          <w:marTop w:val="0"/>
                          <w:marBottom w:val="0"/>
                          <w:divBdr>
                            <w:top w:val="none" w:sz="0" w:space="0" w:color="auto"/>
                            <w:left w:val="none" w:sz="0" w:space="0" w:color="auto"/>
                            <w:bottom w:val="none" w:sz="0" w:space="0" w:color="auto"/>
                            <w:right w:val="none" w:sz="0" w:space="0" w:color="auto"/>
                          </w:divBdr>
                          <w:divsChild>
                            <w:div w:id="107551691">
                              <w:marLeft w:val="0"/>
                              <w:marRight w:val="0"/>
                              <w:marTop w:val="0"/>
                              <w:marBottom w:val="0"/>
                              <w:divBdr>
                                <w:top w:val="none" w:sz="0" w:space="0" w:color="auto"/>
                                <w:left w:val="none" w:sz="0" w:space="0" w:color="auto"/>
                                <w:bottom w:val="none" w:sz="0" w:space="0" w:color="auto"/>
                                <w:right w:val="none" w:sz="0" w:space="0" w:color="auto"/>
                              </w:divBdr>
                              <w:divsChild>
                                <w:div w:id="676691837">
                                  <w:marLeft w:val="0"/>
                                  <w:marRight w:val="0"/>
                                  <w:marTop w:val="0"/>
                                  <w:marBottom w:val="0"/>
                                  <w:divBdr>
                                    <w:top w:val="none" w:sz="0" w:space="0" w:color="auto"/>
                                    <w:left w:val="none" w:sz="0" w:space="0" w:color="auto"/>
                                    <w:bottom w:val="none" w:sz="0" w:space="0" w:color="auto"/>
                                    <w:right w:val="none" w:sz="0" w:space="0" w:color="auto"/>
                                  </w:divBdr>
                                  <w:divsChild>
                                    <w:div w:id="1852717271">
                                      <w:marLeft w:val="0"/>
                                      <w:marRight w:val="0"/>
                                      <w:marTop w:val="0"/>
                                      <w:marBottom w:val="0"/>
                                      <w:divBdr>
                                        <w:top w:val="none" w:sz="0" w:space="0" w:color="auto"/>
                                        <w:left w:val="none" w:sz="0" w:space="0" w:color="auto"/>
                                        <w:bottom w:val="none" w:sz="0" w:space="0" w:color="auto"/>
                                        <w:right w:val="none" w:sz="0" w:space="0" w:color="auto"/>
                                      </w:divBdr>
                                      <w:divsChild>
                                        <w:div w:id="972638476">
                                          <w:marLeft w:val="0"/>
                                          <w:marRight w:val="0"/>
                                          <w:marTop w:val="0"/>
                                          <w:marBottom w:val="0"/>
                                          <w:divBdr>
                                            <w:top w:val="none" w:sz="0" w:space="0" w:color="auto"/>
                                            <w:left w:val="none" w:sz="0" w:space="0" w:color="auto"/>
                                            <w:bottom w:val="none" w:sz="0" w:space="0" w:color="auto"/>
                                            <w:right w:val="none" w:sz="0" w:space="0" w:color="auto"/>
                                          </w:divBdr>
                                          <w:divsChild>
                                            <w:div w:id="135969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85857">
                  <w:marLeft w:val="0"/>
                  <w:marRight w:val="0"/>
                  <w:marTop w:val="0"/>
                  <w:marBottom w:val="0"/>
                  <w:divBdr>
                    <w:top w:val="none" w:sz="0" w:space="0" w:color="auto"/>
                    <w:left w:val="none" w:sz="0" w:space="0" w:color="auto"/>
                    <w:bottom w:val="none" w:sz="0" w:space="0" w:color="auto"/>
                    <w:right w:val="none" w:sz="0" w:space="0" w:color="auto"/>
                  </w:divBdr>
                  <w:divsChild>
                    <w:div w:id="1658070798">
                      <w:marLeft w:val="0"/>
                      <w:marRight w:val="0"/>
                      <w:marTop w:val="30"/>
                      <w:marBottom w:val="0"/>
                      <w:divBdr>
                        <w:top w:val="none" w:sz="0" w:space="0" w:color="auto"/>
                        <w:left w:val="none" w:sz="0" w:space="0" w:color="auto"/>
                        <w:bottom w:val="none" w:sz="0" w:space="0" w:color="auto"/>
                        <w:right w:val="none" w:sz="0" w:space="0" w:color="auto"/>
                      </w:divBdr>
                      <w:divsChild>
                        <w:div w:id="80949945">
                          <w:marLeft w:val="0"/>
                          <w:marRight w:val="0"/>
                          <w:marTop w:val="0"/>
                          <w:marBottom w:val="0"/>
                          <w:divBdr>
                            <w:top w:val="none" w:sz="0" w:space="0" w:color="auto"/>
                            <w:left w:val="none" w:sz="0" w:space="0" w:color="auto"/>
                            <w:bottom w:val="none" w:sz="0" w:space="0" w:color="auto"/>
                            <w:right w:val="none" w:sz="0" w:space="0" w:color="auto"/>
                          </w:divBdr>
                          <w:divsChild>
                            <w:div w:id="1282805307">
                              <w:marLeft w:val="0"/>
                              <w:marRight w:val="0"/>
                              <w:marTop w:val="0"/>
                              <w:marBottom w:val="0"/>
                              <w:divBdr>
                                <w:top w:val="none" w:sz="0" w:space="0" w:color="auto"/>
                                <w:left w:val="none" w:sz="0" w:space="0" w:color="auto"/>
                                <w:bottom w:val="none" w:sz="0" w:space="0" w:color="auto"/>
                                <w:right w:val="none" w:sz="0" w:space="0" w:color="auto"/>
                              </w:divBdr>
                              <w:divsChild>
                                <w:div w:id="12124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22066">
                          <w:marLeft w:val="0"/>
                          <w:marRight w:val="0"/>
                          <w:marTop w:val="0"/>
                          <w:marBottom w:val="0"/>
                          <w:divBdr>
                            <w:top w:val="none" w:sz="0" w:space="0" w:color="auto"/>
                            <w:left w:val="none" w:sz="0" w:space="0" w:color="auto"/>
                            <w:bottom w:val="none" w:sz="0" w:space="0" w:color="auto"/>
                            <w:right w:val="none" w:sz="0" w:space="0" w:color="auto"/>
                          </w:divBdr>
                          <w:divsChild>
                            <w:div w:id="1208562275">
                              <w:marLeft w:val="0"/>
                              <w:marRight w:val="0"/>
                              <w:marTop w:val="0"/>
                              <w:marBottom w:val="0"/>
                              <w:divBdr>
                                <w:top w:val="none" w:sz="0" w:space="0" w:color="auto"/>
                                <w:left w:val="none" w:sz="0" w:space="0" w:color="auto"/>
                                <w:bottom w:val="none" w:sz="0" w:space="0" w:color="auto"/>
                                <w:right w:val="none" w:sz="0" w:space="0" w:color="auto"/>
                              </w:divBdr>
                              <w:divsChild>
                                <w:div w:id="594828430">
                                  <w:marLeft w:val="0"/>
                                  <w:marRight w:val="0"/>
                                  <w:marTop w:val="0"/>
                                  <w:marBottom w:val="0"/>
                                  <w:divBdr>
                                    <w:top w:val="none" w:sz="0" w:space="0" w:color="auto"/>
                                    <w:left w:val="none" w:sz="0" w:space="0" w:color="auto"/>
                                    <w:bottom w:val="none" w:sz="0" w:space="0" w:color="auto"/>
                                    <w:right w:val="none" w:sz="0" w:space="0" w:color="auto"/>
                                  </w:divBdr>
                                  <w:divsChild>
                                    <w:div w:id="282002673">
                                      <w:marLeft w:val="0"/>
                                      <w:marRight w:val="0"/>
                                      <w:marTop w:val="0"/>
                                      <w:marBottom w:val="0"/>
                                      <w:divBdr>
                                        <w:top w:val="none" w:sz="0" w:space="0" w:color="auto"/>
                                        <w:left w:val="none" w:sz="0" w:space="0" w:color="auto"/>
                                        <w:bottom w:val="none" w:sz="0" w:space="0" w:color="auto"/>
                                        <w:right w:val="none" w:sz="0" w:space="0" w:color="auto"/>
                                      </w:divBdr>
                                      <w:divsChild>
                                        <w:div w:id="1314261306">
                                          <w:marLeft w:val="0"/>
                                          <w:marRight w:val="0"/>
                                          <w:marTop w:val="0"/>
                                          <w:marBottom w:val="0"/>
                                          <w:divBdr>
                                            <w:top w:val="none" w:sz="0" w:space="0" w:color="auto"/>
                                            <w:left w:val="none" w:sz="0" w:space="0" w:color="auto"/>
                                            <w:bottom w:val="none" w:sz="0" w:space="0" w:color="auto"/>
                                            <w:right w:val="none" w:sz="0" w:space="0" w:color="auto"/>
                                          </w:divBdr>
                                          <w:divsChild>
                                            <w:div w:id="2247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740197">
                  <w:marLeft w:val="0"/>
                  <w:marRight w:val="0"/>
                  <w:marTop w:val="0"/>
                  <w:marBottom w:val="0"/>
                  <w:divBdr>
                    <w:top w:val="none" w:sz="0" w:space="0" w:color="auto"/>
                    <w:left w:val="none" w:sz="0" w:space="0" w:color="auto"/>
                    <w:bottom w:val="none" w:sz="0" w:space="0" w:color="auto"/>
                    <w:right w:val="none" w:sz="0" w:space="0" w:color="auto"/>
                  </w:divBdr>
                  <w:divsChild>
                    <w:div w:id="2025131238">
                      <w:marLeft w:val="0"/>
                      <w:marRight w:val="0"/>
                      <w:marTop w:val="30"/>
                      <w:marBottom w:val="0"/>
                      <w:divBdr>
                        <w:top w:val="none" w:sz="0" w:space="0" w:color="auto"/>
                        <w:left w:val="none" w:sz="0" w:space="0" w:color="auto"/>
                        <w:bottom w:val="none" w:sz="0" w:space="0" w:color="auto"/>
                        <w:right w:val="none" w:sz="0" w:space="0" w:color="auto"/>
                      </w:divBdr>
                      <w:divsChild>
                        <w:div w:id="1168669820">
                          <w:marLeft w:val="0"/>
                          <w:marRight w:val="0"/>
                          <w:marTop w:val="0"/>
                          <w:marBottom w:val="0"/>
                          <w:divBdr>
                            <w:top w:val="none" w:sz="0" w:space="0" w:color="auto"/>
                            <w:left w:val="none" w:sz="0" w:space="0" w:color="auto"/>
                            <w:bottom w:val="none" w:sz="0" w:space="0" w:color="auto"/>
                            <w:right w:val="none" w:sz="0" w:space="0" w:color="auto"/>
                          </w:divBdr>
                          <w:divsChild>
                            <w:div w:id="157382800">
                              <w:marLeft w:val="0"/>
                              <w:marRight w:val="0"/>
                              <w:marTop w:val="0"/>
                              <w:marBottom w:val="0"/>
                              <w:divBdr>
                                <w:top w:val="none" w:sz="0" w:space="0" w:color="auto"/>
                                <w:left w:val="none" w:sz="0" w:space="0" w:color="auto"/>
                                <w:bottom w:val="none" w:sz="0" w:space="0" w:color="auto"/>
                                <w:right w:val="none" w:sz="0" w:space="0" w:color="auto"/>
                              </w:divBdr>
                              <w:divsChild>
                                <w:div w:id="8013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5496">
                          <w:marLeft w:val="0"/>
                          <w:marRight w:val="0"/>
                          <w:marTop w:val="0"/>
                          <w:marBottom w:val="0"/>
                          <w:divBdr>
                            <w:top w:val="none" w:sz="0" w:space="0" w:color="auto"/>
                            <w:left w:val="none" w:sz="0" w:space="0" w:color="auto"/>
                            <w:bottom w:val="none" w:sz="0" w:space="0" w:color="auto"/>
                            <w:right w:val="none" w:sz="0" w:space="0" w:color="auto"/>
                          </w:divBdr>
                          <w:divsChild>
                            <w:div w:id="1943025781">
                              <w:marLeft w:val="0"/>
                              <w:marRight w:val="0"/>
                              <w:marTop w:val="0"/>
                              <w:marBottom w:val="0"/>
                              <w:divBdr>
                                <w:top w:val="none" w:sz="0" w:space="0" w:color="auto"/>
                                <w:left w:val="none" w:sz="0" w:space="0" w:color="auto"/>
                                <w:bottom w:val="none" w:sz="0" w:space="0" w:color="auto"/>
                                <w:right w:val="none" w:sz="0" w:space="0" w:color="auto"/>
                              </w:divBdr>
                              <w:divsChild>
                                <w:div w:id="253905801">
                                  <w:marLeft w:val="0"/>
                                  <w:marRight w:val="0"/>
                                  <w:marTop w:val="0"/>
                                  <w:marBottom w:val="0"/>
                                  <w:divBdr>
                                    <w:top w:val="none" w:sz="0" w:space="0" w:color="auto"/>
                                    <w:left w:val="none" w:sz="0" w:space="0" w:color="auto"/>
                                    <w:bottom w:val="none" w:sz="0" w:space="0" w:color="auto"/>
                                    <w:right w:val="none" w:sz="0" w:space="0" w:color="auto"/>
                                  </w:divBdr>
                                  <w:divsChild>
                                    <w:div w:id="2128424870">
                                      <w:marLeft w:val="0"/>
                                      <w:marRight w:val="0"/>
                                      <w:marTop w:val="0"/>
                                      <w:marBottom w:val="0"/>
                                      <w:divBdr>
                                        <w:top w:val="none" w:sz="0" w:space="0" w:color="auto"/>
                                        <w:left w:val="none" w:sz="0" w:space="0" w:color="auto"/>
                                        <w:bottom w:val="none" w:sz="0" w:space="0" w:color="auto"/>
                                        <w:right w:val="none" w:sz="0" w:space="0" w:color="auto"/>
                                      </w:divBdr>
                                      <w:divsChild>
                                        <w:div w:id="468591218">
                                          <w:marLeft w:val="0"/>
                                          <w:marRight w:val="0"/>
                                          <w:marTop w:val="0"/>
                                          <w:marBottom w:val="0"/>
                                          <w:divBdr>
                                            <w:top w:val="none" w:sz="0" w:space="0" w:color="auto"/>
                                            <w:left w:val="none" w:sz="0" w:space="0" w:color="auto"/>
                                            <w:bottom w:val="none" w:sz="0" w:space="0" w:color="auto"/>
                                            <w:right w:val="none" w:sz="0" w:space="0" w:color="auto"/>
                                          </w:divBdr>
                                          <w:divsChild>
                                            <w:div w:id="11886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465215">
                  <w:marLeft w:val="0"/>
                  <w:marRight w:val="0"/>
                  <w:marTop w:val="0"/>
                  <w:marBottom w:val="0"/>
                  <w:divBdr>
                    <w:top w:val="none" w:sz="0" w:space="0" w:color="auto"/>
                    <w:left w:val="none" w:sz="0" w:space="0" w:color="auto"/>
                    <w:bottom w:val="none" w:sz="0" w:space="0" w:color="auto"/>
                    <w:right w:val="none" w:sz="0" w:space="0" w:color="auto"/>
                  </w:divBdr>
                  <w:divsChild>
                    <w:div w:id="497768130">
                      <w:marLeft w:val="0"/>
                      <w:marRight w:val="0"/>
                      <w:marTop w:val="30"/>
                      <w:marBottom w:val="0"/>
                      <w:divBdr>
                        <w:top w:val="none" w:sz="0" w:space="0" w:color="auto"/>
                        <w:left w:val="none" w:sz="0" w:space="0" w:color="auto"/>
                        <w:bottom w:val="none" w:sz="0" w:space="0" w:color="auto"/>
                        <w:right w:val="none" w:sz="0" w:space="0" w:color="auto"/>
                      </w:divBdr>
                      <w:divsChild>
                        <w:div w:id="972366277">
                          <w:marLeft w:val="0"/>
                          <w:marRight w:val="0"/>
                          <w:marTop w:val="0"/>
                          <w:marBottom w:val="0"/>
                          <w:divBdr>
                            <w:top w:val="none" w:sz="0" w:space="0" w:color="auto"/>
                            <w:left w:val="none" w:sz="0" w:space="0" w:color="auto"/>
                            <w:bottom w:val="none" w:sz="0" w:space="0" w:color="auto"/>
                            <w:right w:val="none" w:sz="0" w:space="0" w:color="auto"/>
                          </w:divBdr>
                          <w:divsChild>
                            <w:div w:id="1242372236">
                              <w:marLeft w:val="0"/>
                              <w:marRight w:val="0"/>
                              <w:marTop w:val="0"/>
                              <w:marBottom w:val="0"/>
                              <w:divBdr>
                                <w:top w:val="none" w:sz="0" w:space="0" w:color="auto"/>
                                <w:left w:val="none" w:sz="0" w:space="0" w:color="auto"/>
                                <w:bottom w:val="none" w:sz="0" w:space="0" w:color="auto"/>
                                <w:right w:val="none" w:sz="0" w:space="0" w:color="auto"/>
                              </w:divBdr>
                              <w:divsChild>
                                <w:div w:id="8011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11744">
                          <w:marLeft w:val="0"/>
                          <w:marRight w:val="0"/>
                          <w:marTop w:val="0"/>
                          <w:marBottom w:val="0"/>
                          <w:divBdr>
                            <w:top w:val="none" w:sz="0" w:space="0" w:color="auto"/>
                            <w:left w:val="none" w:sz="0" w:space="0" w:color="auto"/>
                            <w:bottom w:val="none" w:sz="0" w:space="0" w:color="auto"/>
                            <w:right w:val="none" w:sz="0" w:space="0" w:color="auto"/>
                          </w:divBdr>
                          <w:divsChild>
                            <w:div w:id="267733936">
                              <w:marLeft w:val="0"/>
                              <w:marRight w:val="0"/>
                              <w:marTop w:val="0"/>
                              <w:marBottom w:val="0"/>
                              <w:divBdr>
                                <w:top w:val="none" w:sz="0" w:space="0" w:color="auto"/>
                                <w:left w:val="none" w:sz="0" w:space="0" w:color="auto"/>
                                <w:bottom w:val="none" w:sz="0" w:space="0" w:color="auto"/>
                                <w:right w:val="none" w:sz="0" w:space="0" w:color="auto"/>
                              </w:divBdr>
                              <w:divsChild>
                                <w:div w:id="1163934141">
                                  <w:marLeft w:val="0"/>
                                  <w:marRight w:val="0"/>
                                  <w:marTop w:val="0"/>
                                  <w:marBottom w:val="0"/>
                                  <w:divBdr>
                                    <w:top w:val="none" w:sz="0" w:space="0" w:color="auto"/>
                                    <w:left w:val="none" w:sz="0" w:space="0" w:color="auto"/>
                                    <w:bottom w:val="none" w:sz="0" w:space="0" w:color="auto"/>
                                    <w:right w:val="none" w:sz="0" w:space="0" w:color="auto"/>
                                  </w:divBdr>
                                  <w:divsChild>
                                    <w:div w:id="1850412044">
                                      <w:marLeft w:val="0"/>
                                      <w:marRight w:val="0"/>
                                      <w:marTop w:val="0"/>
                                      <w:marBottom w:val="0"/>
                                      <w:divBdr>
                                        <w:top w:val="none" w:sz="0" w:space="0" w:color="auto"/>
                                        <w:left w:val="none" w:sz="0" w:space="0" w:color="auto"/>
                                        <w:bottom w:val="none" w:sz="0" w:space="0" w:color="auto"/>
                                        <w:right w:val="none" w:sz="0" w:space="0" w:color="auto"/>
                                      </w:divBdr>
                                      <w:divsChild>
                                        <w:div w:id="1941521632">
                                          <w:marLeft w:val="0"/>
                                          <w:marRight w:val="0"/>
                                          <w:marTop w:val="0"/>
                                          <w:marBottom w:val="0"/>
                                          <w:divBdr>
                                            <w:top w:val="none" w:sz="0" w:space="0" w:color="auto"/>
                                            <w:left w:val="none" w:sz="0" w:space="0" w:color="auto"/>
                                            <w:bottom w:val="none" w:sz="0" w:space="0" w:color="auto"/>
                                            <w:right w:val="none" w:sz="0" w:space="0" w:color="auto"/>
                                          </w:divBdr>
                                          <w:divsChild>
                                            <w:div w:id="52586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641266">
                  <w:marLeft w:val="0"/>
                  <w:marRight w:val="0"/>
                  <w:marTop w:val="0"/>
                  <w:marBottom w:val="0"/>
                  <w:divBdr>
                    <w:top w:val="none" w:sz="0" w:space="0" w:color="auto"/>
                    <w:left w:val="none" w:sz="0" w:space="0" w:color="auto"/>
                    <w:bottom w:val="none" w:sz="0" w:space="0" w:color="auto"/>
                    <w:right w:val="none" w:sz="0" w:space="0" w:color="auto"/>
                  </w:divBdr>
                  <w:divsChild>
                    <w:div w:id="1479227148">
                      <w:marLeft w:val="0"/>
                      <w:marRight w:val="0"/>
                      <w:marTop w:val="30"/>
                      <w:marBottom w:val="0"/>
                      <w:divBdr>
                        <w:top w:val="none" w:sz="0" w:space="0" w:color="auto"/>
                        <w:left w:val="none" w:sz="0" w:space="0" w:color="auto"/>
                        <w:bottom w:val="none" w:sz="0" w:space="0" w:color="auto"/>
                        <w:right w:val="none" w:sz="0" w:space="0" w:color="auto"/>
                      </w:divBdr>
                      <w:divsChild>
                        <w:div w:id="732659602">
                          <w:marLeft w:val="0"/>
                          <w:marRight w:val="0"/>
                          <w:marTop w:val="0"/>
                          <w:marBottom w:val="0"/>
                          <w:divBdr>
                            <w:top w:val="none" w:sz="0" w:space="0" w:color="auto"/>
                            <w:left w:val="none" w:sz="0" w:space="0" w:color="auto"/>
                            <w:bottom w:val="none" w:sz="0" w:space="0" w:color="auto"/>
                            <w:right w:val="none" w:sz="0" w:space="0" w:color="auto"/>
                          </w:divBdr>
                          <w:divsChild>
                            <w:div w:id="883950296">
                              <w:marLeft w:val="0"/>
                              <w:marRight w:val="0"/>
                              <w:marTop w:val="0"/>
                              <w:marBottom w:val="0"/>
                              <w:divBdr>
                                <w:top w:val="none" w:sz="0" w:space="0" w:color="auto"/>
                                <w:left w:val="none" w:sz="0" w:space="0" w:color="auto"/>
                                <w:bottom w:val="none" w:sz="0" w:space="0" w:color="auto"/>
                                <w:right w:val="none" w:sz="0" w:space="0" w:color="auto"/>
                              </w:divBdr>
                              <w:divsChild>
                                <w:div w:id="97904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4408">
                          <w:marLeft w:val="0"/>
                          <w:marRight w:val="0"/>
                          <w:marTop w:val="0"/>
                          <w:marBottom w:val="0"/>
                          <w:divBdr>
                            <w:top w:val="none" w:sz="0" w:space="0" w:color="auto"/>
                            <w:left w:val="none" w:sz="0" w:space="0" w:color="auto"/>
                            <w:bottom w:val="none" w:sz="0" w:space="0" w:color="auto"/>
                            <w:right w:val="none" w:sz="0" w:space="0" w:color="auto"/>
                          </w:divBdr>
                          <w:divsChild>
                            <w:div w:id="1212810192">
                              <w:marLeft w:val="0"/>
                              <w:marRight w:val="0"/>
                              <w:marTop w:val="0"/>
                              <w:marBottom w:val="0"/>
                              <w:divBdr>
                                <w:top w:val="none" w:sz="0" w:space="0" w:color="auto"/>
                                <w:left w:val="none" w:sz="0" w:space="0" w:color="auto"/>
                                <w:bottom w:val="none" w:sz="0" w:space="0" w:color="auto"/>
                                <w:right w:val="none" w:sz="0" w:space="0" w:color="auto"/>
                              </w:divBdr>
                              <w:divsChild>
                                <w:div w:id="1021198002">
                                  <w:marLeft w:val="0"/>
                                  <w:marRight w:val="0"/>
                                  <w:marTop w:val="0"/>
                                  <w:marBottom w:val="0"/>
                                  <w:divBdr>
                                    <w:top w:val="none" w:sz="0" w:space="0" w:color="auto"/>
                                    <w:left w:val="none" w:sz="0" w:space="0" w:color="auto"/>
                                    <w:bottom w:val="none" w:sz="0" w:space="0" w:color="auto"/>
                                    <w:right w:val="none" w:sz="0" w:space="0" w:color="auto"/>
                                  </w:divBdr>
                                  <w:divsChild>
                                    <w:div w:id="693767724">
                                      <w:marLeft w:val="0"/>
                                      <w:marRight w:val="0"/>
                                      <w:marTop w:val="0"/>
                                      <w:marBottom w:val="0"/>
                                      <w:divBdr>
                                        <w:top w:val="none" w:sz="0" w:space="0" w:color="auto"/>
                                        <w:left w:val="none" w:sz="0" w:space="0" w:color="auto"/>
                                        <w:bottom w:val="none" w:sz="0" w:space="0" w:color="auto"/>
                                        <w:right w:val="none" w:sz="0" w:space="0" w:color="auto"/>
                                      </w:divBdr>
                                      <w:divsChild>
                                        <w:div w:id="97214648">
                                          <w:marLeft w:val="0"/>
                                          <w:marRight w:val="0"/>
                                          <w:marTop w:val="0"/>
                                          <w:marBottom w:val="0"/>
                                          <w:divBdr>
                                            <w:top w:val="none" w:sz="0" w:space="0" w:color="auto"/>
                                            <w:left w:val="none" w:sz="0" w:space="0" w:color="auto"/>
                                            <w:bottom w:val="none" w:sz="0" w:space="0" w:color="auto"/>
                                            <w:right w:val="none" w:sz="0" w:space="0" w:color="auto"/>
                                          </w:divBdr>
                                          <w:divsChild>
                                            <w:div w:id="83908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470386">
                  <w:marLeft w:val="0"/>
                  <w:marRight w:val="0"/>
                  <w:marTop w:val="0"/>
                  <w:marBottom w:val="0"/>
                  <w:divBdr>
                    <w:top w:val="none" w:sz="0" w:space="0" w:color="auto"/>
                    <w:left w:val="none" w:sz="0" w:space="0" w:color="auto"/>
                    <w:bottom w:val="none" w:sz="0" w:space="0" w:color="auto"/>
                    <w:right w:val="none" w:sz="0" w:space="0" w:color="auto"/>
                  </w:divBdr>
                  <w:divsChild>
                    <w:div w:id="299657211">
                      <w:marLeft w:val="0"/>
                      <w:marRight w:val="0"/>
                      <w:marTop w:val="30"/>
                      <w:marBottom w:val="0"/>
                      <w:divBdr>
                        <w:top w:val="none" w:sz="0" w:space="0" w:color="auto"/>
                        <w:left w:val="none" w:sz="0" w:space="0" w:color="auto"/>
                        <w:bottom w:val="none" w:sz="0" w:space="0" w:color="auto"/>
                        <w:right w:val="none" w:sz="0" w:space="0" w:color="auto"/>
                      </w:divBdr>
                      <w:divsChild>
                        <w:div w:id="1070663671">
                          <w:marLeft w:val="-510"/>
                          <w:marRight w:val="0"/>
                          <w:marTop w:val="0"/>
                          <w:marBottom w:val="0"/>
                          <w:divBdr>
                            <w:top w:val="none" w:sz="0" w:space="0" w:color="auto"/>
                            <w:left w:val="none" w:sz="0" w:space="0" w:color="auto"/>
                            <w:bottom w:val="none" w:sz="0" w:space="0" w:color="auto"/>
                            <w:right w:val="none" w:sz="0" w:space="0" w:color="auto"/>
                          </w:divBdr>
                          <w:divsChild>
                            <w:div w:id="1577976160">
                              <w:marLeft w:val="0"/>
                              <w:marRight w:val="0"/>
                              <w:marTop w:val="0"/>
                              <w:marBottom w:val="0"/>
                              <w:divBdr>
                                <w:top w:val="none" w:sz="0" w:space="0" w:color="auto"/>
                                <w:left w:val="none" w:sz="0" w:space="0" w:color="auto"/>
                                <w:bottom w:val="none" w:sz="0" w:space="0" w:color="auto"/>
                                <w:right w:val="none" w:sz="0" w:space="0" w:color="auto"/>
                              </w:divBdr>
                              <w:divsChild>
                                <w:div w:id="143690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55415">
                  <w:marLeft w:val="0"/>
                  <w:marRight w:val="0"/>
                  <w:marTop w:val="0"/>
                  <w:marBottom w:val="0"/>
                  <w:divBdr>
                    <w:top w:val="none" w:sz="0" w:space="0" w:color="auto"/>
                    <w:left w:val="none" w:sz="0" w:space="0" w:color="auto"/>
                    <w:bottom w:val="none" w:sz="0" w:space="0" w:color="auto"/>
                    <w:right w:val="none" w:sz="0" w:space="0" w:color="auto"/>
                  </w:divBdr>
                  <w:divsChild>
                    <w:div w:id="1251693817">
                      <w:marLeft w:val="0"/>
                      <w:marRight w:val="0"/>
                      <w:marTop w:val="30"/>
                      <w:marBottom w:val="0"/>
                      <w:divBdr>
                        <w:top w:val="none" w:sz="0" w:space="0" w:color="auto"/>
                        <w:left w:val="none" w:sz="0" w:space="0" w:color="auto"/>
                        <w:bottom w:val="none" w:sz="0" w:space="0" w:color="auto"/>
                        <w:right w:val="none" w:sz="0" w:space="0" w:color="auto"/>
                      </w:divBdr>
                      <w:divsChild>
                        <w:div w:id="1856576041">
                          <w:marLeft w:val="0"/>
                          <w:marRight w:val="0"/>
                          <w:marTop w:val="0"/>
                          <w:marBottom w:val="0"/>
                          <w:divBdr>
                            <w:top w:val="none" w:sz="0" w:space="0" w:color="auto"/>
                            <w:left w:val="none" w:sz="0" w:space="0" w:color="auto"/>
                            <w:bottom w:val="none" w:sz="0" w:space="0" w:color="auto"/>
                            <w:right w:val="none" w:sz="0" w:space="0" w:color="auto"/>
                          </w:divBdr>
                          <w:divsChild>
                            <w:div w:id="675809810">
                              <w:marLeft w:val="0"/>
                              <w:marRight w:val="0"/>
                              <w:marTop w:val="0"/>
                              <w:marBottom w:val="0"/>
                              <w:divBdr>
                                <w:top w:val="none" w:sz="0" w:space="0" w:color="auto"/>
                                <w:left w:val="none" w:sz="0" w:space="0" w:color="auto"/>
                                <w:bottom w:val="none" w:sz="0" w:space="0" w:color="auto"/>
                                <w:right w:val="none" w:sz="0" w:space="0" w:color="auto"/>
                              </w:divBdr>
                              <w:divsChild>
                                <w:div w:id="887643362">
                                  <w:marLeft w:val="0"/>
                                  <w:marRight w:val="0"/>
                                  <w:marTop w:val="0"/>
                                  <w:marBottom w:val="0"/>
                                  <w:divBdr>
                                    <w:top w:val="none" w:sz="0" w:space="0" w:color="auto"/>
                                    <w:left w:val="none" w:sz="0" w:space="0" w:color="auto"/>
                                    <w:bottom w:val="none" w:sz="0" w:space="0" w:color="auto"/>
                                    <w:right w:val="none" w:sz="0" w:space="0" w:color="auto"/>
                                  </w:divBdr>
                                </w:div>
                                <w:div w:id="171935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10797">
                          <w:marLeft w:val="0"/>
                          <w:marRight w:val="0"/>
                          <w:marTop w:val="0"/>
                          <w:marBottom w:val="0"/>
                          <w:divBdr>
                            <w:top w:val="none" w:sz="0" w:space="0" w:color="auto"/>
                            <w:left w:val="none" w:sz="0" w:space="0" w:color="auto"/>
                            <w:bottom w:val="none" w:sz="0" w:space="0" w:color="auto"/>
                            <w:right w:val="none" w:sz="0" w:space="0" w:color="auto"/>
                          </w:divBdr>
                          <w:divsChild>
                            <w:div w:id="1386874879">
                              <w:marLeft w:val="0"/>
                              <w:marRight w:val="0"/>
                              <w:marTop w:val="0"/>
                              <w:marBottom w:val="0"/>
                              <w:divBdr>
                                <w:top w:val="none" w:sz="0" w:space="0" w:color="auto"/>
                                <w:left w:val="none" w:sz="0" w:space="0" w:color="auto"/>
                                <w:bottom w:val="none" w:sz="0" w:space="0" w:color="auto"/>
                                <w:right w:val="none" w:sz="0" w:space="0" w:color="auto"/>
                              </w:divBdr>
                              <w:divsChild>
                                <w:div w:id="344404741">
                                  <w:marLeft w:val="0"/>
                                  <w:marRight w:val="0"/>
                                  <w:marTop w:val="0"/>
                                  <w:marBottom w:val="0"/>
                                  <w:divBdr>
                                    <w:top w:val="none" w:sz="0" w:space="0" w:color="auto"/>
                                    <w:left w:val="none" w:sz="0" w:space="0" w:color="auto"/>
                                    <w:bottom w:val="none" w:sz="0" w:space="0" w:color="auto"/>
                                    <w:right w:val="none" w:sz="0" w:space="0" w:color="auto"/>
                                  </w:divBdr>
                                </w:div>
                                <w:div w:id="16175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259633">
                  <w:marLeft w:val="0"/>
                  <w:marRight w:val="0"/>
                  <w:marTop w:val="0"/>
                  <w:marBottom w:val="0"/>
                  <w:divBdr>
                    <w:top w:val="none" w:sz="0" w:space="0" w:color="auto"/>
                    <w:left w:val="none" w:sz="0" w:space="0" w:color="auto"/>
                    <w:bottom w:val="none" w:sz="0" w:space="0" w:color="auto"/>
                    <w:right w:val="none" w:sz="0" w:space="0" w:color="auto"/>
                  </w:divBdr>
                  <w:divsChild>
                    <w:div w:id="1798134544">
                      <w:marLeft w:val="0"/>
                      <w:marRight w:val="0"/>
                      <w:marTop w:val="30"/>
                      <w:marBottom w:val="0"/>
                      <w:divBdr>
                        <w:top w:val="none" w:sz="0" w:space="0" w:color="auto"/>
                        <w:left w:val="none" w:sz="0" w:space="0" w:color="auto"/>
                        <w:bottom w:val="none" w:sz="0" w:space="0" w:color="auto"/>
                        <w:right w:val="none" w:sz="0" w:space="0" w:color="auto"/>
                      </w:divBdr>
                      <w:divsChild>
                        <w:div w:id="1711612450">
                          <w:marLeft w:val="0"/>
                          <w:marRight w:val="0"/>
                          <w:marTop w:val="0"/>
                          <w:marBottom w:val="0"/>
                          <w:divBdr>
                            <w:top w:val="none" w:sz="0" w:space="0" w:color="auto"/>
                            <w:left w:val="none" w:sz="0" w:space="0" w:color="auto"/>
                            <w:bottom w:val="none" w:sz="0" w:space="0" w:color="auto"/>
                            <w:right w:val="none" w:sz="0" w:space="0" w:color="auto"/>
                          </w:divBdr>
                          <w:divsChild>
                            <w:div w:id="1412655598">
                              <w:marLeft w:val="0"/>
                              <w:marRight w:val="0"/>
                              <w:marTop w:val="0"/>
                              <w:marBottom w:val="0"/>
                              <w:divBdr>
                                <w:top w:val="none" w:sz="0" w:space="0" w:color="auto"/>
                                <w:left w:val="none" w:sz="0" w:space="0" w:color="auto"/>
                                <w:bottom w:val="none" w:sz="0" w:space="0" w:color="auto"/>
                                <w:right w:val="none" w:sz="0" w:space="0" w:color="auto"/>
                              </w:divBdr>
                              <w:divsChild>
                                <w:div w:id="1346442058">
                                  <w:marLeft w:val="0"/>
                                  <w:marRight w:val="0"/>
                                  <w:marTop w:val="0"/>
                                  <w:marBottom w:val="0"/>
                                  <w:divBdr>
                                    <w:top w:val="none" w:sz="0" w:space="0" w:color="auto"/>
                                    <w:left w:val="none" w:sz="0" w:space="0" w:color="auto"/>
                                    <w:bottom w:val="none" w:sz="0" w:space="0" w:color="auto"/>
                                    <w:right w:val="none" w:sz="0" w:space="0" w:color="auto"/>
                                  </w:divBdr>
                                </w:div>
                                <w:div w:id="1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90978">
                          <w:marLeft w:val="0"/>
                          <w:marRight w:val="0"/>
                          <w:marTop w:val="0"/>
                          <w:marBottom w:val="0"/>
                          <w:divBdr>
                            <w:top w:val="none" w:sz="0" w:space="0" w:color="auto"/>
                            <w:left w:val="none" w:sz="0" w:space="0" w:color="auto"/>
                            <w:bottom w:val="none" w:sz="0" w:space="0" w:color="auto"/>
                            <w:right w:val="none" w:sz="0" w:space="0" w:color="auto"/>
                          </w:divBdr>
                          <w:divsChild>
                            <w:div w:id="394595186">
                              <w:marLeft w:val="0"/>
                              <w:marRight w:val="0"/>
                              <w:marTop w:val="0"/>
                              <w:marBottom w:val="0"/>
                              <w:divBdr>
                                <w:top w:val="none" w:sz="0" w:space="0" w:color="auto"/>
                                <w:left w:val="none" w:sz="0" w:space="0" w:color="auto"/>
                                <w:bottom w:val="none" w:sz="0" w:space="0" w:color="auto"/>
                                <w:right w:val="none" w:sz="0" w:space="0" w:color="auto"/>
                              </w:divBdr>
                              <w:divsChild>
                                <w:div w:id="260917545">
                                  <w:marLeft w:val="0"/>
                                  <w:marRight w:val="0"/>
                                  <w:marTop w:val="0"/>
                                  <w:marBottom w:val="0"/>
                                  <w:divBdr>
                                    <w:top w:val="none" w:sz="0" w:space="0" w:color="auto"/>
                                    <w:left w:val="none" w:sz="0" w:space="0" w:color="auto"/>
                                    <w:bottom w:val="none" w:sz="0" w:space="0" w:color="auto"/>
                                    <w:right w:val="none" w:sz="0" w:space="0" w:color="auto"/>
                                  </w:divBdr>
                                </w:div>
                                <w:div w:id="11732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82454">
                  <w:marLeft w:val="0"/>
                  <w:marRight w:val="0"/>
                  <w:marTop w:val="0"/>
                  <w:marBottom w:val="0"/>
                  <w:divBdr>
                    <w:top w:val="none" w:sz="0" w:space="0" w:color="auto"/>
                    <w:left w:val="none" w:sz="0" w:space="0" w:color="auto"/>
                    <w:bottom w:val="none" w:sz="0" w:space="0" w:color="auto"/>
                    <w:right w:val="none" w:sz="0" w:space="0" w:color="auto"/>
                  </w:divBdr>
                  <w:divsChild>
                    <w:div w:id="427847036">
                      <w:marLeft w:val="0"/>
                      <w:marRight w:val="0"/>
                      <w:marTop w:val="30"/>
                      <w:marBottom w:val="0"/>
                      <w:divBdr>
                        <w:top w:val="none" w:sz="0" w:space="0" w:color="auto"/>
                        <w:left w:val="none" w:sz="0" w:space="0" w:color="auto"/>
                        <w:bottom w:val="none" w:sz="0" w:space="0" w:color="auto"/>
                        <w:right w:val="none" w:sz="0" w:space="0" w:color="auto"/>
                      </w:divBdr>
                      <w:divsChild>
                        <w:div w:id="97336398">
                          <w:marLeft w:val="0"/>
                          <w:marRight w:val="0"/>
                          <w:marTop w:val="0"/>
                          <w:marBottom w:val="0"/>
                          <w:divBdr>
                            <w:top w:val="none" w:sz="0" w:space="0" w:color="auto"/>
                            <w:left w:val="none" w:sz="0" w:space="0" w:color="auto"/>
                            <w:bottom w:val="none" w:sz="0" w:space="0" w:color="auto"/>
                            <w:right w:val="none" w:sz="0" w:space="0" w:color="auto"/>
                          </w:divBdr>
                          <w:divsChild>
                            <w:div w:id="2073460054">
                              <w:marLeft w:val="0"/>
                              <w:marRight w:val="0"/>
                              <w:marTop w:val="0"/>
                              <w:marBottom w:val="0"/>
                              <w:divBdr>
                                <w:top w:val="none" w:sz="0" w:space="0" w:color="auto"/>
                                <w:left w:val="none" w:sz="0" w:space="0" w:color="auto"/>
                                <w:bottom w:val="none" w:sz="0" w:space="0" w:color="auto"/>
                                <w:right w:val="none" w:sz="0" w:space="0" w:color="auto"/>
                              </w:divBdr>
                              <w:divsChild>
                                <w:div w:id="11185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34905">
                          <w:marLeft w:val="0"/>
                          <w:marRight w:val="0"/>
                          <w:marTop w:val="0"/>
                          <w:marBottom w:val="0"/>
                          <w:divBdr>
                            <w:top w:val="none" w:sz="0" w:space="0" w:color="auto"/>
                            <w:left w:val="none" w:sz="0" w:space="0" w:color="auto"/>
                            <w:bottom w:val="none" w:sz="0" w:space="0" w:color="auto"/>
                            <w:right w:val="none" w:sz="0" w:space="0" w:color="auto"/>
                          </w:divBdr>
                          <w:divsChild>
                            <w:div w:id="786513203">
                              <w:marLeft w:val="0"/>
                              <w:marRight w:val="0"/>
                              <w:marTop w:val="0"/>
                              <w:marBottom w:val="0"/>
                              <w:divBdr>
                                <w:top w:val="none" w:sz="0" w:space="0" w:color="auto"/>
                                <w:left w:val="none" w:sz="0" w:space="0" w:color="auto"/>
                                <w:bottom w:val="none" w:sz="0" w:space="0" w:color="auto"/>
                                <w:right w:val="none" w:sz="0" w:space="0" w:color="auto"/>
                              </w:divBdr>
                              <w:divsChild>
                                <w:div w:id="405109269">
                                  <w:marLeft w:val="0"/>
                                  <w:marRight w:val="0"/>
                                  <w:marTop w:val="0"/>
                                  <w:marBottom w:val="0"/>
                                  <w:divBdr>
                                    <w:top w:val="none" w:sz="0" w:space="0" w:color="auto"/>
                                    <w:left w:val="none" w:sz="0" w:space="0" w:color="auto"/>
                                    <w:bottom w:val="none" w:sz="0" w:space="0" w:color="auto"/>
                                    <w:right w:val="none" w:sz="0" w:space="0" w:color="auto"/>
                                  </w:divBdr>
                                </w:div>
                                <w:div w:id="4121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21845">
                  <w:marLeft w:val="0"/>
                  <w:marRight w:val="0"/>
                  <w:marTop w:val="0"/>
                  <w:marBottom w:val="0"/>
                  <w:divBdr>
                    <w:top w:val="none" w:sz="0" w:space="0" w:color="auto"/>
                    <w:left w:val="none" w:sz="0" w:space="0" w:color="auto"/>
                    <w:bottom w:val="none" w:sz="0" w:space="0" w:color="auto"/>
                    <w:right w:val="none" w:sz="0" w:space="0" w:color="auto"/>
                  </w:divBdr>
                  <w:divsChild>
                    <w:div w:id="723874078">
                      <w:marLeft w:val="0"/>
                      <w:marRight w:val="0"/>
                      <w:marTop w:val="30"/>
                      <w:marBottom w:val="0"/>
                      <w:divBdr>
                        <w:top w:val="none" w:sz="0" w:space="0" w:color="auto"/>
                        <w:left w:val="none" w:sz="0" w:space="0" w:color="auto"/>
                        <w:bottom w:val="none" w:sz="0" w:space="0" w:color="auto"/>
                        <w:right w:val="none" w:sz="0" w:space="0" w:color="auto"/>
                      </w:divBdr>
                      <w:divsChild>
                        <w:div w:id="743186414">
                          <w:marLeft w:val="0"/>
                          <w:marRight w:val="0"/>
                          <w:marTop w:val="0"/>
                          <w:marBottom w:val="0"/>
                          <w:divBdr>
                            <w:top w:val="none" w:sz="0" w:space="0" w:color="auto"/>
                            <w:left w:val="none" w:sz="0" w:space="0" w:color="auto"/>
                            <w:bottom w:val="none" w:sz="0" w:space="0" w:color="auto"/>
                            <w:right w:val="none" w:sz="0" w:space="0" w:color="auto"/>
                          </w:divBdr>
                          <w:divsChild>
                            <w:div w:id="1072040154">
                              <w:marLeft w:val="0"/>
                              <w:marRight w:val="0"/>
                              <w:marTop w:val="0"/>
                              <w:marBottom w:val="0"/>
                              <w:divBdr>
                                <w:top w:val="none" w:sz="0" w:space="0" w:color="auto"/>
                                <w:left w:val="none" w:sz="0" w:space="0" w:color="auto"/>
                                <w:bottom w:val="none" w:sz="0" w:space="0" w:color="auto"/>
                                <w:right w:val="none" w:sz="0" w:space="0" w:color="auto"/>
                              </w:divBdr>
                              <w:divsChild>
                                <w:div w:id="1729915191">
                                  <w:marLeft w:val="0"/>
                                  <w:marRight w:val="0"/>
                                  <w:marTop w:val="0"/>
                                  <w:marBottom w:val="0"/>
                                  <w:divBdr>
                                    <w:top w:val="none" w:sz="0" w:space="0" w:color="auto"/>
                                    <w:left w:val="none" w:sz="0" w:space="0" w:color="auto"/>
                                    <w:bottom w:val="none" w:sz="0" w:space="0" w:color="auto"/>
                                    <w:right w:val="none" w:sz="0" w:space="0" w:color="auto"/>
                                  </w:divBdr>
                                </w:div>
                                <w:div w:id="21108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08460">
                          <w:marLeft w:val="0"/>
                          <w:marRight w:val="0"/>
                          <w:marTop w:val="0"/>
                          <w:marBottom w:val="0"/>
                          <w:divBdr>
                            <w:top w:val="none" w:sz="0" w:space="0" w:color="auto"/>
                            <w:left w:val="none" w:sz="0" w:space="0" w:color="auto"/>
                            <w:bottom w:val="none" w:sz="0" w:space="0" w:color="auto"/>
                            <w:right w:val="none" w:sz="0" w:space="0" w:color="auto"/>
                          </w:divBdr>
                          <w:divsChild>
                            <w:div w:id="1646858299">
                              <w:marLeft w:val="0"/>
                              <w:marRight w:val="0"/>
                              <w:marTop w:val="0"/>
                              <w:marBottom w:val="0"/>
                              <w:divBdr>
                                <w:top w:val="none" w:sz="0" w:space="0" w:color="auto"/>
                                <w:left w:val="none" w:sz="0" w:space="0" w:color="auto"/>
                                <w:bottom w:val="none" w:sz="0" w:space="0" w:color="auto"/>
                                <w:right w:val="none" w:sz="0" w:space="0" w:color="auto"/>
                              </w:divBdr>
                              <w:divsChild>
                                <w:div w:id="196046937">
                                  <w:marLeft w:val="0"/>
                                  <w:marRight w:val="0"/>
                                  <w:marTop w:val="0"/>
                                  <w:marBottom w:val="0"/>
                                  <w:divBdr>
                                    <w:top w:val="none" w:sz="0" w:space="0" w:color="auto"/>
                                    <w:left w:val="none" w:sz="0" w:space="0" w:color="auto"/>
                                    <w:bottom w:val="none" w:sz="0" w:space="0" w:color="auto"/>
                                    <w:right w:val="none" w:sz="0" w:space="0" w:color="auto"/>
                                  </w:divBdr>
                                </w:div>
                                <w:div w:id="84151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84574">
                  <w:marLeft w:val="0"/>
                  <w:marRight w:val="0"/>
                  <w:marTop w:val="0"/>
                  <w:marBottom w:val="0"/>
                  <w:divBdr>
                    <w:top w:val="none" w:sz="0" w:space="0" w:color="auto"/>
                    <w:left w:val="none" w:sz="0" w:space="0" w:color="auto"/>
                    <w:bottom w:val="none" w:sz="0" w:space="0" w:color="auto"/>
                    <w:right w:val="none" w:sz="0" w:space="0" w:color="auto"/>
                  </w:divBdr>
                  <w:divsChild>
                    <w:div w:id="114175288">
                      <w:marLeft w:val="0"/>
                      <w:marRight w:val="0"/>
                      <w:marTop w:val="30"/>
                      <w:marBottom w:val="0"/>
                      <w:divBdr>
                        <w:top w:val="none" w:sz="0" w:space="0" w:color="auto"/>
                        <w:left w:val="none" w:sz="0" w:space="0" w:color="auto"/>
                        <w:bottom w:val="none" w:sz="0" w:space="0" w:color="auto"/>
                        <w:right w:val="none" w:sz="0" w:space="0" w:color="auto"/>
                      </w:divBdr>
                      <w:divsChild>
                        <w:div w:id="1298144378">
                          <w:marLeft w:val="0"/>
                          <w:marRight w:val="0"/>
                          <w:marTop w:val="0"/>
                          <w:marBottom w:val="0"/>
                          <w:divBdr>
                            <w:top w:val="none" w:sz="0" w:space="0" w:color="auto"/>
                            <w:left w:val="none" w:sz="0" w:space="0" w:color="auto"/>
                            <w:bottom w:val="none" w:sz="0" w:space="0" w:color="auto"/>
                            <w:right w:val="none" w:sz="0" w:space="0" w:color="auto"/>
                          </w:divBdr>
                          <w:divsChild>
                            <w:div w:id="127824526">
                              <w:marLeft w:val="0"/>
                              <w:marRight w:val="0"/>
                              <w:marTop w:val="0"/>
                              <w:marBottom w:val="0"/>
                              <w:divBdr>
                                <w:top w:val="none" w:sz="0" w:space="0" w:color="auto"/>
                                <w:left w:val="none" w:sz="0" w:space="0" w:color="auto"/>
                                <w:bottom w:val="none" w:sz="0" w:space="0" w:color="auto"/>
                                <w:right w:val="none" w:sz="0" w:space="0" w:color="auto"/>
                              </w:divBdr>
                              <w:divsChild>
                                <w:div w:id="104367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500162">
                          <w:marLeft w:val="0"/>
                          <w:marRight w:val="0"/>
                          <w:marTop w:val="0"/>
                          <w:marBottom w:val="0"/>
                          <w:divBdr>
                            <w:top w:val="none" w:sz="0" w:space="0" w:color="auto"/>
                            <w:left w:val="none" w:sz="0" w:space="0" w:color="auto"/>
                            <w:bottom w:val="none" w:sz="0" w:space="0" w:color="auto"/>
                            <w:right w:val="none" w:sz="0" w:space="0" w:color="auto"/>
                          </w:divBdr>
                          <w:divsChild>
                            <w:div w:id="2024893986">
                              <w:marLeft w:val="0"/>
                              <w:marRight w:val="0"/>
                              <w:marTop w:val="0"/>
                              <w:marBottom w:val="0"/>
                              <w:divBdr>
                                <w:top w:val="none" w:sz="0" w:space="0" w:color="auto"/>
                                <w:left w:val="none" w:sz="0" w:space="0" w:color="auto"/>
                                <w:bottom w:val="none" w:sz="0" w:space="0" w:color="auto"/>
                                <w:right w:val="none" w:sz="0" w:space="0" w:color="auto"/>
                              </w:divBdr>
                              <w:divsChild>
                                <w:div w:id="840851539">
                                  <w:marLeft w:val="0"/>
                                  <w:marRight w:val="0"/>
                                  <w:marTop w:val="0"/>
                                  <w:marBottom w:val="0"/>
                                  <w:divBdr>
                                    <w:top w:val="none" w:sz="0" w:space="0" w:color="auto"/>
                                    <w:left w:val="none" w:sz="0" w:space="0" w:color="auto"/>
                                    <w:bottom w:val="none" w:sz="0" w:space="0" w:color="auto"/>
                                    <w:right w:val="none" w:sz="0" w:space="0" w:color="auto"/>
                                  </w:divBdr>
                                  <w:divsChild>
                                    <w:div w:id="1470365888">
                                      <w:marLeft w:val="0"/>
                                      <w:marRight w:val="0"/>
                                      <w:marTop w:val="0"/>
                                      <w:marBottom w:val="0"/>
                                      <w:divBdr>
                                        <w:top w:val="none" w:sz="0" w:space="0" w:color="auto"/>
                                        <w:left w:val="none" w:sz="0" w:space="0" w:color="auto"/>
                                        <w:bottom w:val="none" w:sz="0" w:space="0" w:color="auto"/>
                                        <w:right w:val="none" w:sz="0" w:space="0" w:color="auto"/>
                                      </w:divBdr>
                                      <w:divsChild>
                                        <w:div w:id="1696887338">
                                          <w:marLeft w:val="0"/>
                                          <w:marRight w:val="0"/>
                                          <w:marTop w:val="0"/>
                                          <w:marBottom w:val="0"/>
                                          <w:divBdr>
                                            <w:top w:val="none" w:sz="0" w:space="0" w:color="auto"/>
                                            <w:left w:val="none" w:sz="0" w:space="0" w:color="auto"/>
                                            <w:bottom w:val="none" w:sz="0" w:space="0" w:color="auto"/>
                                            <w:right w:val="none" w:sz="0" w:space="0" w:color="auto"/>
                                          </w:divBdr>
                                          <w:divsChild>
                                            <w:div w:id="385954068">
                                              <w:marLeft w:val="180"/>
                                              <w:marRight w:val="0"/>
                                              <w:marTop w:val="0"/>
                                              <w:marBottom w:val="0"/>
                                              <w:divBdr>
                                                <w:top w:val="none" w:sz="0" w:space="0" w:color="auto"/>
                                                <w:left w:val="none" w:sz="0" w:space="0" w:color="auto"/>
                                                <w:bottom w:val="none" w:sz="0" w:space="0" w:color="auto"/>
                                                <w:right w:val="none" w:sz="0" w:space="0" w:color="auto"/>
                                              </w:divBdr>
                                              <w:divsChild>
                                                <w:div w:id="1522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74510">
                                      <w:marLeft w:val="0"/>
                                      <w:marRight w:val="0"/>
                                      <w:marTop w:val="0"/>
                                      <w:marBottom w:val="0"/>
                                      <w:divBdr>
                                        <w:top w:val="none" w:sz="0" w:space="0" w:color="auto"/>
                                        <w:left w:val="none" w:sz="0" w:space="0" w:color="auto"/>
                                        <w:bottom w:val="none" w:sz="0" w:space="0" w:color="auto"/>
                                        <w:right w:val="none" w:sz="0" w:space="0" w:color="auto"/>
                                      </w:divBdr>
                                      <w:divsChild>
                                        <w:div w:id="1324822535">
                                          <w:marLeft w:val="0"/>
                                          <w:marRight w:val="0"/>
                                          <w:marTop w:val="0"/>
                                          <w:marBottom w:val="0"/>
                                          <w:divBdr>
                                            <w:top w:val="none" w:sz="0" w:space="0" w:color="auto"/>
                                            <w:left w:val="none" w:sz="0" w:space="0" w:color="auto"/>
                                            <w:bottom w:val="none" w:sz="0" w:space="0" w:color="auto"/>
                                            <w:right w:val="none" w:sz="0" w:space="0" w:color="auto"/>
                                          </w:divBdr>
                                          <w:divsChild>
                                            <w:div w:id="819884509">
                                              <w:marLeft w:val="180"/>
                                              <w:marRight w:val="0"/>
                                              <w:marTop w:val="0"/>
                                              <w:marBottom w:val="0"/>
                                              <w:divBdr>
                                                <w:top w:val="none" w:sz="0" w:space="0" w:color="auto"/>
                                                <w:left w:val="none" w:sz="0" w:space="0" w:color="auto"/>
                                                <w:bottom w:val="none" w:sz="0" w:space="0" w:color="auto"/>
                                                <w:right w:val="none" w:sz="0" w:space="0" w:color="auto"/>
                                              </w:divBdr>
                                              <w:divsChild>
                                                <w:div w:id="11830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672338">
                  <w:marLeft w:val="0"/>
                  <w:marRight w:val="0"/>
                  <w:marTop w:val="0"/>
                  <w:marBottom w:val="0"/>
                  <w:divBdr>
                    <w:top w:val="none" w:sz="0" w:space="0" w:color="auto"/>
                    <w:left w:val="none" w:sz="0" w:space="0" w:color="auto"/>
                    <w:bottom w:val="none" w:sz="0" w:space="0" w:color="auto"/>
                    <w:right w:val="none" w:sz="0" w:space="0" w:color="auto"/>
                  </w:divBdr>
                  <w:divsChild>
                    <w:div w:id="958686695">
                      <w:marLeft w:val="0"/>
                      <w:marRight w:val="0"/>
                      <w:marTop w:val="30"/>
                      <w:marBottom w:val="0"/>
                      <w:divBdr>
                        <w:top w:val="none" w:sz="0" w:space="0" w:color="auto"/>
                        <w:left w:val="none" w:sz="0" w:space="0" w:color="auto"/>
                        <w:bottom w:val="none" w:sz="0" w:space="0" w:color="auto"/>
                        <w:right w:val="none" w:sz="0" w:space="0" w:color="auto"/>
                      </w:divBdr>
                      <w:divsChild>
                        <w:div w:id="1913150688">
                          <w:marLeft w:val="0"/>
                          <w:marRight w:val="0"/>
                          <w:marTop w:val="0"/>
                          <w:marBottom w:val="0"/>
                          <w:divBdr>
                            <w:top w:val="none" w:sz="0" w:space="0" w:color="auto"/>
                            <w:left w:val="none" w:sz="0" w:space="0" w:color="auto"/>
                            <w:bottom w:val="none" w:sz="0" w:space="0" w:color="auto"/>
                            <w:right w:val="none" w:sz="0" w:space="0" w:color="auto"/>
                          </w:divBdr>
                          <w:divsChild>
                            <w:div w:id="1085029013">
                              <w:marLeft w:val="0"/>
                              <w:marRight w:val="0"/>
                              <w:marTop w:val="0"/>
                              <w:marBottom w:val="0"/>
                              <w:divBdr>
                                <w:top w:val="none" w:sz="0" w:space="0" w:color="auto"/>
                                <w:left w:val="none" w:sz="0" w:space="0" w:color="auto"/>
                                <w:bottom w:val="none" w:sz="0" w:space="0" w:color="auto"/>
                                <w:right w:val="none" w:sz="0" w:space="0" w:color="auto"/>
                              </w:divBdr>
                              <w:divsChild>
                                <w:div w:id="43051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96156">
                          <w:marLeft w:val="0"/>
                          <w:marRight w:val="0"/>
                          <w:marTop w:val="0"/>
                          <w:marBottom w:val="0"/>
                          <w:divBdr>
                            <w:top w:val="none" w:sz="0" w:space="0" w:color="auto"/>
                            <w:left w:val="none" w:sz="0" w:space="0" w:color="auto"/>
                            <w:bottom w:val="none" w:sz="0" w:space="0" w:color="auto"/>
                            <w:right w:val="none" w:sz="0" w:space="0" w:color="auto"/>
                          </w:divBdr>
                          <w:divsChild>
                            <w:div w:id="1083187521">
                              <w:marLeft w:val="0"/>
                              <w:marRight w:val="0"/>
                              <w:marTop w:val="0"/>
                              <w:marBottom w:val="0"/>
                              <w:divBdr>
                                <w:top w:val="none" w:sz="0" w:space="0" w:color="auto"/>
                                <w:left w:val="none" w:sz="0" w:space="0" w:color="auto"/>
                                <w:bottom w:val="none" w:sz="0" w:space="0" w:color="auto"/>
                                <w:right w:val="none" w:sz="0" w:space="0" w:color="auto"/>
                              </w:divBdr>
                              <w:divsChild>
                                <w:div w:id="1546940983">
                                  <w:marLeft w:val="0"/>
                                  <w:marRight w:val="0"/>
                                  <w:marTop w:val="0"/>
                                  <w:marBottom w:val="0"/>
                                  <w:divBdr>
                                    <w:top w:val="none" w:sz="0" w:space="0" w:color="auto"/>
                                    <w:left w:val="none" w:sz="0" w:space="0" w:color="auto"/>
                                    <w:bottom w:val="none" w:sz="0" w:space="0" w:color="auto"/>
                                    <w:right w:val="none" w:sz="0" w:space="0" w:color="auto"/>
                                  </w:divBdr>
                                  <w:divsChild>
                                    <w:div w:id="820849839">
                                      <w:marLeft w:val="0"/>
                                      <w:marRight w:val="0"/>
                                      <w:marTop w:val="0"/>
                                      <w:marBottom w:val="0"/>
                                      <w:divBdr>
                                        <w:top w:val="none" w:sz="0" w:space="0" w:color="auto"/>
                                        <w:left w:val="none" w:sz="0" w:space="0" w:color="auto"/>
                                        <w:bottom w:val="none" w:sz="0" w:space="0" w:color="auto"/>
                                        <w:right w:val="none" w:sz="0" w:space="0" w:color="auto"/>
                                      </w:divBdr>
                                      <w:divsChild>
                                        <w:div w:id="1996058977">
                                          <w:marLeft w:val="0"/>
                                          <w:marRight w:val="0"/>
                                          <w:marTop w:val="0"/>
                                          <w:marBottom w:val="0"/>
                                          <w:divBdr>
                                            <w:top w:val="none" w:sz="0" w:space="0" w:color="auto"/>
                                            <w:left w:val="none" w:sz="0" w:space="0" w:color="auto"/>
                                            <w:bottom w:val="none" w:sz="0" w:space="0" w:color="auto"/>
                                            <w:right w:val="none" w:sz="0" w:space="0" w:color="auto"/>
                                          </w:divBdr>
                                          <w:divsChild>
                                            <w:div w:id="2404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962770">
                  <w:marLeft w:val="0"/>
                  <w:marRight w:val="0"/>
                  <w:marTop w:val="0"/>
                  <w:marBottom w:val="0"/>
                  <w:divBdr>
                    <w:top w:val="none" w:sz="0" w:space="0" w:color="auto"/>
                    <w:left w:val="none" w:sz="0" w:space="0" w:color="auto"/>
                    <w:bottom w:val="none" w:sz="0" w:space="0" w:color="auto"/>
                    <w:right w:val="none" w:sz="0" w:space="0" w:color="auto"/>
                  </w:divBdr>
                  <w:divsChild>
                    <w:div w:id="1654915283">
                      <w:marLeft w:val="0"/>
                      <w:marRight w:val="0"/>
                      <w:marTop w:val="30"/>
                      <w:marBottom w:val="0"/>
                      <w:divBdr>
                        <w:top w:val="none" w:sz="0" w:space="0" w:color="auto"/>
                        <w:left w:val="none" w:sz="0" w:space="0" w:color="auto"/>
                        <w:bottom w:val="none" w:sz="0" w:space="0" w:color="auto"/>
                        <w:right w:val="none" w:sz="0" w:space="0" w:color="auto"/>
                      </w:divBdr>
                      <w:divsChild>
                        <w:div w:id="1662124051">
                          <w:marLeft w:val="0"/>
                          <w:marRight w:val="0"/>
                          <w:marTop w:val="0"/>
                          <w:marBottom w:val="0"/>
                          <w:divBdr>
                            <w:top w:val="none" w:sz="0" w:space="0" w:color="auto"/>
                            <w:left w:val="none" w:sz="0" w:space="0" w:color="auto"/>
                            <w:bottom w:val="none" w:sz="0" w:space="0" w:color="auto"/>
                            <w:right w:val="none" w:sz="0" w:space="0" w:color="auto"/>
                          </w:divBdr>
                          <w:divsChild>
                            <w:div w:id="1598561878">
                              <w:marLeft w:val="0"/>
                              <w:marRight w:val="0"/>
                              <w:marTop w:val="0"/>
                              <w:marBottom w:val="0"/>
                              <w:divBdr>
                                <w:top w:val="none" w:sz="0" w:space="0" w:color="auto"/>
                                <w:left w:val="none" w:sz="0" w:space="0" w:color="auto"/>
                                <w:bottom w:val="none" w:sz="0" w:space="0" w:color="auto"/>
                                <w:right w:val="none" w:sz="0" w:space="0" w:color="auto"/>
                              </w:divBdr>
                              <w:divsChild>
                                <w:div w:id="1759791732">
                                  <w:marLeft w:val="0"/>
                                  <w:marRight w:val="0"/>
                                  <w:marTop w:val="0"/>
                                  <w:marBottom w:val="0"/>
                                  <w:divBdr>
                                    <w:top w:val="none" w:sz="0" w:space="0" w:color="auto"/>
                                    <w:left w:val="none" w:sz="0" w:space="0" w:color="auto"/>
                                    <w:bottom w:val="none" w:sz="0" w:space="0" w:color="auto"/>
                                    <w:right w:val="none" w:sz="0" w:space="0" w:color="auto"/>
                                  </w:divBdr>
                                </w:div>
                                <w:div w:id="140426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164192">
                          <w:marLeft w:val="0"/>
                          <w:marRight w:val="0"/>
                          <w:marTop w:val="0"/>
                          <w:marBottom w:val="0"/>
                          <w:divBdr>
                            <w:top w:val="none" w:sz="0" w:space="0" w:color="auto"/>
                            <w:left w:val="none" w:sz="0" w:space="0" w:color="auto"/>
                            <w:bottom w:val="none" w:sz="0" w:space="0" w:color="auto"/>
                            <w:right w:val="none" w:sz="0" w:space="0" w:color="auto"/>
                          </w:divBdr>
                          <w:divsChild>
                            <w:div w:id="315233428">
                              <w:marLeft w:val="0"/>
                              <w:marRight w:val="0"/>
                              <w:marTop w:val="0"/>
                              <w:marBottom w:val="0"/>
                              <w:divBdr>
                                <w:top w:val="none" w:sz="0" w:space="0" w:color="auto"/>
                                <w:left w:val="none" w:sz="0" w:space="0" w:color="auto"/>
                                <w:bottom w:val="none" w:sz="0" w:space="0" w:color="auto"/>
                                <w:right w:val="none" w:sz="0" w:space="0" w:color="auto"/>
                              </w:divBdr>
                              <w:divsChild>
                                <w:div w:id="1815443566">
                                  <w:marLeft w:val="0"/>
                                  <w:marRight w:val="0"/>
                                  <w:marTop w:val="0"/>
                                  <w:marBottom w:val="0"/>
                                  <w:divBdr>
                                    <w:top w:val="none" w:sz="0" w:space="0" w:color="auto"/>
                                    <w:left w:val="none" w:sz="0" w:space="0" w:color="auto"/>
                                    <w:bottom w:val="none" w:sz="0" w:space="0" w:color="auto"/>
                                    <w:right w:val="none" w:sz="0" w:space="0" w:color="auto"/>
                                  </w:divBdr>
                                </w:div>
                                <w:div w:id="10920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281272">
                  <w:marLeft w:val="0"/>
                  <w:marRight w:val="0"/>
                  <w:marTop w:val="0"/>
                  <w:marBottom w:val="0"/>
                  <w:divBdr>
                    <w:top w:val="none" w:sz="0" w:space="0" w:color="auto"/>
                    <w:left w:val="none" w:sz="0" w:space="0" w:color="auto"/>
                    <w:bottom w:val="none" w:sz="0" w:space="0" w:color="auto"/>
                    <w:right w:val="none" w:sz="0" w:space="0" w:color="auto"/>
                  </w:divBdr>
                  <w:divsChild>
                    <w:div w:id="482238098">
                      <w:marLeft w:val="0"/>
                      <w:marRight w:val="0"/>
                      <w:marTop w:val="30"/>
                      <w:marBottom w:val="0"/>
                      <w:divBdr>
                        <w:top w:val="none" w:sz="0" w:space="0" w:color="auto"/>
                        <w:left w:val="none" w:sz="0" w:space="0" w:color="auto"/>
                        <w:bottom w:val="none" w:sz="0" w:space="0" w:color="auto"/>
                        <w:right w:val="none" w:sz="0" w:space="0" w:color="auto"/>
                      </w:divBdr>
                      <w:divsChild>
                        <w:div w:id="1691953426">
                          <w:marLeft w:val="0"/>
                          <w:marRight w:val="0"/>
                          <w:marTop w:val="0"/>
                          <w:marBottom w:val="0"/>
                          <w:divBdr>
                            <w:top w:val="none" w:sz="0" w:space="0" w:color="auto"/>
                            <w:left w:val="none" w:sz="0" w:space="0" w:color="auto"/>
                            <w:bottom w:val="none" w:sz="0" w:space="0" w:color="auto"/>
                            <w:right w:val="none" w:sz="0" w:space="0" w:color="auto"/>
                          </w:divBdr>
                          <w:divsChild>
                            <w:div w:id="1914654144">
                              <w:marLeft w:val="0"/>
                              <w:marRight w:val="0"/>
                              <w:marTop w:val="0"/>
                              <w:marBottom w:val="0"/>
                              <w:divBdr>
                                <w:top w:val="none" w:sz="0" w:space="0" w:color="auto"/>
                                <w:left w:val="none" w:sz="0" w:space="0" w:color="auto"/>
                                <w:bottom w:val="none" w:sz="0" w:space="0" w:color="auto"/>
                                <w:right w:val="none" w:sz="0" w:space="0" w:color="auto"/>
                              </w:divBdr>
                              <w:divsChild>
                                <w:div w:id="12166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91434">
                          <w:marLeft w:val="0"/>
                          <w:marRight w:val="0"/>
                          <w:marTop w:val="0"/>
                          <w:marBottom w:val="0"/>
                          <w:divBdr>
                            <w:top w:val="none" w:sz="0" w:space="0" w:color="auto"/>
                            <w:left w:val="none" w:sz="0" w:space="0" w:color="auto"/>
                            <w:bottom w:val="none" w:sz="0" w:space="0" w:color="auto"/>
                            <w:right w:val="none" w:sz="0" w:space="0" w:color="auto"/>
                          </w:divBdr>
                          <w:divsChild>
                            <w:div w:id="91640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7557">
                  <w:marLeft w:val="0"/>
                  <w:marRight w:val="0"/>
                  <w:marTop w:val="0"/>
                  <w:marBottom w:val="0"/>
                  <w:divBdr>
                    <w:top w:val="none" w:sz="0" w:space="0" w:color="auto"/>
                    <w:left w:val="none" w:sz="0" w:space="0" w:color="auto"/>
                    <w:bottom w:val="none" w:sz="0" w:space="0" w:color="auto"/>
                    <w:right w:val="none" w:sz="0" w:space="0" w:color="auto"/>
                  </w:divBdr>
                  <w:divsChild>
                    <w:div w:id="1927113252">
                      <w:marLeft w:val="0"/>
                      <w:marRight w:val="0"/>
                      <w:marTop w:val="30"/>
                      <w:marBottom w:val="0"/>
                      <w:divBdr>
                        <w:top w:val="none" w:sz="0" w:space="0" w:color="auto"/>
                        <w:left w:val="none" w:sz="0" w:space="0" w:color="auto"/>
                        <w:bottom w:val="none" w:sz="0" w:space="0" w:color="auto"/>
                        <w:right w:val="none" w:sz="0" w:space="0" w:color="auto"/>
                      </w:divBdr>
                      <w:divsChild>
                        <w:div w:id="58599453">
                          <w:marLeft w:val="0"/>
                          <w:marRight w:val="0"/>
                          <w:marTop w:val="0"/>
                          <w:marBottom w:val="0"/>
                          <w:divBdr>
                            <w:top w:val="none" w:sz="0" w:space="0" w:color="auto"/>
                            <w:left w:val="none" w:sz="0" w:space="0" w:color="auto"/>
                            <w:bottom w:val="none" w:sz="0" w:space="0" w:color="auto"/>
                            <w:right w:val="none" w:sz="0" w:space="0" w:color="auto"/>
                          </w:divBdr>
                          <w:divsChild>
                            <w:div w:id="1888103420">
                              <w:marLeft w:val="0"/>
                              <w:marRight w:val="0"/>
                              <w:marTop w:val="0"/>
                              <w:marBottom w:val="0"/>
                              <w:divBdr>
                                <w:top w:val="none" w:sz="0" w:space="0" w:color="auto"/>
                                <w:left w:val="none" w:sz="0" w:space="0" w:color="auto"/>
                                <w:bottom w:val="none" w:sz="0" w:space="0" w:color="auto"/>
                                <w:right w:val="none" w:sz="0" w:space="0" w:color="auto"/>
                              </w:divBdr>
                              <w:divsChild>
                                <w:div w:id="1605112615">
                                  <w:marLeft w:val="0"/>
                                  <w:marRight w:val="0"/>
                                  <w:marTop w:val="0"/>
                                  <w:marBottom w:val="0"/>
                                  <w:divBdr>
                                    <w:top w:val="none" w:sz="0" w:space="0" w:color="auto"/>
                                    <w:left w:val="none" w:sz="0" w:space="0" w:color="auto"/>
                                    <w:bottom w:val="none" w:sz="0" w:space="0" w:color="auto"/>
                                    <w:right w:val="none" w:sz="0" w:space="0" w:color="auto"/>
                                  </w:divBdr>
                                </w:div>
                                <w:div w:id="15173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24969">
                          <w:marLeft w:val="0"/>
                          <w:marRight w:val="0"/>
                          <w:marTop w:val="0"/>
                          <w:marBottom w:val="0"/>
                          <w:divBdr>
                            <w:top w:val="none" w:sz="0" w:space="0" w:color="auto"/>
                            <w:left w:val="none" w:sz="0" w:space="0" w:color="auto"/>
                            <w:bottom w:val="none" w:sz="0" w:space="0" w:color="auto"/>
                            <w:right w:val="none" w:sz="0" w:space="0" w:color="auto"/>
                          </w:divBdr>
                          <w:divsChild>
                            <w:div w:id="1156460503">
                              <w:marLeft w:val="0"/>
                              <w:marRight w:val="0"/>
                              <w:marTop w:val="0"/>
                              <w:marBottom w:val="0"/>
                              <w:divBdr>
                                <w:top w:val="none" w:sz="0" w:space="0" w:color="auto"/>
                                <w:left w:val="none" w:sz="0" w:space="0" w:color="auto"/>
                                <w:bottom w:val="none" w:sz="0" w:space="0" w:color="auto"/>
                                <w:right w:val="none" w:sz="0" w:space="0" w:color="auto"/>
                              </w:divBdr>
                              <w:divsChild>
                                <w:div w:id="1702129156">
                                  <w:marLeft w:val="0"/>
                                  <w:marRight w:val="0"/>
                                  <w:marTop w:val="0"/>
                                  <w:marBottom w:val="0"/>
                                  <w:divBdr>
                                    <w:top w:val="none" w:sz="0" w:space="0" w:color="auto"/>
                                    <w:left w:val="none" w:sz="0" w:space="0" w:color="auto"/>
                                    <w:bottom w:val="none" w:sz="0" w:space="0" w:color="auto"/>
                                    <w:right w:val="none" w:sz="0" w:space="0" w:color="auto"/>
                                  </w:divBdr>
                                </w:div>
                                <w:div w:id="8616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667947">
                  <w:marLeft w:val="0"/>
                  <w:marRight w:val="0"/>
                  <w:marTop w:val="0"/>
                  <w:marBottom w:val="0"/>
                  <w:divBdr>
                    <w:top w:val="none" w:sz="0" w:space="0" w:color="auto"/>
                    <w:left w:val="none" w:sz="0" w:space="0" w:color="auto"/>
                    <w:bottom w:val="none" w:sz="0" w:space="0" w:color="auto"/>
                    <w:right w:val="none" w:sz="0" w:space="0" w:color="auto"/>
                  </w:divBdr>
                  <w:divsChild>
                    <w:div w:id="1846549711">
                      <w:marLeft w:val="0"/>
                      <w:marRight w:val="0"/>
                      <w:marTop w:val="30"/>
                      <w:marBottom w:val="0"/>
                      <w:divBdr>
                        <w:top w:val="none" w:sz="0" w:space="0" w:color="auto"/>
                        <w:left w:val="none" w:sz="0" w:space="0" w:color="auto"/>
                        <w:bottom w:val="none" w:sz="0" w:space="0" w:color="auto"/>
                        <w:right w:val="none" w:sz="0" w:space="0" w:color="auto"/>
                      </w:divBdr>
                      <w:divsChild>
                        <w:div w:id="847794281">
                          <w:marLeft w:val="-510"/>
                          <w:marRight w:val="0"/>
                          <w:marTop w:val="0"/>
                          <w:marBottom w:val="0"/>
                          <w:divBdr>
                            <w:top w:val="none" w:sz="0" w:space="0" w:color="auto"/>
                            <w:left w:val="none" w:sz="0" w:space="0" w:color="auto"/>
                            <w:bottom w:val="none" w:sz="0" w:space="0" w:color="auto"/>
                            <w:right w:val="none" w:sz="0" w:space="0" w:color="auto"/>
                          </w:divBdr>
                          <w:divsChild>
                            <w:div w:id="1737361944">
                              <w:marLeft w:val="0"/>
                              <w:marRight w:val="0"/>
                              <w:marTop w:val="0"/>
                              <w:marBottom w:val="0"/>
                              <w:divBdr>
                                <w:top w:val="none" w:sz="0" w:space="0" w:color="auto"/>
                                <w:left w:val="none" w:sz="0" w:space="0" w:color="auto"/>
                                <w:bottom w:val="none" w:sz="0" w:space="0" w:color="auto"/>
                                <w:right w:val="none" w:sz="0" w:space="0" w:color="auto"/>
                              </w:divBdr>
                              <w:divsChild>
                                <w:div w:id="4809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850902">
                  <w:marLeft w:val="0"/>
                  <w:marRight w:val="0"/>
                  <w:marTop w:val="0"/>
                  <w:marBottom w:val="0"/>
                  <w:divBdr>
                    <w:top w:val="none" w:sz="0" w:space="0" w:color="auto"/>
                    <w:left w:val="none" w:sz="0" w:space="0" w:color="auto"/>
                    <w:bottom w:val="none" w:sz="0" w:space="0" w:color="auto"/>
                    <w:right w:val="none" w:sz="0" w:space="0" w:color="auto"/>
                  </w:divBdr>
                  <w:divsChild>
                    <w:div w:id="1708336727">
                      <w:marLeft w:val="0"/>
                      <w:marRight w:val="0"/>
                      <w:marTop w:val="30"/>
                      <w:marBottom w:val="0"/>
                      <w:divBdr>
                        <w:top w:val="none" w:sz="0" w:space="0" w:color="auto"/>
                        <w:left w:val="none" w:sz="0" w:space="0" w:color="auto"/>
                        <w:bottom w:val="none" w:sz="0" w:space="0" w:color="auto"/>
                        <w:right w:val="none" w:sz="0" w:space="0" w:color="auto"/>
                      </w:divBdr>
                      <w:divsChild>
                        <w:div w:id="982082623">
                          <w:marLeft w:val="0"/>
                          <w:marRight w:val="0"/>
                          <w:marTop w:val="0"/>
                          <w:marBottom w:val="0"/>
                          <w:divBdr>
                            <w:top w:val="none" w:sz="0" w:space="0" w:color="auto"/>
                            <w:left w:val="none" w:sz="0" w:space="0" w:color="auto"/>
                            <w:bottom w:val="none" w:sz="0" w:space="0" w:color="auto"/>
                            <w:right w:val="none" w:sz="0" w:space="0" w:color="auto"/>
                          </w:divBdr>
                          <w:divsChild>
                            <w:div w:id="898171876">
                              <w:marLeft w:val="0"/>
                              <w:marRight w:val="0"/>
                              <w:marTop w:val="0"/>
                              <w:marBottom w:val="0"/>
                              <w:divBdr>
                                <w:top w:val="none" w:sz="0" w:space="0" w:color="auto"/>
                                <w:left w:val="none" w:sz="0" w:space="0" w:color="auto"/>
                                <w:bottom w:val="none" w:sz="0" w:space="0" w:color="auto"/>
                                <w:right w:val="none" w:sz="0" w:space="0" w:color="auto"/>
                              </w:divBdr>
                              <w:divsChild>
                                <w:div w:id="834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043660">
                          <w:marLeft w:val="0"/>
                          <w:marRight w:val="0"/>
                          <w:marTop w:val="0"/>
                          <w:marBottom w:val="0"/>
                          <w:divBdr>
                            <w:top w:val="none" w:sz="0" w:space="0" w:color="auto"/>
                            <w:left w:val="none" w:sz="0" w:space="0" w:color="auto"/>
                            <w:bottom w:val="none" w:sz="0" w:space="0" w:color="auto"/>
                            <w:right w:val="none" w:sz="0" w:space="0" w:color="auto"/>
                          </w:divBdr>
                          <w:divsChild>
                            <w:div w:id="1595015340">
                              <w:marLeft w:val="0"/>
                              <w:marRight w:val="0"/>
                              <w:marTop w:val="0"/>
                              <w:marBottom w:val="0"/>
                              <w:divBdr>
                                <w:top w:val="none" w:sz="0" w:space="0" w:color="auto"/>
                                <w:left w:val="none" w:sz="0" w:space="0" w:color="auto"/>
                                <w:bottom w:val="none" w:sz="0" w:space="0" w:color="auto"/>
                                <w:right w:val="none" w:sz="0" w:space="0" w:color="auto"/>
                              </w:divBdr>
                              <w:divsChild>
                                <w:div w:id="1600337052">
                                  <w:marLeft w:val="0"/>
                                  <w:marRight w:val="0"/>
                                  <w:marTop w:val="0"/>
                                  <w:marBottom w:val="0"/>
                                  <w:divBdr>
                                    <w:top w:val="none" w:sz="0" w:space="0" w:color="auto"/>
                                    <w:left w:val="none" w:sz="0" w:space="0" w:color="auto"/>
                                    <w:bottom w:val="none" w:sz="0" w:space="0" w:color="auto"/>
                                    <w:right w:val="none" w:sz="0" w:space="0" w:color="auto"/>
                                  </w:divBdr>
                                  <w:divsChild>
                                    <w:div w:id="505020685">
                                      <w:marLeft w:val="0"/>
                                      <w:marRight w:val="0"/>
                                      <w:marTop w:val="0"/>
                                      <w:marBottom w:val="0"/>
                                      <w:divBdr>
                                        <w:top w:val="none" w:sz="0" w:space="0" w:color="auto"/>
                                        <w:left w:val="none" w:sz="0" w:space="0" w:color="auto"/>
                                        <w:bottom w:val="none" w:sz="0" w:space="0" w:color="auto"/>
                                        <w:right w:val="none" w:sz="0" w:space="0" w:color="auto"/>
                                      </w:divBdr>
                                      <w:divsChild>
                                        <w:div w:id="728185837">
                                          <w:marLeft w:val="0"/>
                                          <w:marRight w:val="0"/>
                                          <w:marTop w:val="0"/>
                                          <w:marBottom w:val="0"/>
                                          <w:divBdr>
                                            <w:top w:val="none" w:sz="0" w:space="0" w:color="auto"/>
                                            <w:left w:val="none" w:sz="0" w:space="0" w:color="auto"/>
                                            <w:bottom w:val="none" w:sz="0" w:space="0" w:color="auto"/>
                                            <w:right w:val="none" w:sz="0" w:space="0" w:color="auto"/>
                                          </w:divBdr>
                                          <w:divsChild>
                                            <w:div w:id="19666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665851">
                  <w:marLeft w:val="0"/>
                  <w:marRight w:val="0"/>
                  <w:marTop w:val="0"/>
                  <w:marBottom w:val="0"/>
                  <w:divBdr>
                    <w:top w:val="none" w:sz="0" w:space="0" w:color="auto"/>
                    <w:left w:val="none" w:sz="0" w:space="0" w:color="auto"/>
                    <w:bottom w:val="none" w:sz="0" w:space="0" w:color="auto"/>
                    <w:right w:val="none" w:sz="0" w:space="0" w:color="auto"/>
                  </w:divBdr>
                  <w:divsChild>
                    <w:div w:id="829097204">
                      <w:marLeft w:val="0"/>
                      <w:marRight w:val="0"/>
                      <w:marTop w:val="30"/>
                      <w:marBottom w:val="0"/>
                      <w:divBdr>
                        <w:top w:val="none" w:sz="0" w:space="0" w:color="auto"/>
                        <w:left w:val="none" w:sz="0" w:space="0" w:color="auto"/>
                        <w:bottom w:val="none" w:sz="0" w:space="0" w:color="auto"/>
                        <w:right w:val="none" w:sz="0" w:space="0" w:color="auto"/>
                      </w:divBdr>
                      <w:divsChild>
                        <w:div w:id="2078093609">
                          <w:marLeft w:val="0"/>
                          <w:marRight w:val="0"/>
                          <w:marTop w:val="0"/>
                          <w:marBottom w:val="0"/>
                          <w:divBdr>
                            <w:top w:val="none" w:sz="0" w:space="0" w:color="auto"/>
                            <w:left w:val="none" w:sz="0" w:space="0" w:color="auto"/>
                            <w:bottom w:val="none" w:sz="0" w:space="0" w:color="auto"/>
                            <w:right w:val="none" w:sz="0" w:space="0" w:color="auto"/>
                          </w:divBdr>
                          <w:divsChild>
                            <w:div w:id="817110768">
                              <w:marLeft w:val="0"/>
                              <w:marRight w:val="0"/>
                              <w:marTop w:val="0"/>
                              <w:marBottom w:val="0"/>
                              <w:divBdr>
                                <w:top w:val="none" w:sz="0" w:space="0" w:color="auto"/>
                                <w:left w:val="none" w:sz="0" w:space="0" w:color="auto"/>
                                <w:bottom w:val="none" w:sz="0" w:space="0" w:color="auto"/>
                                <w:right w:val="none" w:sz="0" w:space="0" w:color="auto"/>
                              </w:divBdr>
                              <w:divsChild>
                                <w:div w:id="15526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103">
                          <w:marLeft w:val="0"/>
                          <w:marRight w:val="0"/>
                          <w:marTop w:val="0"/>
                          <w:marBottom w:val="0"/>
                          <w:divBdr>
                            <w:top w:val="none" w:sz="0" w:space="0" w:color="auto"/>
                            <w:left w:val="none" w:sz="0" w:space="0" w:color="auto"/>
                            <w:bottom w:val="none" w:sz="0" w:space="0" w:color="auto"/>
                            <w:right w:val="none" w:sz="0" w:space="0" w:color="auto"/>
                          </w:divBdr>
                          <w:divsChild>
                            <w:div w:id="68776311">
                              <w:marLeft w:val="0"/>
                              <w:marRight w:val="0"/>
                              <w:marTop w:val="0"/>
                              <w:marBottom w:val="0"/>
                              <w:divBdr>
                                <w:top w:val="none" w:sz="0" w:space="0" w:color="auto"/>
                                <w:left w:val="none" w:sz="0" w:space="0" w:color="auto"/>
                                <w:bottom w:val="none" w:sz="0" w:space="0" w:color="auto"/>
                                <w:right w:val="none" w:sz="0" w:space="0" w:color="auto"/>
                              </w:divBdr>
                              <w:divsChild>
                                <w:div w:id="260994493">
                                  <w:marLeft w:val="0"/>
                                  <w:marRight w:val="0"/>
                                  <w:marTop w:val="0"/>
                                  <w:marBottom w:val="0"/>
                                  <w:divBdr>
                                    <w:top w:val="none" w:sz="0" w:space="0" w:color="auto"/>
                                    <w:left w:val="none" w:sz="0" w:space="0" w:color="auto"/>
                                    <w:bottom w:val="none" w:sz="0" w:space="0" w:color="auto"/>
                                    <w:right w:val="none" w:sz="0" w:space="0" w:color="auto"/>
                                  </w:divBdr>
                                  <w:divsChild>
                                    <w:div w:id="1679850925">
                                      <w:marLeft w:val="0"/>
                                      <w:marRight w:val="0"/>
                                      <w:marTop w:val="0"/>
                                      <w:marBottom w:val="0"/>
                                      <w:divBdr>
                                        <w:top w:val="none" w:sz="0" w:space="0" w:color="auto"/>
                                        <w:left w:val="none" w:sz="0" w:space="0" w:color="auto"/>
                                        <w:bottom w:val="none" w:sz="0" w:space="0" w:color="auto"/>
                                        <w:right w:val="none" w:sz="0" w:space="0" w:color="auto"/>
                                      </w:divBdr>
                                      <w:divsChild>
                                        <w:div w:id="185094776">
                                          <w:marLeft w:val="0"/>
                                          <w:marRight w:val="0"/>
                                          <w:marTop w:val="0"/>
                                          <w:marBottom w:val="0"/>
                                          <w:divBdr>
                                            <w:top w:val="none" w:sz="0" w:space="0" w:color="auto"/>
                                            <w:left w:val="none" w:sz="0" w:space="0" w:color="auto"/>
                                            <w:bottom w:val="none" w:sz="0" w:space="0" w:color="auto"/>
                                            <w:right w:val="none" w:sz="0" w:space="0" w:color="auto"/>
                                          </w:divBdr>
                                          <w:divsChild>
                                            <w:div w:id="211543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12968">
                  <w:marLeft w:val="0"/>
                  <w:marRight w:val="0"/>
                  <w:marTop w:val="0"/>
                  <w:marBottom w:val="0"/>
                  <w:divBdr>
                    <w:top w:val="none" w:sz="0" w:space="0" w:color="auto"/>
                    <w:left w:val="none" w:sz="0" w:space="0" w:color="auto"/>
                    <w:bottom w:val="none" w:sz="0" w:space="0" w:color="auto"/>
                    <w:right w:val="none" w:sz="0" w:space="0" w:color="auto"/>
                  </w:divBdr>
                  <w:divsChild>
                    <w:div w:id="330837297">
                      <w:marLeft w:val="0"/>
                      <w:marRight w:val="0"/>
                      <w:marTop w:val="30"/>
                      <w:marBottom w:val="0"/>
                      <w:divBdr>
                        <w:top w:val="none" w:sz="0" w:space="0" w:color="auto"/>
                        <w:left w:val="none" w:sz="0" w:space="0" w:color="auto"/>
                        <w:bottom w:val="none" w:sz="0" w:space="0" w:color="auto"/>
                        <w:right w:val="none" w:sz="0" w:space="0" w:color="auto"/>
                      </w:divBdr>
                      <w:divsChild>
                        <w:div w:id="267156360">
                          <w:marLeft w:val="0"/>
                          <w:marRight w:val="0"/>
                          <w:marTop w:val="0"/>
                          <w:marBottom w:val="0"/>
                          <w:divBdr>
                            <w:top w:val="none" w:sz="0" w:space="0" w:color="auto"/>
                            <w:left w:val="none" w:sz="0" w:space="0" w:color="auto"/>
                            <w:bottom w:val="none" w:sz="0" w:space="0" w:color="auto"/>
                            <w:right w:val="none" w:sz="0" w:space="0" w:color="auto"/>
                          </w:divBdr>
                          <w:divsChild>
                            <w:div w:id="942956047">
                              <w:marLeft w:val="0"/>
                              <w:marRight w:val="0"/>
                              <w:marTop w:val="0"/>
                              <w:marBottom w:val="0"/>
                              <w:divBdr>
                                <w:top w:val="none" w:sz="0" w:space="0" w:color="auto"/>
                                <w:left w:val="none" w:sz="0" w:space="0" w:color="auto"/>
                                <w:bottom w:val="none" w:sz="0" w:space="0" w:color="auto"/>
                                <w:right w:val="none" w:sz="0" w:space="0" w:color="auto"/>
                              </w:divBdr>
                              <w:divsChild>
                                <w:div w:id="19413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3050">
                          <w:marLeft w:val="0"/>
                          <w:marRight w:val="0"/>
                          <w:marTop w:val="0"/>
                          <w:marBottom w:val="0"/>
                          <w:divBdr>
                            <w:top w:val="none" w:sz="0" w:space="0" w:color="auto"/>
                            <w:left w:val="none" w:sz="0" w:space="0" w:color="auto"/>
                            <w:bottom w:val="none" w:sz="0" w:space="0" w:color="auto"/>
                            <w:right w:val="none" w:sz="0" w:space="0" w:color="auto"/>
                          </w:divBdr>
                          <w:divsChild>
                            <w:div w:id="1862209092">
                              <w:marLeft w:val="0"/>
                              <w:marRight w:val="0"/>
                              <w:marTop w:val="0"/>
                              <w:marBottom w:val="0"/>
                              <w:divBdr>
                                <w:top w:val="none" w:sz="0" w:space="0" w:color="auto"/>
                                <w:left w:val="none" w:sz="0" w:space="0" w:color="auto"/>
                                <w:bottom w:val="none" w:sz="0" w:space="0" w:color="auto"/>
                                <w:right w:val="none" w:sz="0" w:space="0" w:color="auto"/>
                              </w:divBdr>
                              <w:divsChild>
                                <w:div w:id="769131626">
                                  <w:marLeft w:val="0"/>
                                  <w:marRight w:val="0"/>
                                  <w:marTop w:val="0"/>
                                  <w:marBottom w:val="0"/>
                                  <w:divBdr>
                                    <w:top w:val="none" w:sz="0" w:space="0" w:color="auto"/>
                                    <w:left w:val="none" w:sz="0" w:space="0" w:color="auto"/>
                                    <w:bottom w:val="none" w:sz="0" w:space="0" w:color="auto"/>
                                    <w:right w:val="none" w:sz="0" w:space="0" w:color="auto"/>
                                  </w:divBdr>
                                  <w:divsChild>
                                    <w:div w:id="1669556209">
                                      <w:marLeft w:val="0"/>
                                      <w:marRight w:val="0"/>
                                      <w:marTop w:val="0"/>
                                      <w:marBottom w:val="0"/>
                                      <w:divBdr>
                                        <w:top w:val="none" w:sz="0" w:space="0" w:color="auto"/>
                                        <w:left w:val="none" w:sz="0" w:space="0" w:color="auto"/>
                                        <w:bottom w:val="none" w:sz="0" w:space="0" w:color="auto"/>
                                        <w:right w:val="none" w:sz="0" w:space="0" w:color="auto"/>
                                      </w:divBdr>
                                      <w:divsChild>
                                        <w:div w:id="971519673">
                                          <w:marLeft w:val="0"/>
                                          <w:marRight w:val="0"/>
                                          <w:marTop w:val="0"/>
                                          <w:marBottom w:val="0"/>
                                          <w:divBdr>
                                            <w:top w:val="none" w:sz="0" w:space="0" w:color="auto"/>
                                            <w:left w:val="none" w:sz="0" w:space="0" w:color="auto"/>
                                            <w:bottom w:val="none" w:sz="0" w:space="0" w:color="auto"/>
                                            <w:right w:val="none" w:sz="0" w:space="0" w:color="auto"/>
                                          </w:divBdr>
                                          <w:divsChild>
                                            <w:div w:id="10025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944254">
              <w:marLeft w:val="0"/>
              <w:marRight w:val="0"/>
              <w:marTop w:val="0"/>
              <w:marBottom w:val="0"/>
              <w:divBdr>
                <w:top w:val="none" w:sz="0" w:space="0" w:color="auto"/>
                <w:left w:val="none" w:sz="0" w:space="0" w:color="auto"/>
                <w:bottom w:val="none" w:sz="0" w:space="0" w:color="auto"/>
                <w:right w:val="none" w:sz="0" w:space="0" w:color="auto"/>
              </w:divBdr>
              <w:divsChild>
                <w:div w:id="472407468">
                  <w:marLeft w:val="0"/>
                  <w:marRight w:val="0"/>
                  <w:marTop w:val="510"/>
                  <w:marBottom w:val="0"/>
                  <w:divBdr>
                    <w:top w:val="none" w:sz="0" w:space="0" w:color="auto"/>
                    <w:left w:val="none" w:sz="0" w:space="0" w:color="auto"/>
                    <w:bottom w:val="none" w:sz="0" w:space="0" w:color="auto"/>
                    <w:right w:val="none" w:sz="0" w:space="0" w:color="auto"/>
                  </w:divBdr>
                  <w:divsChild>
                    <w:div w:id="352270003">
                      <w:marLeft w:val="0"/>
                      <w:marRight w:val="0"/>
                      <w:marTop w:val="0"/>
                      <w:marBottom w:val="0"/>
                      <w:divBdr>
                        <w:top w:val="none" w:sz="0" w:space="0" w:color="auto"/>
                        <w:left w:val="none" w:sz="0" w:space="0" w:color="auto"/>
                        <w:bottom w:val="none" w:sz="0" w:space="0" w:color="auto"/>
                        <w:right w:val="none" w:sz="0" w:space="0" w:color="auto"/>
                      </w:divBdr>
                    </w:div>
                  </w:divsChild>
                </w:div>
                <w:div w:id="10883114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16188913">
          <w:marLeft w:val="0"/>
          <w:marRight w:val="0"/>
          <w:marTop w:val="0"/>
          <w:marBottom w:val="0"/>
          <w:divBdr>
            <w:top w:val="none" w:sz="0" w:space="0" w:color="auto"/>
            <w:left w:val="none" w:sz="0" w:space="0" w:color="auto"/>
            <w:bottom w:val="none" w:sz="0" w:space="0" w:color="auto"/>
            <w:right w:val="none" w:sz="0" w:space="0" w:color="auto"/>
          </w:divBdr>
          <w:divsChild>
            <w:div w:id="2078627056">
              <w:marLeft w:val="376"/>
              <w:marRight w:val="0"/>
              <w:marTop w:val="0"/>
              <w:marBottom w:val="0"/>
              <w:divBdr>
                <w:top w:val="none" w:sz="0" w:space="0" w:color="auto"/>
                <w:left w:val="none" w:sz="0" w:space="0" w:color="auto"/>
                <w:bottom w:val="none" w:sz="0" w:space="0" w:color="auto"/>
                <w:right w:val="none" w:sz="0" w:space="0" w:color="auto"/>
              </w:divBdr>
              <w:divsChild>
                <w:div w:id="1579628778">
                  <w:marLeft w:val="0"/>
                  <w:marRight w:val="0"/>
                  <w:marTop w:val="0"/>
                  <w:marBottom w:val="0"/>
                  <w:divBdr>
                    <w:top w:val="none" w:sz="0" w:space="0" w:color="auto"/>
                    <w:left w:val="none" w:sz="0" w:space="0" w:color="auto"/>
                    <w:bottom w:val="none" w:sz="0" w:space="0" w:color="auto"/>
                    <w:right w:val="none" w:sz="0" w:space="0" w:color="auto"/>
                  </w:divBdr>
                  <w:divsChild>
                    <w:div w:id="156193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12993">
      <w:bodyDiv w:val="1"/>
      <w:marLeft w:val="0"/>
      <w:marRight w:val="0"/>
      <w:marTop w:val="0"/>
      <w:marBottom w:val="0"/>
      <w:divBdr>
        <w:top w:val="none" w:sz="0" w:space="0" w:color="auto"/>
        <w:left w:val="none" w:sz="0" w:space="0" w:color="auto"/>
        <w:bottom w:val="none" w:sz="0" w:space="0" w:color="auto"/>
        <w:right w:val="none" w:sz="0" w:space="0" w:color="auto"/>
      </w:divBdr>
      <w:divsChild>
        <w:div w:id="108011458">
          <w:marLeft w:val="432"/>
          <w:marRight w:val="0"/>
          <w:marTop w:val="72"/>
          <w:marBottom w:val="0"/>
          <w:divBdr>
            <w:top w:val="none" w:sz="0" w:space="0" w:color="auto"/>
            <w:left w:val="none" w:sz="0" w:space="0" w:color="auto"/>
            <w:bottom w:val="none" w:sz="0" w:space="0" w:color="auto"/>
            <w:right w:val="none" w:sz="0" w:space="0" w:color="auto"/>
          </w:divBdr>
        </w:div>
        <w:div w:id="177887049">
          <w:marLeft w:val="432"/>
          <w:marRight w:val="0"/>
          <w:marTop w:val="72"/>
          <w:marBottom w:val="0"/>
          <w:divBdr>
            <w:top w:val="none" w:sz="0" w:space="0" w:color="auto"/>
            <w:left w:val="none" w:sz="0" w:space="0" w:color="auto"/>
            <w:bottom w:val="none" w:sz="0" w:space="0" w:color="auto"/>
            <w:right w:val="none" w:sz="0" w:space="0" w:color="auto"/>
          </w:divBdr>
        </w:div>
        <w:div w:id="1993875518">
          <w:marLeft w:val="432"/>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Elia, Sandra</cp:lastModifiedBy>
  <cp:revision>2</cp:revision>
  <dcterms:created xsi:type="dcterms:W3CDTF">2021-08-30T15:35:00Z</dcterms:created>
  <dcterms:modified xsi:type="dcterms:W3CDTF">2021-08-30T15:35:00Z</dcterms:modified>
</cp:coreProperties>
</file>