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1AE5" w:rsidRDefault="00651AE5">
      <w:bookmarkStart w:id="0" w:name="_GoBack"/>
      <w:bookmarkEnd w:id="0"/>
    </w:p>
    <w:sectPr w:rsidR="00651A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oNotDisplayPageBoundari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0CB7"/>
    <w:rsid w:val="00651AE5"/>
    <w:rsid w:val="00A40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Toxicology Meeting 2017</dc:creator>
  <cp:lastModifiedBy>Toxicology Meeting 2017</cp:lastModifiedBy>
  <cp:revision>1</cp:revision>
  <dcterms:created xsi:type="dcterms:W3CDTF">2018-05-22T08:24:00Z</dcterms:created>
  <dcterms:modified xsi:type="dcterms:W3CDTF">2018-05-22T08:24:00Z</dcterms:modified>
</cp:coreProperties>
</file>