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1CD" w:rsidRDefault="007961CD" w:rsidP="00B27DB7">
      <w:pPr>
        <w:pStyle w:val="NormalWeb"/>
        <w:shd w:val="clear" w:color="auto" w:fill="FFFFFF"/>
        <w:spacing w:before="0" w:beforeAutospacing="0" w:after="150" w:afterAutospacing="0"/>
        <w:jc w:val="center"/>
        <w:rPr>
          <w:rStyle w:val="Strong"/>
          <w:rFonts w:asciiTheme="minorHAnsi" w:hAnsiTheme="minorHAnsi"/>
          <w:color w:val="000000"/>
        </w:rPr>
      </w:pPr>
    </w:p>
    <w:p w:rsidR="007961CD" w:rsidRDefault="007961CD" w:rsidP="00B27DB7">
      <w:pPr>
        <w:pStyle w:val="NormalWeb"/>
        <w:shd w:val="clear" w:color="auto" w:fill="FFFFFF"/>
        <w:spacing w:before="0" w:beforeAutospacing="0" w:after="150" w:afterAutospacing="0"/>
        <w:jc w:val="center"/>
        <w:rPr>
          <w:rStyle w:val="Strong"/>
          <w:rFonts w:asciiTheme="minorHAnsi" w:hAnsiTheme="minorHAnsi"/>
          <w:color w:val="000000"/>
        </w:rPr>
      </w:pPr>
    </w:p>
    <w:p w:rsidR="00B27DB7" w:rsidRPr="00D06DA4" w:rsidRDefault="00B27DB7" w:rsidP="00B27DB7">
      <w:pPr>
        <w:pStyle w:val="NormalWeb"/>
        <w:shd w:val="clear" w:color="auto" w:fill="FFFFFF"/>
        <w:spacing w:before="0" w:beforeAutospacing="0" w:after="150" w:afterAutospacing="0"/>
        <w:jc w:val="center"/>
        <w:rPr>
          <w:rFonts w:asciiTheme="minorHAnsi" w:hAnsiTheme="minorHAnsi"/>
          <w:b/>
          <w:color w:val="000000"/>
        </w:rPr>
      </w:pPr>
      <w:r w:rsidRPr="00D06DA4">
        <w:rPr>
          <w:rStyle w:val="Strong"/>
          <w:rFonts w:asciiTheme="minorHAnsi" w:hAnsiTheme="minorHAnsi"/>
          <w:color w:val="000000"/>
        </w:rPr>
        <w:t>EFFECT OF STRESS ON THE ACADEMIC PERFORMANCE OF STUDENTS:</w:t>
      </w:r>
    </w:p>
    <w:p w:rsidR="00B27DB7" w:rsidRPr="00D06DA4" w:rsidRDefault="00B27DB7" w:rsidP="00B27DB7">
      <w:pPr>
        <w:pStyle w:val="NormalWeb"/>
        <w:shd w:val="clear" w:color="auto" w:fill="FFFFFF"/>
        <w:spacing w:before="0" w:beforeAutospacing="0" w:after="150" w:afterAutospacing="0"/>
        <w:jc w:val="center"/>
        <w:rPr>
          <w:rFonts w:asciiTheme="minorHAnsi" w:hAnsiTheme="minorHAnsi"/>
          <w:b/>
          <w:color w:val="000000"/>
        </w:rPr>
      </w:pPr>
      <w:r w:rsidRPr="00D06DA4">
        <w:rPr>
          <w:rStyle w:val="Strong"/>
          <w:rFonts w:asciiTheme="minorHAnsi" w:hAnsiTheme="minorHAnsi"/>
          <w:color w:val="000000"/>
        </w:rPr>
        <w:t>A CASE STUDY OF THE POLYTECHNIC, IBADAN</w:t>
      </w:r>
    </w:p>
    <w:p w:rsidR="00B27DB7" w:rsidRPr="00D06DA4" w:rsidRDefault="00B27DB7" w:rsidP="00B27DB7">
      <w:pPr>
        <w:pStyle w:val="NormalWeb"/>
        <w:shd w:val="clear" w:color="auto" w:fill="FFFFFF"/>
        <w:spacing w:before="0" w:beforeAutospacing="0" w:after="150" w:afterAutospacing="0"/>
        <w:jc w:val="both"/>
        <w:rPr>
          <w:rFonts w:asciiTheme="minorHAnsi" w:hAnsiTheme="minorHAnsi"/>
          <w:color w:val="000000"/>
        </w:rPr>
      </w:pPr>
      <w:r w:rsidRPr="00D06DA4">
        <w:rPr>
          <w:rFonts w:asciiTheme="minorHAnsi" w:hAnsiTheme="minorHAnsi"/>
          <w:color w:val="000000"/>
        </w:rPr>
        <w:t> This study looks at the effects of stress on the academic performance of students, source of stress and the strategies by which the effect of stress can be reduced among students of the Polytechnic, Ibadan. The objective was to show the relationship between stress and performance. Information for the study was obtained using the structured questionnaires with about 18 items. Some of the items were overload of course, poor classroom condition, lack of available laboratory and other sources of school stress. The data collected were coded and analyzed through the use of simple percentage.</w:t>
      </w:r>
    </w:p>
    <w:p w:rsidR="00B27DB7" w:rsidRPr="00D06DA4" w:rsidRDefault="00B27DB7" w:rsidP="00B27DB7">
      <w:pPr>
        <w:pStyle w:val="NormalWeb"/>
        <w:shd w:val="clear" w:color="auto" w:fill="FFFFFF"/>
        <w:spacing w:before="0" w:beforeAutospacing="0" w:after="150" w:afterAutospacing="0"/>
        <w:jc w:val="both"/>
        <w:rPr>
          <w:rFonts w:asciiTheme="minorHAnsi" w:hAnsiTheme="minorHAnsi"/>
          <w:color w:val="000000"/>
        </w:rPr>
      </w:pPr>
      <w:r w:rsidRPr="00D06DA4">
        <w:rPr>
          <w:rFonts w:asciiTheme="minorHAnsi" w:hAnsiTheme="minorHAnsi"/>
          <w:color w:val="000000"/>
        </w:rPr>
        <w:t xml:space="preserve"> The analyses were carried out to facilitate discussions of the research questions. Some of the findings </w:t>
      </w:r>
      <w:proofErr w:type="gramStart"/>
      <w:r w:rsidRPr="00D06DA4">
        <w:rPr>
          <w:rFonts w:asciiTheme="minorHAnsi" w:hAnsiTheme="minorHAnsi"/>
          <w:color w:val="000000"/>
        </w:rPr>
        <w:t>includes</w:t>
      </w:r>
      <w:proofErr w:type="gramEnd"/>
      <w:r w:rsidRPr="00D06DA4">
        <w:rPr>
          <w:rFonts w:asciiTheme="minorHAnsi" w:hAnsiTheme="minorHAnsi"/>
          <w:color w:val="000000"/>
        </w:rPr>
        <w:t xml:space="preserve">; that stress will always leads to poor academic performance in the Polytechnic, Ibadan. That the major source of stress in the Polytechnic, Ibadan  includes; overload of courses, poor classroom condition, and lack of available laboratories etc. that management has to put in place </w:t>
      </w:r>
      <w:proofErr w:type="spellStart"/>
      <w:r w:rsidRPr="00D06DA4">
        <w:rPr>
          <w:rFonts w:asciiTheme="minorHAnsi" w:hAnsiTheme="minorHAnsi"/>
          <w:color w:val="000000"/>
        </w:rPr>
        <w:t>programmes</w:t>
      </w:r>
      <w:proofErr w:type="spellEnd"/>
      <w:r w:rsidRPr="00D06DA4">
        <w:rPr>
          <w:rFonts w:asciiTheme="minorHAnsi" w:hAnsiTheme="minorHAnsi"/>
          <w:color w:val="000000"/>
        </w:rPr>
        <w:t xml:space="preserve"> to combat the stress and if adopted may be useful towards learning in the Polytechnic, Ibadan.</w:t>
      </w:r>
    </w:p>
    <w:p w:rsidR="0048311E" w:rsidRDefault="0048311E"/>
    <w:sectPr w:rsidR="0048311E" w:rsidSect="008979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27DB7"/>
    <w:rsid w:val="001B712C"/>
    <w:rsid w:val="00241798"/>
    <w:rsid w:val="0048311E"/>
    <w:rsid w:val="007961CD"/>
    <w:rsid w:val="008979B0"/>
    <w:rsid w:val="00B27D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9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7D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27DB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178</Words>
  <Characters>1018</Characters>
  <Application>Microsoft Office Word</Application>
  <DocSecurity>0</DocSecurity>
  <Lines>8</Lines>
  <Paragraphs>2</Paragraphs>
  <ScaleCrop>false</ScaleCrop>
  <Company>Hewlett-Packard</Company>
  <LinksUpToDate>false</LinksUpToDate>
  <CharactersWithSpaces>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APCU IB</dc:creator>
  <cp:keywords/>
  <dc:description/>
  <cp:lastModifiedBy>APCU IB</cp:lastModifiedBy>
  <cp:revision>5</cp:revision>
  <dcterms:created xsi:type="dcterms:W3CDTF">2019-03-07T14:14:00Z</dcterms:created>
  <dcterms:modified xsi:type="dcterms:W3CDTF">2019-03-13T09:49:00Z</dcterms:modified>
</cp:coreProperties>
</file>