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CA5" w:rsidRPr="0035487B" w:rsidRDefault="00A85CA5" w:rsidP="00A85CA5">
      <w:pPr>
        <w:autoSpaceDE w:val="0"/>
        <w:autoSpaceDN w:val="0"/>
        <w:adjustRightInd w:val="0"/>
        <w:spacing w:after="0" w:line="360" w:lineRule="auto"/>
        <w:rPr>
          <w:rFonts w:ascii="Times New Roman" w:hAnsi="Times New Roman" w:cs="Times New Roman"/>
          <w:b/>
          <w:bCs/>
          <w:color w:val="000000" w:themeColor="text1"/>
          <w:sz w:val="24"/>
          <w:szCs w:val="24"/>
        </w:rPr>
      </w:pPr>
      <w:r w:rsidRPr="0035487B">
        <w:rPr>
          <w:rFonts w:ascii="Times New Roman" w:hAnsi="Times New Roman" w:cs="Times New Roman"/>
          <w:b/>
          <w:bCs/>
          <w:color w:val="000000" w:themeColor="text1"/>
          <w:sz w:val="24"/>
          <w:szCs w:val="24"/>
        </w:rPr>
        <w:t>“Correlates of Loose Lower Wear Good for Sperm Trial Participation: an Indian</w:t>
      </w:r>
    </w:p>
    <w:p w:rsidR="00A85CA5" w:rsidRPr="0035487B" w:rsidRDefault="00A85CA5" w:rsidP="00A85CA5">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35487B">
        <w:rPr>
          <w:rFonts w:ascii="Times New Roman" w:hAnsi="Times New Roman" w:cs="Times New Roman"/>
          <w:b/>
          <w:bCs/>
          <w:color w:val="000000" w:themeColor="text1"/>
          <w:sz w:val="24"/>
          <w:szCs w:val="24"/>
        </w:rPr>
        <w:t>Perspective”</w:t>
      </w:r>
    </w:p>
    <w:p w:rsidR="00A85CA5" w:rsidRDefault="00A85CA5" w:rsidP="00A85CA5">
      <w:pPr>
        <w:autoSpaceDE w:val="0"/>
        <w:autoSpaceDN w:val="0"/>
        <w:adjustRightInd w:val="0"/>
        <w:spacing w:after="0" w:line="360" w:lineRule="auto"/>
        <w:jc w:val="both"/>
        <w:rPr>
          <w:rFonts w:ascii="Times New Roman" w:hAnsi="Times New Roman" w:cs="Times New Roman"/>
          <w:bCs/>
          <w:sz w:val="24"/>
          <w:szCs w:val="24"/>
        </w:rPr>
      </w:pPr>
    </w:p>
    <w:p w:rsidR="00A85CA5" w:rsidRPr="0035487B" w:rsidRDefault="00A85CA5" w:rsidP="00A85CA5">
      <w:pPr>
        <w:autoSpaceDE w:val="0"/>
        <w:autoSpaceDN w:val="0"/>
        <w:adjustRightInd w:val="0"/>
        <w:spacing w:after="0" w:line="360" w:lineRule="auto"/>
        <w:jc w:val="both"/>
        <w:rPr>
          <w:rFonts w:ascii="Times New Roman" w:hAnsi="Times New Roman" w:cs="Times New Roman"/>
          <w:b/>
          <w:bCs/>
          <w:sz w:val="24"/>
          <w:szCs w:val="24"/>
        </w:rPr>
      </w:pPr>
      <w:r w:rsidRPr="0035487B">
        <w:rPr>
          <w:rFonts w:ascii="Times New Roman" w:hAnsi="Times New Roman" w:cs="Times New Roman"/>
          <w:b/>
          <w:bCs/>
          <w:sz w:val="24"/>
          <w:szCs w:val="24"/>
        </w:rPr>
        <w:t>ABSTRACT</w:t>
      </w:r>
    </w:p>
    <w:p w:rsidR="00A85CA5" w:rsidRPr="0035487B" w:rsidRDefault="00A85CA5" w:rsidP="00A85CA5">
      <w:pPr>
        <w:autoSpaceDE w:val="0"/>
        <w:autoSpaceDN w:val="0"/>
        <w:adjustRightInd w:val="0"/>
        <w:spacing w:after="0" w:line="360" w:lineRule="auto"/>
        <w:jc w:val="both"/>
        <w:rPr>
          <w:rFonts w:ascii="Times New Roman" w:eastAsia="Times New Roman" w:hAnsi="Times New Roman" w:cs="Times New Roman"/>
          <w:sz w:val="24"/>
          <w:szCs w:val="24"/>
          <w:lang w:eastAsia="en-IN"/>
        </w:rPr>
      </w:pPr>
      <w:r w:rsidRPr="0035487B">
        <w:rPr>
          <w:rFonts w:ascii="Times New Roman" w:hAnsi="Times New Roman" w:cs="Times New Roman"/>
          <w:sz w:val="24"/>
          <w:szCs w:val="24"/>
        </w:rPr>
        <w:t xml:space="preserve">It has super important sperm and quality of sperm has critical windows into overall health and production of generation. Researcher wants to express this research to the people living with a healthy sperm counts life. </w:t>
      </w:r>
      <w:proofErr w:type="gramStart"/>
      <w:r w:rsidRPr="0035487B">
        <w:rPr>
          <w:rFonts w:ascii="Times New Roman" w:hAnsi="Times New Roman" w:cs="Times New Roman"/>
          <w:sz w:val="24"/>
          <w:szCs w:val="24"/>
        </w:rPr>
        <w:t>Healthy sperm healthy generation.</w:t>
      </w:r>
      <w:proofErr w:type="gramEnd"/>
      <w:r w:rsidRPr="0035487B">
        <w:rPr>
          <w:rFonts w:ascii="Times New Roman" w:hAnsi="Times New Roman" w:cs="Times New Roman"/>
          <w:sz w:val="24"/>
          <w:szCs w:val="24"/>
        </w:rPr>
        <w:t xml:space="preserve"> Number of male infertility treatments has available. It has many perception for infertility in men, women. In India 15 percent of couples are infertile. It had unconditional hormonal secretion has not capable to conceive a child even though they have had frequent, unprotected sexual intercourse for a year or longer. In up to half of these couples, male infertility plays a role.</w:t>
      </w:r>
      <w:r w:rsidRPr="0035487B">
        <w:rPr>
          <w:rFonts w:ascii="Times New Roman" w:eastAsia="Times New Roman" w:hAnsi="Times New Roman" w:cs="Times New Roman"/>
          <w:bCs/>
          <w:sz w:val="24"/>
          <w:szCs w:val="24"/>
          <w:lang w:eastAsia="en-IN"/>
        </w:rPr>
        <w:t xml:space="preserve"> </w:t>
      </w:r>
      <w:r w:rsidRPr="0035487B">
        <w:rPr>
          <w:rFonts w:ascii="Times New Roman" w:eastAsia="Times New Roman" w:hAnsi="Times New Roman" w:cs="Times New Roman"/>
          <w:sz w:val="24"/>
          <w:szCs w:val="24"/>
          <w:lang w:eastAsia="en-IN"/>
        </w:rPr>
        <w:t xml:space="preserve">Overexposure to certain environmental elements such as heat, toxins and dried chemicals can reduce sperm production or sperm function. </w:t>
      </w:r>
      <w:r w:rsidRPr="0035487B">
        <w:rPr>
          <w:rFonts w:ascii="Times New Roman" w:eastAsia="Times New Roman" w:hAnsi="Times New Roman" w:cs="Times New Roman"/>
          <w:bCs/>
          <w:sz w:val="24"/>
          <w:szCs w:val="24"/>
          <w:lang w:eastAsia="en-IN"/>
        </w:rPr>
        <w:t>Industrial chemicals and sperm count has many reported research underwent in globally.</w:t>
      </w:r>
      <w:r w:rsidRPr="0035487B">
        <w:rPr>
          <w:rFonts w:ascii="Times New Roman" w:eastAsia="Times New Roman" w:hAnsi="Times New Roman" w:cs="Times New Roman"/>
          <w:sz w:val="24"/>
          <w:szCs w:val="24"/>
          <w:lang w:eastAsia="en-IN"/>
        </w:rPr>
        <w:t xml:space="preserve"> Extended exposure to benzenes, toluene, xylene, pesticides, herbicides, organic solvents, painting materials and lead may contribute to low sperm counts.</w:t>
      </w:r>
      <w:r w:rsidRPr="0035487B">
        <w:rPr>
          <w:rFonts w:ascii="Times New Roman" w:eastAsia="Times New Roman" w:hAnsi="Times New Roman" w:cs="Times New Roman"/>
          <w:bCs/>
          <w:sz w:val="24"/>
          <w:szCs w:val="24"/>
          <w:lang w:eastAsia="en-IN"/>
        </w:rPr>
        <w:t xml:space="preserve"> </w:t>
      </w:r>
      <w:r w:rsidRPr="0035487B">
        <w:rPr>
          <w:rFonts w:ascii="Times New Roman" w:eastAsia="Times New Roman" w:hAnsi="Times New Roman" w:cs="Times New Roman"/>
          <w:sz w:val="24"/>
          <w:szCs w:val="24"/>
          <w:lang w:eastAsia="en-IN"/>
        </w:rPr>
        <w:t>Exposure to lead or other heavy metals also may cause infertility.</w:t>
      </w:r>
      <w:r w:rsidRPr="0035487B">
        <w:rPr>
          <w:rFonts w:ascii="Times New Roman" w:eastAsia="Times New Roman" w:hAnsi="Times New Roman" w:cs="Times New Roman"/>
          <w:bCs/>
          <w:sz w:val="24"/>
          <w:szCs w:val="24"/>
          <w:lang w:eastAsia="en-IN"/>
        </w:rPr>
        <w:t xml:space="preserve"> Sparking the testicles due to cross connection.</w:t>
      </w:r>
      <w:r w:rsidRPr="0035487B">
        <w:rPr>
          <w:rFonts w:ascii="Times New Roman" w:eastAsia="Times New Roman" w:hAnsi="Times New Roman" w:cs="Times New Roman"/>
          <w:sz w:val="24"/>
          <w:szCs w:val="24"/>
          <w:lang w:eastAsia="en-IN"/>
        </w:rPr>
        <w:t xml:space="preserve"> Elevated temperatures impair sperm production and function. Although studies are limited and are inconclusive, frequent use of saunas or hot tubs may temporarily impair sperm count.</w:t>
      </w:r>
      <w:r w:rsidRPr="0035487B">
        <w:rPr>
          <w:rFonts w:ascii="Times New Roman" w:eastAsia="Times New Roman" w:hAnsi="Times New Roman" w:cs="Times New Roman"/>
          <w:bCs/>
          <w:sz w:val="24"/>
          <w:szCs w:val="24"/>
          <w:lang w:eastAsia="en-IN"/>
        </w:rPr>
        <w:t xml:space="preserve"> </w:t>
      </w:r>
      <w:r w:rsidRPr="0035487B">
        <w:rPr>
          <w:rFonts w:ascii="Times New Roman" w:eastAsia="Times New Roman" w:hAnsi="Times New Roman" w:cs="Times New Roman"/>
          <w:sz w:val="24"/>
          <w:szCs w:val="24"/>
          <w:lang w:eastAsia="en-IN"/>
        </w:rPr>
        <w:t>Sitting for long periods, wearing tight clothing or working on a laptop computer for long stretches of time also may increase the temperature in scrotum and may slightly reduce sperm production.</w:t>
      </w:r>
    </w:p>
    <w:p w:rsidR="006F7E1C" w:rsidRPr="00C231F1" w:rsidRDefault="006F7E1C" w:rsidP="006F7E1C">
      <w:pPr>
        <w:autoSpaceDE w:val="0"/>
        <w:autoSpaceDN w:val="0"/>
        <w:adjustRightInd w:val="0"/>
        <w:spacing w:line="360" w:lineRule="auto"/>
        <w:jc w:val="both"/>
        <w:rPr>
          <w:b/>
        </w:rPr>
      </w:pPr>
      <w:r w:rsidRPr="00C231F1">
        <w:rPr>
          <w:b/>
        </w:rPr>
        <w:t>Biography</w:t>
      </w:r>
    </w:p>
    <w:p w:rsidR="006F7E1C" w:rsidRPr="00C231F1" w:rsidRDefault="006F7E1C" w:rsidP="006F7E1C">
      <w:pPr>
        <w:autoSpaceDE w:val="0"/>
        <w:autoSpaceDN w:val="0"/>
        <w:adjustRightInd w:val="0"/>
        <w:spacing w:line="360" w:lineRule="auto"/>
        <w:jc w:val="both"/>
        <w:rPr>
          <w:b/>
        </w:rPr>
      </w:pPr>
      <w:r w:rsidRPr="00C231F1">
        <w:rPr>
          <w:rFonts w:cs="Arial"/>
        </w:rPr>
        <w:t xml:space="preserve">Dr. Rahul Hajare is bright student of Renowned Immunologist Honorable Respected Dr. Ramesh S Paranjape’’ Retired Director Indian Council of Medical Research New Delhi. He is Fellow Indian Council of Medical Research. </w:t>
      </w:r>
      <w:r w:rsidRPr="00C231F1">
        <w:t>He is winner of world academic championship-2017 in pharmacy (antiretroviral therapy). He is among world's 500 most influential experts in pharmacy for the year 2017 on earth.</w:t>
      </w:r>
      <w:r w:rsidRPr="00C231F1">
        <w:rPr>
          <w:rFonts w:cs="Arial"/>
        </w:rPr>
        <w:t xml:space="preserve"> Dr. Hajare is alumni of The Yoga Institute Centenary Celebration Mumbai. He is a member NEWSLETTER </w:t>
      </w:r>
      <w:proofErr w:type="spellStart"/>
      <w:r w:rsidRPr="00C231F1">
        <w:rPr>
          <w:rFonts w:eastAsia="Times New Roman" w:cs="Times New Roman"/>
          <w:b/>
          <w:bCs/>
          <w:kern w:val="36"/>
          <w:lang w:eastAsia="en-IN"/>
        </w:rPr>
        <w:t>MyGov</w:t>
      </w:r>
      <w:proofErr w:type="spellEnd"/>
      <w:r w:rsidRPr="00C231F1">
        <w:rPr>
          <w:rFonts w:eastAsia="Times New Roman" w:cs="Times New Roman"/>
          <w:b/>
          <w:bCs/>
          <w:kern w:val="36"/>
          <w:lang w:eastAsia="en-IN"/>
        </w:rPr>
        <w:t xml:space="preserve"> India.</w:t>
      </w:r>
    </w:p>
    <w:p w:rsidR="006F7E1C" w:rsidRPr="00C231F1" w:rsidRDefault="006F7E1C" w:rsidP="006F7E1C">
      <w:pPr>
        <w:autoSpaceDE w:val="0"/>
        <w:autoSpaceDN w:val="0"/>
        <w:adjustRightInd w:val="0"/>
        <w:spacing w:line="360" w:lineRule="auto"/>
        <w:jc w:val="both"/>
        <w:rPr>
          <w:b/>
        </w:rPr>
      </w:pPr>
      <w:r w:rsidRPr="00C231F1">
        <w:t>E mail Id: rahulhajare17@gmail.com</w:t>
      </w:r>
    </w:p>
    <w:p w:rsidR="00795B69" w:rsidRDefault="006F7E1C">
      <w:r>
        <w:t xml:space="preserve"> </w:t>
      </w:r>
      <w:bookmarkStart w:id="0" w:name="_GoBack"/>
      <w:bookmarkEnd w:id="0"/>
    </w:p>
    <w:sectPr w:rsidR="00795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CA5"/>
    <w:rsid w:val="006F7E1C"/>
    <w:rsid w:val="00795B69"/>
    <w:rsid w:val="00A85C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2018-11-30T08:13:00Z</dcterms:created>
  <dcterms:modified xsi:type="dcterms:W3CDTF">2018-11-30T08:36:00Z</dcterms:modified>
</cp:coreProperties>
</file>