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DEA" w:rsidRPr="004D08BB" w:rsidRDefault="004D08BB">
      <w:pPr>
        <w:rPr>
          <w:b/>
          <w:bCs/>
          <w:sz w:val="48"/>
          <w:szCs w:val="48"/>
        </w:rPr>
      </w:pPr>
      <w:r w:rsidRPr="004D08BB">
        <w:rPr>
          <w:b/>
          <w:bCs/>
          <w:sz w:val="48"/>
          <w:szCs w:val="48"/>
        </w:rPr>
        <w:t>INTRACARDIAC MIGRATION OF URETERAL DOUBLE-J STENT: A CASE REPORT</w:t>
      </w:r>
    </w:p>
    <w:p w:rsidR="004D08BB" w:rsidRPr="004D08BB" w:rsidRDefault="004D08BB" w:rsidP="004D08BB">
      <w:proofErr w:type="gramStart"/>
      <w:r w:rsidRPr="004D08BB">
        <w:rPr>
          <w:b/>
          <w:bCs/>
          <w:u w:val="single"/>
        </w:rPr>
        <w:t>1.Dr</w:t>
      </w:r>
      <w:proofErr w:type="gramEnd"/>
      <w:r w:rsidRPr="004D08BB">
        <w:rPr>
          <w:b/>
          <w:bCs/>
          <w:u w:val="single"/>
        </w:rPr>
        <w:t>. Ihsan Ali Khan</w:t>
      </w:r>
      <w:r w:rsidRPr="004D08BB">
        <w:t>, PG Resident Cardiology Lady Reading Hospital Peshawar Pakistan.</w:t>
      </w:r>
    </w:p>
    <w:p w:rsidR="004D08BB" w:rsidRPr="004D08BB" w:rsidRDefault="004D08BB" w:rsidP="004D08BB">
      <w:r w:rsidRPr="004D08BB">
        <w:t xml:space="preserve">2. </w:t>
      </w:r>
      <w:r w:rsidRPr="004D08BB">
        <w:rPr>
          <w:b/>
          <w:bCs/>
          <w:u w:val="single"/>
        </w:rPr>
        <w:t xml:space="preserve">Dr. </w:t>
      </w:r>
      <w:proofErr w:type="spellStart"/>
      <w:r w:rsidRPr="004D08BB">
        <w:rPr>
          <w:b/>
          <w:bCs/>
          <w:u w:val="single"/>
        </w:rPr>
        <w:t>Ijaz</w:t>
      </w:r>
      <w:proofErr w:type="spellEnd"/>
      <w:r w:rsidRPr="004D08BB">
        <w:rPr>
          <w:b/>
          <w:bCs/>
          <w:u w:val="single"/>
        </w:rPr>
        <w:t xml:space="preserve"> </w:t>
      </w:r>
      <w:proofErr w:type="spellStart"/>
      <w:r w:rsidRPr="004D08BB">
        <w:rPr>
          <w:b/>
          <w:bCs/>
          <w:u w:val="single"/>
        </w:rPr>
        <w:t>Hussain</w:t>
      </w:r>
      <w:proofErr w:type="spellEnd"/>
      <w:r w:rsidRPr="004D08BB">
        <w:t xml:space="preserve">, Associate Professor </w:t>
      </w:r>
      <w:proofErr w:type="spellStart"/>
      <w:r w:rsidRPr="004D08BB">
        <w:t>Paeds</w:t>
      </w:r>
      <w:proofErr w:type="spellEnd"/>
      <w:r w:rsidRPr="004D08BB">
        <w:t xml:space="preserve"> Cardiology Lady Rea</w:t>
      </w:r>
      <w:r>
        <w:t>ding Hospital Peshawar Pakistan.</w:t>
      </w:r>
    </w:p>
    <w:p w:rsidR="004D08BB" w:rsidRPr="004D08BB" w:rsidRDefault="004D08BB" w:rsidP="004D08BB">
      <w:pPr>
        <w:rPr>
          <w:sz w:val="28"/>
          <w:szCs w:val="28"/>
        </w:rPr>
      </w:pPr>
      <w:r w:rsidRPr="004D08BB">
        <w:rPr>
          <w:b/>
          <w:bCs/>
          <w:sz w:val="28"/>
          <w:szCs w:val="28"/>
          <w:u w:val="single"/>
        </w:rPr>
        <w:t>Introduction:</w:t>
      </w:r>
    </w:p>
    <w:p w:rsidR="004D08BB" w:rsidRPr="004D08BB" w:rsidRDefault="004D08BB" w:rsidP="004D08BB">
      <w:pPr>
        <w:rPr>
          <w:sz w:val="28"/>
          <w:szCs w:val="28"/>
        </w:rPr>
      </w:pPr>
      <w:r w:rsidRPr="004D08BB">
        <w:rPr>
          <w:sz w:val="28"/>
          <w:szCs w:val="28"/>
        </w:rPr>
        <w:tab/>
      </w:r>
      <w:proofErr w:type="spellStart"/>
      <w:r w:rsidRPr="004D08BB">
        <w:rPr>
          <w:sz w:val="28"/>
          <w:szCs w:val="28"/>
        </w:rPr>
        <w:t>Ureteric</w:t>
      </w:r>
      <w:proofErr w:type="spellEnd"/>
      <w:r w:rsidRPr="004D08BB">
        <w:rPr>
          <w:sz w:val="28"/>
          <w:szCs w:val="28"/>
        </w:rPr>
        <w:t xml:space="preserve"> double-J (DJ) stent is commonly used in urological procedures. It is often deployed to relieve </w:t>
      </w:r>
      <w:proofErr w:type="spellStart"/>
      <w:r w:rsidRPr="004D08BB">
        <w:rPr>
          <w:sz w:val="28"/>
          <w:szCs w:val="28"/>
        </w:rPr>
        <w:t>ureteric</w:t>
      </w:r>
      <w:proofErr w:type="spellEnd"/>
      <w:r w:rsidRPr="004D08BB">
        <w:rPr>
          <w:sz w:val="28"/>
          <w:szCs w:val="28"/>
        </w:rPr>
        <w:t xml:space="preserve"> obstruction in obstructive </w:t>
      </w:r>
      <w:proofErr w:type="spellStart"/>
      <w:r w:rsidRPr="004D08BB">
        <w:rPr>
          <w:sz w:val="28"/>
          <w:szCs w:val="28"/>
        </w:rPr>
        <w:t>uropathy</w:t>
      </w:r>
      <w:proofErr w:type="spellEnd"/>
      <w:r w:rsidRPr="004D08BB">
        <w:rPr>
          <w:sz w:val="28"/>
          <w:szCs w:val="28"/>
        </w:rPr>
        <w:t xml:space="preserve"> secondary to renal stones or during pregnancy. A rare complication is the migration of DJ stent into cardiovascular system. Misplaced DJ stent is retrieved </w:t>
      </w:r>
      <w:proofErr w:type="spellStart"/>
      <w:r w:rsidRPr="004D08BB">
        <w:rPr>
          <w:sz w:val="28"/>
          <w:szCs w:val="28"/>
        </w:rPr>
        <w:t>endoscopically</w:t>
      </w:r>
      <w:proofErr w:type="spellEnd"/>
      <w:r w:rsidRPr="004D08BB">
        <w:rPr>
          <w:sz w:val="28"/>
          <w:szCs w:val="28"/>
        </w:rPr>
        <w:t xml:space="preserve"> by urologists. This case is unique as upper end of the DJ stent was lying in the pulmonary artery (PA) branch and was retrieved via left femoral vein (LFV) by our team in </w:t>
      </w:r>
      <w:proofErr w:type="spellStart"/>
      <w:r w:rsidRPr="004D08BB">
        <w:rPr>
          <w:sz w:val="28"/>
          <w:szCs w:val="28"/>
        </w:rPr>
        <w:t>cath</w:t>
      </w:r>
      <w:proofErr w:type="spellEnd"/>
      <w:r w:rsidRPr="004D08BB">
        <w:rPr>
          <w:sz w:val="28"/>
          <w:szCs w:val="28"/>
        </w:rPr>
        <w:t xml:space="preserve"> lab for the first time in Pakistan. </w:t>
      </w:r>
    </w:p>
    <w:p w:rsidR="004D08BB" w:rsidRPr="004D08BB" w:rsidRDefault="004D08BB" w:rsidP="004D08BB">
      <w:pPr>
        <w:rPr>
          <w:sz w:val="28"/>
          <w:szCs w:val="28"/>
        </w:rPr>
      </w:pPr>
      <w:r w:rsidRPr="004D08BB">
        <w:rPr>
          <w:b/>
          <w:bCs/>
          <w:sz w:val="28"/>
          <w:szCs w:val="28"/>
          <w:u w:val="single"/>
        </w:rPr>
        <w:t>Objective:</w:t>
      </w:r>
      <w:r w:rsidRPr="004D08BB">
        <w:rPr>
          <w:sz w:val="28"/>
          <w:szCs w:val="28"/>
        </w:rPr>
        <w:t xml:space="preserve"> </w:t>
      </w:r>
    </w:p>
    <w:p w:rsidR="004D08BB" w:rsidRPr="004D08BB" w:rsidRDefault="004D08BB" w:rsidP="004D08BB">
      <w:pPr>
        <w:rPr>
          <w:sz w:val="28"/>
          <w:szCs w:val="28"/>
        </w:rPr>
      </w:pPr>
      <w:r w:rsidRPr="004D08BB">
        <w:rPr>
          <w:sz w:val="28"/>
          <w:szCs w:val="28"/>
        </w:rPr>
        <w:tab/>
        <w:t>To retrieve the migrated DJ stent from the pulmonary artery by snaring</w:t>
      </w:r>
    </w:p>
    <w:p w:rsidR="004D08BB" w:rsidRPr="004D08BB" w:rsidRDefault="004D08BB" w:rsidP="004D08BB">
      <w:pPr>
        <w:rPr>
          <w:sz w:val="28"/>
          <w:szCs w:val="28"/>
        </w:rPr>
      </w:pPr>
      <w:r w:rsidRPr="004D08BB">
        <w:rPr>
          <w:b/>
          <w:bCs/>
          <w:sz w:val="28"/>
          <w:szCs w:val="28"/>
          <w:u w:val="single"/>
        </w:rPr>
        <w:t>Methods:</w:t>
      </w:r>
      <w:r w:rsidRPr="004D08BB">
        <w:rPr>
          <w:sz w:val="28"/>
          <w:szCs w:val="28"/>
        </w:rPr>
        <w:t xml:space="preserve"> </w:t>
      </w:r>
    </w:p>
    <w:p w:rsidR="004D08BB" w:rsidRPr="004D08BB" w:rsidRDefault="004D08BB" w:rsidP="004D08BB">
      <w:pPr>
        <w:rPr>
          <w:sz w:val="28"/>
          <w:szCs w:val="28"/>
        </w:rPr>
      </w:pPr>
      <w:r w:rsidRPr="004D08BB">
        <w:rPr>
          <w:sz w:val="28"/>
          <w:szCs w:val="28"/>
        </w:rPr>
        <w:tab/>
        <w:t xml:space="preserve">RFV was </w:t>
      </w:r>
      <w:proofErr w:type="spellStart"/>
      <w:r w:rsidRPr="004D08BB">
        <w:rPr>
          <w:sz w:val="28"/>
          <w:szCs w:val="28"/>
        </w:rPr>
        <w:t>cannulated</w:t>
      </w:r>
      <w:proofErr w:type="spellEnd"/>
      <w:r w:rsidRPr="004D08BB">
        <w:rPr>
          <w:sz w:val="28"/>
          <w:szCs w:val="28"/>
        </w:rPr>
        <w:t xml:space="preserve"> by </w:t>
      </w:r>
      <w:proofErr w:type="spellStart"/>
      <w:r w:rsidRPr="004D08BB">
        <w:rPr>
          <w:sz w:val="28"/>
          <w:szCs w:val="28"/>
        </w:rPr>
        <w:t>Seldinger</w:t>
      </w:r>
      <w:proofErr w:type="spellEnd"/>
      <w:r w:rsidRPr="004D08BB">
        <w:rPr>
          <w:sz w:val="28"/>
          <w:szCs w:val="28"/>
        </w:rPr>
        <w:t xml:space="preserve"> technique and 6F short sheath was inserted. Under fluoroscopy, snare catheter was advance in inferior vena cava to reach right atrium. DJ stent was snared and pulled back from PA. Finally, the stent was taken out via LFV.</w:t>
      </w:r>
    </w:p>
    <w:p w:rsidR="004D08BB" w:rsidRPr="004D08BB" w:rsidRDefault="004D08BB" w:rsidP="004D08BB">
      <w:pPr>
        <w:rPr>
          <w:sz w:val="28"/>
          <w:szCs w:val="28"/>
        </w:rPr>
      </w:pPr>
      <w:r w:rsidRPr="004D08BB">
        <w:rPr>
          <w:b/>
          <w:bCs/>
          <w:sz w:val="28"/>
          <w:szCs w:val="28"/>
          <w:u w:val="single"/>
        </w:rPr>
        <w:t>Result:</w:t>
      </w:r>
    </w:p>
    <w:p w:rsidR="004D08BB" w:rsidRPr="004D08BB" w:rsidRDefault="004D08BB" w:rsidP="004D08BB">
      <w:pPr>
        <w:rPr>
          <w:sz w:val="28"/>
          <w:szCs w:val="28"/>
        </w:rPr>
      </w:pPr>
      <w:r w:rsidRPr="004D08BB">
        <w:rPr>
          <w:sz w:val="28"/>
          <w:szCs w:val="28"/>
        </w:rPr>
        <w:tab/>
        <w:t xml:space="preserve">Successful retrieval of the migrated DJ stent from cardiovascular system </w:t>
      </w:r>
    </w:p>
    <w:p w:rsidR="004D08BB" w:rsidRDefault="004D08BB"/>
    <w:sectPr w:rsidR="004D08BB" w:rsidSect="009A2D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D08BB"/>
    <w:rsid w:val="004D08BB"/>
    <w:rsid w:val="009A2D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DE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0854282">
      <w:bodyDiv w:val="1"/>
      <w:marLeft w:val="0"/>
      <w:marRight w:val="0"/>
      <w:marTop w:val="0"/>
      <w:marBottom w:val="0"/>
      <w:divBdr>
        <w:top w:val="none" w:sz="0" w:space="0" w:color="auto"/>
        <w:left w:val="none" w:sz="0" w:space="0" w:color="auto"/>
        <w:bottom w:val="none" w:sz="0" w:space="0" w:color="auto"/>
        <w:right w:val="none" w:sz="0" w:space="0" w:color="auto"/>
      </w:divBdr>
    </w:div>
    <w:div w:id="364910147">
      <w:bodyDiv w:val="1"/>
      <w:marLeft w:val="0"/>
      <w:marRight w:val="0"/>
      <w:marTop w:val="0"/>
      <w:marBottom w:val="0"/>
      <w:divBdr>
        <w:top w:val="none" w:sz="0" w:space="0" w:color="auto"/>
        <w:left w:val="none" w:sz="0" w:space="0" w:color="auto"/>
        <w:bottom w:val="none" w:sz="0" w:space="0" w:color="auto"/>
        <w:right w:val="none" w:sz="0" w:space="0" w:color="auto"/>
      </w:divBdr>
    </w:div>
    <w:div w:id="879825826">
      <w:bodyDiv w:val="1"/>
      <w:marLeft w:val="0"/>
      <w:marRight w:val="0"/>
      <w:marTop w:val="0"/>
      <w:marBottom w:val="0"/>
      <w:divBdr>
        <w:top w:val="none" w:sz="0" w:space="0" w:color="auto"/>
        <w:left w:val="none" w:sz="0" w:space="0" w:color="auto"/>
        <w:bottom w:val="none" w:sz="0" w:space="0" w:color="auto"/>
        <w:right w:val="none" w:sz="0" w:space="0" w:color="auto"/>
      </w:divBdr>
    </w:div>
    <w:div w:id="170999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183</Words>
  <Characters>1048</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Ihsan Ali Sb</dc:creator>
  <cp:lastModifiedBy>Dr Ihsan Ali Sb</cp:lastModifiedBy>
  <cp:revision>1</cp:revision>
  <dcterms:created xsi:type="dcterms:W3CDTF">2018-03-10T18:58:00Z</dcterms:created>
  <dcterms:modified xsi:type="dcterms:W3CDTF">2018-03-10T19:05:00Z</dcterms:modified>
</cp:coreProperties>
</file>