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word/theme/theme1.xml" ContentType="application/vnd.openxmlformats-officedocument.theme+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docProps/core.xml" ContentType="application/vnd.openxmlformats-package.core-properties+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1" Type="http://schemas.openxmlformats.org/officeDocument/2006/relationships/officeDocument" Target="word/document.xml"/><Relationship Id="rId3" Type="http://schemas.openxmlformats.org/officeDocument/2006/relationships/extended-properties" Target="docProps/app.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mc:Ignorable="w14 wp14">
  <w:body>
    <w:p>
      <w:pPr>
        <w:jc w:val="left"/>
        <w:rPr>
          <w:rFonts w:ascii="Times New Roman" w:cs="Times New Roman" w:hAnsi="Times New Roman"/>
          <w:sz w:val="23"/>
          <w:szCs w:val="23"/>
        </w:rPr>
      </w:pPr>
      <w:r>
        <w:rPr>
          <w:rFonts w:ascii="Times New Roman" w:cs="Times New Roman" w:hAnsi="Times New Roman"/>
          <w:sz w:val="23"/>
          <w:szCs w:val="23"/>
        </w:rPr>
        <w:t>Behc¸et’s syndrome complicating vertebral a</w:t>
      </w:r>
      <w:r>
        <w:rPr>
          <w:rFonts w:ascii="Times New Roman" w:cs="Times New Roman" w:hAnsi="Times New Roman"/>
          <w:sz w:val="23"/>
          <w:szCs w:val="23"/>
        </w:rPr>
        <w:t>rtery a</w:t>
      </w:r>
      <w:r>
        <w:rPr>
          <w:rFonts w:ascii="Times New Roman" w:cs="Times New Roman" w:hAnsi="Times New Roman"/>
          <w:sz w:val="23"/>
          <w:szCs w:val="23"/>
        </w:rPr>
        <w:t>neurysm</w:t>
      </w:r>
      <w:r>
        <w:rPr>
          <w:rFonts w:ascii="Times New Roman" w:cs="Times New Roman" w:hAnsi="Times New Roman"/>
          <w:sz w:val="23"/>
          <w:szCs w:val="23"/>
        </w:rPr>
        <w:t>:</w:t>
      </w:r>
      <w:r>
        <w:rPr>
          <w:rFonts w:ascii="Times New Roman" w:cs="Times New Roman" w:hAnsi="Times New Roman"/>
          <w:sz w:val="23"/>
          <w:szCs w:val="23"/>
        </w:rPr>
        <w:t xml:space="preserve">case </w:t>
      </w:r>
      <w:r>
        <w:rPr>
          <w:rFonts w:ascii="Times New Roman" w:cs="Times New Roman" w:hAnsi="Times New Roman"/>
          <w:sz w:val="23"/>
          <w:szCs w:val="23"/>
        </w:rPr>
        <w:t>report</w:t>
      </w:r>
    </w:p>
    <w:p>
      <w:pPr>
        <w:jc w:val="left"/>
        <w:rPr/>
      </w:pPr>
    </w:p>
    <w:p>
      <w:pPr>
        <w:jc w:val="left"/>
        <w:rPr>
          <w:rFonts w:ascii="Times New Roman" w:cs="Times New Roman" w:hAnsi="Times New Roman"/>
          <w:sz w:val="23"/>
          <w:szCs w:val="23"/>
        </w:rPr>
      </w:pPr>
      <w:r>
        <w:rPr>
          <w:rFonts w:ascii="Times New Roman" w:cs="Times New Roman" w:hAnsi="Times New Roman"/>
          <w:sz w:val="23"/>
          <w:szCs w:val="23"/>
        </w:rPr>
        <w:t>abstract:</w:t>
      </w:r>
      <w:r>
        <w:rPr>
          <w:rFonts w:ascii="Times New Roman" w:cs="Times New Roman" w:hAnsi="Times New Roman"/>
          <w:sz w:val="23"/>
          <w:szCs w:val="23"/>
        </w:rPr>
        <w:t>Behc</w:t>
      </w:r>
      <w:r>
        <w:rPr>
          <w:rFonts w:ascii="Times New Roman" w:cs="Times New Roman" w:hAnsi="Times New Roman"/>
          <w:sz w:val="23"/>
          <w:szCs w:val="23"/>
        </w:rPr>
        <w:t>et’s disease (BD) is a multi-systemic vascular disorder characterized by oral and genitalulcers, as well as cutaneous, ocular, arthritic, vascular, central nervous system and gastroin-testinal involvement. It usually affects young adults, and its pathological origin is unknown.The case of a 32-year-old man with recurrent ulcers in the oral cavity is presented. he linked the pain with sitting and during the sexual act, with penial and oral cavity pain,due to the lesions present at those sites, as well as swelling and pain in the knees, making walk painful. After 3yrs of  multidisciplinary treatment the patient developed  posterior neck swelling. CT angiography revealed verteberal artery aneurysm with vertebral bone erosion.</w:t>
      </w:r>
      <w:r>
        <w:rPr>
          <w:rFonts w:ascii="Times New Roman" w:cs="Times New Roman" w:hAnsi="Times New Roman"/>
          <w:sz w:val="23"/>
          <w:szCs w:val="23"/>
        </w:rPr>
        <w:t>The case is a very rare condition. Its incidence, diagnosis and treatment will be discussed.</w:t>
      </w:r>
    </w:p>
    <w:p>
      <w:pPr>
        <w:pStyle w:val="style0"/>
        <w:rPr>
          <w:rFonts w:ascii="Times New Roman" w:cs="Times New Roman" w:hAnsi="Times New Roman"/>
          <w:sz w:val="23"/>
          <w:szCs w:val="23"/>
        </w:rPr>
      </w:pPr>
    </w:p>
    <w:p>
      <w:pPr>
        <w:pStyle w:val="style0"/>
        <w:rPr>
          <w:rFonts w:ascii="Times New Roman" w:cs="Times New Roman" w:hAnsi="Times New Roman"/>
          <w:sz w:val="23"/>
          <w:szCs w:val="23"/>
        </w:rPr>
      </w:pPr>
    </w:p>
    <w:p>
      <w:pPr>
        <w:pStyle w:val="style0"/>
        <w:rPr/>
      </w:pPr>
      <w:r>
        <w:rPr/>
        <w:drawing>
          <wp:anchor distT="0" distB="0" distL="114300" distR="114300" simplePos="false" relativeHeight="2" behindDoc="false" locked="false" layoutInCell="true" allowOverlap="true">
            <wp:simplePos x="0" y="0"/>
            <wp:positionH relativeFrom="margin">
              <wp:posOffset>1326515</wp:posOffset>
            </wp:positionH>
            <wp:positionV relativeFrom="margin">
              <wp:posOffset>2421889</wp:posOffset>
            </wp:positionV>
            <wp:extent cx="3886200" cy="3886200"/>
            <wp:effectExtent l="0" t="0" r="0" b="0"/>
            <wp:wrapSquare wrapText="bothSides"/>
            <wp:docPr id="1026" name="Image1"/>
            <a:graphic xmlns:a="http://schemas.openxmlformats.org/drawingml/2006/main">
              <a:graphicData uri="http://schemas.openxmlformats.org/drawingml/2006/picture">
                <pic:pic xmlns:pic="http://schemas.openxmlformats.org/drawingml/2006/picture">
                  <pic:nvPicPr>
                    <pic:cNvPr id="0" name="Image"/>
                    <pic:cNvPicPr/>
                  </pic:nvPicPr>
                  <pic:blipFill rotWithShape="true">
                    <a:blip r:embed="rId2" cstate="print">
                      <a:extLst>
                        <a:ext uri="{28A0092B-C50C-407E-A947-70E740481C1C}">
                          <a14:useLocalDpi xmlns:a14="http://schemas.microsoft.com/office/drawing/2010/main" val="0"/>
                        </a:ext>
                      </a:extLst>
                    </a:blip>
                    <a:srcRect l="0" t="0" r="0" b="0"/>
                    <a:stretch>
                      <a:fillRect/>
                    </a:stretch>
                  </pic:blipFill>
                  <pic:spPr>
                    <a:xfrm>
                      <a:off x="0" y="0"/>
                      <a:ext cx="3886200" cy="3886200"/>
                    </a:xfrm>
                    <a:prstGeom prst="rect">
                      <a:avLst/>
                    </a:prstGeom>
                  </pic:spPr>
                </pic:pic>
              </a:graphicData>
            </a:graphic>
          </wp:anchor>
        </w:drawing>
      </w:r>
    </w:p>
    <w:p>
      <w:pPr>
        <w:pStyle w:val="style0"/>
        <w:rPr>
          <w:rFonts w:ascii="Times New Roman" w:cs="Times New Roman" w:hAnsi="Times New Roman"/>
          <w:sz w:val="23"/>
          <w:szCs w:val="23"/>
        </w:rPr>
      </w:pPr>
    </w:p>
    <w:p>
      <w:pPr>
        <w:pStyle w:val="style0"/>
        <w:rPr>
          <w:rFonts w:ascii="Times New Roman" w:cs="Times New Roman" w:hAnsi="Times New Roman"/>
          <w:sz w:val="23"/>
          <w:szCs w:val="23"/>
        </w:rPr>
      </w:pPr>
    </w:p>
    <w:p>
      <w:pPr>
        <w:pStyle w:val="style0"/>
        <w:rPr>
          <w:rFonts w:ascii="Times New Roman" w:cs="Times New Roman" w:hAnsi="Times New Roman"/>
          <w:sz w:val="23"/>
          <w:szCs w:val="23"/>
        </w:rPr>
      </w:pPr>
    </w:p>
    <w:p>
      <w:pPr>
        <w:pStyle w:val="style0"/>
        <w:rPr>
          <w:rFonts w:ascii="Times New Roman" w:cs="Times New Roman" w:hAnsi="Times New Roman"/>
          <w:sz w:val="23"/>
          <w:szCs w:val="23"/>
        </w:rPr>
      </w:pPr>
    </w:p>
    <w:p>
      <w:pPr>
        <w:pStyle w:val="style0"/>
        <w:rPr>
          <w:rFonts w:ascii="Times New Roman" w:cs="Times New Roman" w:hAnsi="Times New Roman"/>
          <w:sz w:val="23"/>
          <w:szCs w:val="23"/>
        </w:rPr>
      </w:pPr>
    </w:p>
    <w:p>
      <w:pPr>
        <w:pStyle w:val="style0"/>
        <w:rPr>
          <w:rFonts w:ascii="Times New Roman" w:cs="Times New Roman" w:hAnsi="Times New Roman"/>
          <w:sz w:val="23"/>
          <w:szCs w:val="23"/>
        </w:rPr>
      </w:pPr>
    </w:p>
    <w:p>
      <w:pPr>
        <w:pStyle w:val="style0"/>
        <w:rPr>
          <w:rFonts w:ascii="Times New Roman" w:cs="Times New Roman" w:hAnsi="Times New Roman"/>
          <w:sz w:val="23"/>
          <w:szCs w:val="23"/>
        </w:rPr>
      </w:pPr>
    </w:p>
    <w:p>
      <w:pPr>
        <w:pStyle w:val="style0"/>
        <w:rPr>
          <w:rFonts w:ascii="Times New Roman" w:cs="Times New Roman" w:hAnsi="Times New Roman"/>
          <w:sz w:val="23"/>
          <w:szCs w:val="23"/>
        </w:rPr>
      </w:pPr>
    </w:p>
    <w:p>
      <w:pPr>
        <w:pStyle w:val="style0"/>
        <w:rPr>
          <w:rFonts w:ascii="Times New Roman" w:cs="Times New Roman" w:hAnsi="Times New Roman"/>
          <w:sz w:val="23"/>
          <w:szCs w:val="23"/>
        </w:rPr>
      </w:pPr>
    </w:p>
    <w:p>
      <w:pPr>
        <w:pStyle w:val="style0"/>
        <w:rPr>
          <w:rFonts w:ascii="Times New Roman" w:cs="Times New Roman" w:hAnsi="Times New Roman"/>
          <w:sz w:val="23"/>
          <w:szCs w:val="23"/>
        </w:rPr>
      </w:pPr>
    </w:p>
    <w:p>
      <w:pPr>
        <w:pStyle w:val="style0"/>
        <w:rPr>
          <w:rFonts w:ascii="Times New Roman" w:cs="Times New Roman" w:hAnsi="Times New Roman"/>
          <w:sz w:val="23"/>
          <w:szCs w:val="23"/>
        </w:rPr>
      </w:pPr>
    </w:p>
    <w:p>
      <w:pPr>
        <w:pStyle w:val="style0"/>
        <w:rPr>
          <w:rFonts w:ascii="Times New Roman" w:cs="Times New Roman" w:hAnsi="Times New Roman"/>
          <w:sz w:val="23"/>
          <w:szCs w:val="23"/>
        </w:rPr>
      </w:pPr>
    </w:p>
    <w:p>
      <w:pPr>
        <w:pStyle w:val="style0"/>
        <w:rPr>
          <w:rFonts w:ascii="Times New Roman" w:cs="Times New Roman" w:hAnsi="Times New Roman"/>
          <w:sz w:val="23"/>
          <w:szCs w:val="23"/>
        </w:rPr>
      </w:pPr>
    </w:p>
    <w:p>
      <w:pPr>
        <w:pStyle w:val="style0"/>
        <w:rPr>
          <w:rFonts w:ascii="Times New Roman" w:cs="Times New Roman" w:hAnsi="Times New Roman"/>
          <w:sz w:val="23"/>
          <w:szCs w:val="23"/>
        </w:rPr>
      </w:pPr>
      <w:r>
        <w:rPr>
          <w:rFonts w:ascii="Times New Roman" w:cs="Times New Roman" w:hAnsi="Times New Roman"/>
          <w:sz w:val="23"/>
          <w:szCs w:val="23"/>
        </w:rPr>
        <w:t>Dr.</w:t>
      </w:r>
      <w:r>
        <w:rPr>
          <w:rFonts w:ascii="Times New Roman" w:cs="Times New Roman" w:hAnsi="Times New Roman"/>
          <w:sz w:val="23"/>
          <w:szCs w:val="23"/>
        </w:rPr>
        <w:t xml:space="preserve">sultan </w:t>
      </w:r>
      <w:r>
        <w:rPr>
          <w:rFonts w:ascii="Times New Roman" w:cs="Times New Roman" w:hAnsi="Times New Roman"/>
          <w:sz w:val="23"/>
          <w:szCs w:val="23"/>
        </w:rPr>
        <w:t>redi</w:t>
      </w:r>
      <w:r>
        <w:rPr>
          <w:rFonts w:ascii="Times New Roman" w:cs="Times New Roman" w:hAnsi="Times New Roman"/>
          <w:sz w:val="23"/>
          <w:szCs w:val="23"/>
        </w:rPr>
        <w:t>,</w:t>
      </w:r>
      <w:r>
        <w:rPr>
          <w:rFonts w:ascii="Times New Roman" w:cs="Times New Roman" w:hAnsi="Times New Roman"/>
          <w:sz w:val="23"/>
          <w:szCs w:val="23"/>
        </w:rPr>
        <w:t xml:space="preserve">  </w:t>
      </w:r>
      <w:r>
        <w:rPr>
          <w:rFonts w:ascii="Times New Roman" w:cs="Times New Roman" w:hAnsi="Times New Roman"/>
          <w:sz w:val="23"/>
          <w:szCs w:val="23"/>
        </w:rPr>
        <w:t xml:space="preserve">am </w:t>
      </w:r>
      <w:r>
        <w:rPr>
          <w:rFonts w:ascii="Times New Roman" w:cs="Times New Roman" w:hAnsi="Times New Roman"/>
          <w:sz w:val="23"/>
          <w:szCs w:val="23"/>
        </w:rPr>
        <w:t>gra</w:t>
      </w:r>
      <w:r>
        <w:rPr>
          <w:rFonts w:ascii="Times New Roman" w:cs="Times New Roman" w:hAnsi="Times New Roman"/>
          <w:sz w:val="23"/>
          <w:szCs w:val="23"/>
        </w:rPr>
        <w:t>du</w:t>
      </w:r>
      <w:r>
        <w:rPr>
          <w:rFonts w:ascii="Times New Roman" w:cs="Times New Roman" w:hAnsi="Times New Roman"/>
          <w:sz w:val="23"/>
          <w:szCs w:val="23"/>
        </w:rPr>
        <w:t xml:space="preserve">ated  </w:t>
      </w:r>
      <w:r>
        <w:rPr>
          <w:rFonts w:ascii="Times New Roman" w:cs="Times New Roman" w:hAnsi="Times New Roman"/>
          <w:sz w:val="23"/>
          <w:szCs w:val="23"/>
        </w:rPr>
        <w:t xml:space="preserve">at </w:t>
      </w:r>
      <w:r>
        <w:rPr>
          <w:rFonts w:ascii="Times New Roman" w:cs="Times New Roman" w:hAnsi="Times New Roman"/>
          <w:sz w:val="23"/>
          <w:szCs w:val="23"/>
        </w:rPr>
        <w:t xml:space="preserve">jimma </w:t>
      </w:r>
      <w:r>
        <w:rPr>
          <w:rFonts w:ascii="Times New Roman" w:cs="Times New Roman" w:hAnsi="Times New Roman"/>
          <w:sz w:val="23"/>
          <w:szCs w:val="23"/>
        </w:rPr>
        <w:t>unver</w:t>
      </w:r>
      <w:r>
        <w:rPr>
          <w:rFonts w:ascii="Times New Roman" w:cs="Times New Roman" w:hAnsi="Times New Roman"/>
          <w:sz w:val="23"/>
          <w:szCs w:val="23"/>
        </w:rPr>
        <w:t>is</w:t>
      </w:r>
      <w:r>
        <w:rPr>
          <w:rFonts w:ascii="Times New Roman" w:cs="Times New Roman" w:hAnsi="Times New Roman"/>
          <w:sz w:val="23"/>
          <w:szCs w:val="23"/>
        </w:rPr>
        <w:t xml:space="preserve">ty  </w:t>
      </w:r>
      <w:r>
        <w:rPr>
          <w:rFonts w:ascii="Times New Roman" w:cs="Times New Roman" w:hAnsi="Times New Roman"/>
          <w:sz w:val="23"/>
          <w:szCs w:val="23"/>
        </w:rPr>
        <w:t>an</w:t>
      </w:r>
      <w:r>
        <w:rPr>
          <w:rFonts w:ascii="Times New Roman" w:cs="Times New Roman" w:hAnsi="Times New Roman"/>
          <w:sz w:val="23"/>
          <w:szCs w:val="23"/>
        </w:rPr>
        <w:t>d c</w:t>
      </w:r>
      <w:r>
        <w:rPr>
          <w:rFonts w:ascii="Times New Roman" w:cs="Times New Roman" w:hAnsi="Times New Roman"/>
          <w:sz w:val="23"/>
          <w:szCs w:val="23"/>
        </w:rPr>
        <w:t xml:space="preserve">urrently </w:t>
      </w:r>
      <w:r>
        <w:rPr>
          <w:rFonts w:ascii="Times New Roman" w:cs="Times New Roman" w:hAnsi="Times New Roman"/>
          <w:sz w:val="23"/>
          <w:szCs w:val="23"/>
        </w:rPr>
        <w:t xml:space="preserve">am </w:t>
      </w:r>
      <w:r>
        <w:rPr>
          <w:rFonts w:ascii="Times New Roman" w:cs="Times New Roman" w:hAnsi="Times New Roman"/>
          <w:sz w:val="23"/>
          <w:szCs w:val="23"/>
        </w:rPr>
        <w:t xml:space="preserve">sugical </w:t>
      </w:r>
      <w:r>
        <w:rPr>
          <w:rFonts w:ascii="Times New Roman" w:cs="Times New Roman" w:hAnsi="Times New Roman"/>
          <w:sz w:val="23"/>
          <w:szCs w:val="23"/>
        </w:rPr>
        <w:t xml:space="preserve">resident </w:t>
      </w:r>
      <w:r>
        <w:rPr>
          <w:rFonts w:ascii="Times New Roman" w:cs="Times New Roman" w:hAnsi="Times New Roman"/>
          <w:sz w:val="23"/>
          <w:szCs w:val="23"/>
        </w:rPr>
        <w:t xml:space="preserve">at </w:t>
      </w:r>
      <w:r>
        <w:rPr>
          <w:rFonts w:ascii="Times New Roman" w:cs="Times New Roman" w:hAnsi="Times New Roman"/>
          <w:sz w:val="23"/>
          <w:szCs w:val="23"/>
        </w:rPr>
        <w:t xml:space="preserve">st. </w:t>
      </w:r>
      <w:r>
        <w:rPr>
          <w:rFonts w:ascii="Times New Roman" w:cs="Times New Roman" w:hAnsi="Times New Roman"/>
          <w:sz w:val="23"/>
          <w:szCs w:val="23"/>
        </w:rPr>
        <w:t xml:space="preserve">Paulos </w:t>
      </w:r>
      <w:r>
        <w:rPr>
          <w:rFonts w:ascii="Times New Roman" w:cs="Times New Roman" w:hAnsi="Times New Roman"/>
          <w:sz w:val="23"/>
          <w:szCs w:val="23"/>
        </w:rPr>
        <w:t>hospital</w:t>
      </w:r>
      <w:r>
        <w:rPr>
          <w:rFonts w:ascii="Times New Roman" w:cs="Times New Roman" w:hAnsi="Times New Roman"/>
          <w:sz w:val="23"/>
          <w:szCs w:val="23"/>
        </w:rPr>
        <w:t xml:space="preserve">, </w:t>
      </w:r>
      <w:r>
        <w:rPr>
          <w:rFonts w:ascii="Times New Roman" w:cs="Times New Roman" w:hAnsi="Times New Roman"/>
          <w:sz w:val="23"/>
          <w:szCs w:val="23"/>
        </w:rPr>
        <w:t xml:space="preserve">sponsored </w:t>
      </w:r>
      <w:r>
        <w:rPr>
          <w:rFonts w:ascii="Times New Roman" w:cs="Times New Roman" w:hAnsi="Times New Roman"/>
          <w:sz w:val="23"/>
          <w:szCs w:val="23"/>
        </w:rPr>
        <w:t xml:space="preserve">by </w:t>
      </w:r>
      <w:r>
        <w:rPr>
          <w:rFonts w:ascii="Times New Roman" w:cs="Times New Roman" w:hAnsi="Times New Roman"/>
          <w:sz w:val="23"/>
          <w:szCs w:val="23"/>
        </w:rPr>
        <w:t xml:space="preserve">arsi </w:t>
      </w:r>
      <w:r>
        <w:rPr>
          <w:rFonts w:ascii="Times New Roman" w:cs="Times New Roman" w:hAnsi="Times New Roman"/>
          <w:sz w:val="23"/>
          <w:szCs w:val="23"/>
        </w:rPr>
        <w:t>unver</w:t>
      </w:r>
      <w:r>
        <w:rPr>
          <w:rFonts w:ascii="Times New Roman" w:cs="Times New Roman" w:hAnsi="Times New Roman"/>
          <w:sz w:val="23"/>
          <w:szCs w:val="23"/>
        </w:rPr>
        <w:t>is</w:t>
      </w:r>
      <w:r>
        <w:rPr>
          <w:rFonts w:ascii="Times New Roman" w:cs="Times New Roman" w:hAnsi="Times New Roman"/>
          <w:sz w:val="23"/>
          <w:szCs w:val="23"/>
        </w:rPr>
        <w:t>ty</w:t>
      </w:r>
    </w:p>
    <w:p>
      <w:pPr>
        <w:pStyle w:val="style0"/>
        <w:rPr>
          <w:rFonts w:ascii="Times New Roman" w:cs="Times New Roman" w:hAnsi="Times New Roman"/>
          <w:sz w:val="23"/>
          <w:szCs w:val="23"/>
        </w:rPr>
      </w:pPr>
    </w:p>
    <w:p>
      <w:pPr>
        <w:pStyle w:val="style0"/>
        <w:rPr>
          <w:rFonts w:ascii="Times New Roman" w:cs="Times New Roman" w:hAnsi="Times New Roman"/>
          <w:sz w:val="23"/>
          <w:szCs w:val="23"/>
        </w:rPr>
      </w:pPr>
    </w:p>
    <w:p>
      <w:pPr>
        <w:pStyle w:val="style0"/>
        <w:rPr>
          <w:rFonts w:ascii="Times New Roman" w:cs="Times New Roman" w:hAnsi="Times New Roman"/>
          <w:sz w:val="23"/>
          <w:szCs w:val="23"/>
        </w:rPr>
      </w:pPr>
    </w:p>
    <w:p>
      <w:pPr>
        <w:pStyle w:val="style0"/>
        <w:rPr>
          <w:rFonts w:ascii="Times New Roman" w:cs="Times New Roman" w:hAnsi="Times New Roman"/>
          <w:sz w:val="23"/>
          <w:szCs w:val="23"/>
        </w:rPr>
      </w:pPr>
    </w:p>
    <w:p>
      <w:pPr>
        <w:pStyle w:val="style0"/>
        <w:rPr>
          <w:rFonts w:ascii="Times New Roman" w:cs="Times New Roman" w:hAnsi="Times New Roman"/>
          <w:sz w:val="23"/>
          <w:szCs w:val="23"/>
        </w:rPr>
      </w:pPr>
    </w:p>
    <w:p>
      <w:pPr>
        <w:pStyle w:val="style0"/>
        <w:rPr>
          <w:rFonts w:ascii="Times New Roman" w:cs="Times New Roman" w:hAnsi="Times New Roman"/>
          <w:sz w:val="23"/>
          <w:szCs w:val="23"/>
        </w:rPr>
      </w:pPr>
    </w:p>
    <w:p>
      <w:pPr>
        <w:pStyle w:val="style0"/>
        <w:rPr>
          <w:rFonts w:ascii="Times New Roman" w:cs="Times New Roman" w:hAnsi="Times New Roman"/>
          <w:sz w:val="23"/>
          <w:szCs w:val="23"/>
        </w:rPr>
      </w:pPr>
    </w:p>
    <w:p>
      <w:pPr>
        <w:pStyle w:val="style0"/>
        <w:rPr>
          <w:rFonts w:ascii="Times New Roman" w:cs="Times New Roman" w:hAnsi="Times New Roman"/>
          <w:sz w:val="23"/>
          <w:szCs w:val="23"/>
        </w:rPr>
      </w:pPr>
    </w:p>
    <w:p>
      <w:pPr>
        <w:pStyle w:val="style0"/>
        <w:rPr>
          <w:rFonts w:ascii="Times New Roman" w:cs="Times New Roman" w:hAnsi="Times New Roman"/>
          <w:sz w:val="23"/>
          <w:szCs w:val="23"/>
        </w:rPr>
      </w:pPr>
    </w:p>
    <w:p>
      <w:pPr>
        <w:pStyle w:val="style0"/>
        <w:rPr>
          <w:rFonts w:ascii="Times New Roman" w:cs="Times New Roman" w:hAnsi="Times New Roman"/>
          <w:sz w:val="23"/>
          <w:szCs w:val="23"/>
        </w:rPr>
      </w:pPr>
    </w:p>
    <w:p>
      <w:pPr>
        <w:pStyle w:val="style0"/>
        <w:rPr>
          <w:rFonts w:ascii="Times New Roman" w:cs="Times New Roman" w:hAnsi="Times New Roman"/>
          <w:sz w:val="23"/>
          <w:szCs w:val="23"/>
        </w:rPr>
      </w:pPr>
    </w:p>
    <w:p>
      <w:pPr>
        <w:pStyle w:val="style0"/>
        <w:rPr>
          <w:rFonts w:ascii="Times New Roman" w:cs="Times New Roman" w:hAnsi="Times New Roman"/>
          <w:sz w:val="23"/>
          <w:szCs w:val="23"/>
        </w:rPr>
      </w:pPr>
    </w:p>
    <w:p>
      <w:pPr>
        <w:pStyle w:val="style0"/>
        <w:rPr>
          <w:rFonts w:ascii="Times New Roman" w:cs="Times New Roman" w:hAnsi="Times New Roman"/>
          <w:sz w:val="23"/>
          <w:szCs w:val="23"/>
        </w:rPr>
      </w:pPr>
    </w:p>
    <w:p>
      <w:pPr>
        <w:pStyle w:val="style0"/>
        <w:rPr>
          <w:rFonts w:ascii="Times New Roman" w:cs="Times New Roman" w:hAnsi="Times New Roman"/>
          <w:sz w:val="23"/>
          <w:szCs w:val="23"/>
        </w:rPr>
      </w:pPr>
    </w:p>
    <w:p>
      <w:pPr>
        <w:pStyle w:val="style0"/>
        <w:rPr>
          <w:rFonts w:ascii="Times New Roman" w:cs="Times New Roman" w:hAnsi="Times New Roman"/>
          <w:sz w:val="23"/>
          <w:szCs w:val="23"/>
        </w:rPr>
      </w:pPr>
    </w:p>
    <w:sectPr>
      <w:pgSz w:w="12240" w:h="16340" w:orient="portrait"/>
      <w:pgMar w:top="1677" w:right="612" w:bottom="167" w:left="97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0020304"/>
    <w:charset w:val="00"/>
    <w:family w:val="roman"/>
    <w:pitch w:val="variable"/>
    <w:sig w:usb0="E0002EFF" w:usb1="C0007843" w:usb2="00000009" w:usb3="00000000" w:csb0="000001FF" w:csb1="00000000"/>
  </w:font>
  <w:font w:name="Calibri">
    <w:altName w:val="Calibri"/>
    <w:panose1 w:val="020f0502020000030204"/>
    <w:charset w:val="00"/>
    <w:family w:val="swiss"/>
    <w:pitch w:val="variable"/>
    <w:sig w:usb0="E00002FF" w:usb1="4000ACFF" w:usb2="00000001" w:usb3="00000000" w:csb0="0000019F" w:csb1="00000000"/>
  </w:font>
  <w:font w:name="Cambria">
    <w:altName w:val="Cambria"/>
    <w:panose1 w:val="02040503050000030204"/>
    <w:charset w:val="00"/>
    <w:family w:val="roman"/>
    <w:pitch w:val="variable"/>
    <w:sig w:usb0="E00002FF" w:usb1="400004FF" w:usb2="00000000" w:usb3="00000000" w:csb0="0000019F" w:csb1="00000000"/>
  </w:font>
  <w:font w:name="Calibri Light">
    <w:altName w:val="Calibri Light"/>
    <w:panose1 w:val="020f0302020000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7F2422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w="http://schemas.openxmlformats.org/wordprocessingml/2006/main">
  <w:docDefaults>
    <w:rPrDefault>
      <w:rPr>
        <w:rFonts w:asciiTheme="minorHAnsi" w:eastAsiaTheme="minorHAnsi" w:hAnsiTheme="minorHAnsi" w:cstheme="minorBid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W w:w="0" w:type="auto"/>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customStyle="1" w:styleId="style4097">
    <w:name w:val="Default"/>
    <w:next w:val="style4097"/>
    <w:pPr>
      <w:autoSpaceDE w:val="false"/>
      <w:autoSpaceDN w:val="false"/>
      <w:adjustRightInd w:val="false"/>
      <w:spacing w:after="0" w:lineRule="auto" w:line="240"/>
    </w:pPr>
    <w:rPr>
      <w:rFonts w:ascii="Cambria" w:cs="Cambria" w:hAnsi="Cambria"/>
      <w:color w:val="000000"/>
      <w:sz w:val="24"/>
      <w:szCs w:val="24"/>
    </w:rPr>
  </w:style>
  <w:style w:type="paragraph" w:styleId="style179">
    <w:name w:val="List Paragraph"/>
    <w:basedOn w:val="style0"/>
    <w:next w:val="style179"/>
    <w:qFormat/>
    <w:uiPriority w:val="34"/>
    <w:pPr>
      <w:ind w:left="720"/>
      <w:contextualSpacing/>
    </w:pPr>
    <w:rPr/>
  </w:style>
</w:styles>
</file>

<file path=word/_rels/document.xml.rels><?xml version="1.0" encoding="UTF-8"?>
<Relationships xmlns="http://schemas.openxmlformats.org/package/2006/relationships"><Relationship Id="rId2" Type="http://schemas.openxmlformats.org/officeDocument/2006/relationships/image" Target="media/image1.png"/><Relationship Id="rId1" Type="http://schemas.openxmlformats.org/officeDocument/2006/relationships/numbering" Target="numbering.xml"/><Relationship Id="rId4" Type="http://schemas.openxmlformats.org/officeDocument/2006/relationships/fontTable" Target="fontTable.xml"/><Relationship Id="rId3" Type="http://schemas.openxmlformats.org/officeDocument/2006/relationships/styles" Target="styles.xml"/><Relationship Id="rId6" Type="http://schemas.openxmlformats.org/officeDocument/2006/relationships/theme" Target="theme/theme1.xml"/><Relationship Id="rId5"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Words>155</Words>
  <Characters>891</Characters>
  <Application>Kingsoft Office Writer</Application>
  <DocSecurity>0</DocSecurity>
  <Paragraphs>35</Paragraphs>
  <ScaleCrop>false</ScaleCrop>
  <LinksUpToDate>false</LinksUpToDate>
  <CharactersWithSpaces>1042</CharactersWithSpaces>
  <SharedDoc>false</SharedDoc>
  <HyperlinksChanged>false</HyperlinksChanged>
  <AppVersion>16.0000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2016-10-12T03:56:00Z</dcterms:created>
  <dc:creator>user</dc:creator>
  <lastModifiedBy>Kingsoft Office</lastModifiedBy>
  <dcterms:modified xsi:type="dcterms:W3CDTF">2016-10-13T12:34:22Z</dcterms:modified>
  <revision>13</revision>
</coreProperties>
</file>