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BDFB5" w14:textId="3C48E5EE" w:rsidR="006045D7" w:rsidRDefault="004F64A4" w:rsidP="00617D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bidi="ml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D00C59" wp14:editId="1723322F">
                <wp:simplePos x="0" y="0"/>
                <wp:positionH relativeFrom="column">
                  <wp:posOffset>4523105</wp:posOffset>
                </wp:positionH>
                <wp:positionV relativeFrom="paragraph">
                  <wp:posOffset>-437515</wp:posOffset>
                </wp:positionV>
                <wp:extent cx="1858010" cy="2042795"/>
                <wp:effectExtent l="8255" t="10160" r="10160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010" cy="204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66ECD" w14:textId="77777777" w:rsidR="00272488" w:rsidRDefault="00272488">
                            <w:r>
                              <w:rPr>
                                <w:noProof/>
                                <w:lang w:bidi="ml-IN"/>
                              </w:rPr>
                              <w:drawing>
                                <wp:inline distT="0" distB="0" distL="0" distR="0" wp14:anchorId="3569890D" wp14:editId="2CBB89D8">
                                  <wp:extent cx="1248924" cy="1527243"/>
                                  <wp:effectExtent l="19050" t="0" r="8376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 l="4286" t="4118" r="4254" b="352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8924" cy="15272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D00C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6.15pt;margin-top:-34.45pt;width:146.3pt;height:16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" strokecolor="white [3212]">
                <v:textbox>
                  <w:txbxContent>
                    <w:p w14:paraId="24766ECD" w14:textId="77777777" w:rsidR="00272488" w:rsidRDefault="00272488">
                      <w:r>
                        <w:rPr>
                          <w:noProof/>
                          <w:lang w:bidi="ml-IN"/>
                        </w:rPr>
                        <w:drawing>
                          <wp:inline distT="0" distB="0" distL="0" distR="0" wp14:anchorId="3569890D" wp14:editId="2CBB89D8">
                            <wp:extent cx="1248924" cy="1527243"/>
                            <wp:effectExtent l="19050" t="0" r="8376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 l="4286" t="4118" r="4254" b="352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8924" cy="15272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17DC4" w:rsidRPr="00617DC4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715215D7" w14:textId="77777777" w:rsidR="00A701DF" w:rsidRDefault="00A701DF" w:rsidP="00617D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CD94E" w14:textId="77777777" w:rsidR="00A701DF" w:rsidRPr="00617DC4" w:rsidRDefault="00A701DF" w:rsidP="00617D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97D72" w14:textId="77777777" w:rsidR="00617DC4" w:rsidRDefault="00617DC4">
      <w:pPr>
        <w:rPr>
          <w:rFonts w:ascii="Times New Roman" w:hAnsi="Times New Roman" w:cs="Times New Roman"/>
          <w:sz w:val="24"/>
          <w:szCs w:val="24"/>
        </w:rPr>
      </w:pPr>
      <w:r w:rsidRPr="00A701D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17DC4">
        <w:rPr>
          <w:rFonts w:ascii="Times New Roman" w:hAnsi="Times New Roman" w:cs="Times New Roman"/>
          <w:sz w:val="24"/>
          <w:szCs w:val="24"/>
        </w:rPr>
        <w:t xml:space="preserve"> VINEET DANIEL ALEX</w:t>
      </w:r>
    </w:p>
    <w:p w14:paraId="42DE5ED9" w14:textId="77777777" w:rsidR="00A701DF" w:rsidRPr="00617DC4" w:rsidRDefault="00A701DF">
      <w:pPr>
        <w:rPr>
          <w:rFonts w:ascii="Times New Roman" w:hAnsi="Times New Roman" w:cs="Times New Roman"/>
          <w:sz w:val="24"/>
          <w:szCs w:val="24"/>
        </w:rPr>
      </w:pPr>
    </w:p>
    <w:p w14:paraId="67E97BFA" w14:textId="77777777" w:rsidR="00617DC4" w:rsidRDefault="00617DC4">
      <w:pPr>
        <w:rPr>
          <w:rFonts w:ascii="Times New Roman" w:hAnsi="Times New Roman" w:cs="Times New Roman"/>
          <w:sz w:val="24"/>
          <w:szCs w:val="24"/>
        </w:rPr>
      </w:pPr>
      <w:r w:rsidRPr="00A701DF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617DC4">
        <w:rPr>
          <w:rFonts w:ascii="Times New Roman" w:hAnsi="Times New Roman" w:cs="Times New Roman"/>
          <w:sz w:val="24"/>
          <w:szCs w:val="24"/>
        </w:rPr>
        <w:t xml:space="preserve"> ASSOCIATE PROFESSOR</w:t>
      </w:r>
      <w:r w:rsidR="00A701DF" w:rsidRPr="00A701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01DF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701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DC4">
        <w:rPr>
          <w:rFonts w:ascii="Times New Roman" w:hAnsi="Times New Roman" w:cs="Times New Roman"/>
          <w:sz w:val="24"/>
          <w:szCs w:val="24"/>
        </w:rPr>
        <w:t>ORAL MEDICINE AND MAXILLOFACIAL RADIOLOGY</w:t>
      </w:r>
      <w:r w:rsidR="00A701DF">
        <w:rPr>
          <w:rFonts w:ascii="Times New Roman" w:hAnsi="Times New Roman" w:cs="Times New Roman"/>
          <w:sz w:val="24"/>
          <w:szCs w:val="24"/>
        </w:rPr>
        <w:t xml:space="preserve"> </w:t>
      </w:r>
      <w:r w:rsidRPr="00A701DF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701DF" w:rsidRPr="00A701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DC4">
        <w:rPr>
          <w:rFonts w:ascii="Times New Roman" w:hAnsi="Times New Roman" w:cs="Times New Roman"/>
          <w:sz w:val="24"/>
          <w:szCs w:val="24"/>
        </w:rPr>
        <w:t>PRIVATE</w:t>
      </w:r>
      <w:r w:rsidR="00A701DF" w:rsidRPr="00A701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01DF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701DF" w:rsidRPr="00A701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DC4">
        <w:rPr>
          <w:rFonts w:ascii="Times New Roman" w:hAnsi="Times New Roman" w:cs="Times New Roman"/>
          <w:sz w:val="24"/>
          <w:szCs w:val="24"/>
        </w:rPr>
        <w:t>INDIA</w:t>
      </w:r>
    </w:p>
    <w:p w14:paraId="03461B29" w14:textId="77777777" w:rsidR="00A701DF" w:rsidRPr="00617DC4" w:rsidRDefault="00A701DF">
      <w:pPr>
        <w:rPr>
          <w:rFonts w:ascii="Times New Roman" w:hAnsi="Times New Roman" w:cs="Times New Roman"/>
          <w:sz w:val="24"/>
          <w:szCs w:val="24"/>
        </w:rPr>
      </w:pPr>
    </w:p>
    <w:p w14:paraId="338CB89B" w14:textId="3CF7D601" w:rsidR="00617DC4" w:rsidRDefault="00617DC4">
      <w:pPr>
        <w:rPr>
          <w:rFonts w:ascii="Times New Roman" w:hAnsi="Times New Roman" w:cs="Times New Roman"/>
          <w:sz w:val="24"/>
          <w:szCs w:val="24"/>
        </w:rPr>
      </w:pPr>
      <w:r w:rsidRPr="00A701DF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617DC4">
        <w:rPr>
          <w:rFonts w:ascii="Times New Roman" w:hAnsi="Times New Roman" w:cs="Times New Roman"/>
          <w:sz w:val="24"/>
          <w:szCs w:val="24"/>
        </w:rPr>
        <w:t xml:space="preserve"> Vineet completed his Masters in Oral Medicine from </w:t>
      </w:r>
      <w:proofErr w:type="spellStart"/>
      <w:r w:rsidRPr="00617DC4">
        <w:rPr>
          <w:rFonts w:ascii="Times New Roman" w:hAnsi="Times New Roman" w:cs="Times New Roman"/>
          <w:sz w:val="24"/>
          <w:szCs w:val="24"/>
        </w:rPr>
        <w:t>Saveetha</w:t>
      </w:r>
      <w:proofErr w:type="spellEnd"/>
      <w:r w:rsidRPr="00617DC4">
        <w:rPr>
          <w:rFonts w:ascii="Times New Roman" w:hAnsi="Times New Roman" w:cs="Times New Roman"/>
          <w:sz w:val="24"/>
          <w:szCs w:val="24"/>
        </w:rPr>
        <w:t xml:space="preserve"> University.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DC4">
        <w:rPr>
          <w:rFonts w:ascii="Times New Roman" w:hAnsi="Times New Roman" w:cs="Times New Roman"/>
          <w:sz w:val="24"/>
          <w:szCs w:val="24"/>
        </w:rPr>
        <w:t xml:space="preserve">He was the consultant Dental surgeon of International cancer </w:t>
      </w:r>
      <w:r w:rsidR="00390C6E" w:rsidRPr="00617DC4">
        <w:rPr>
          <w:rFonts w:ascii="Times New Roman" w:hAnsi="Times New Roman" w:cs="Times New Roman"/>
          <w:sz w:val="24"/>
          <w:szCs w:val="24"/>
        </w:rPr>
        <w:t>center</w:t>
      </w:r>
      <w:r w:rsidR="00A96E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DC4">
        <w:rPr>
          <w:rFonts w:ascii="Times New Roman" w:hAnsi="Times New Roman" w:cs="Times New Roman"/>
          <w:sz w:val="24"/>
          <w:szCs w:val="24"/>
        </w:rPr>
        <w:t>Presently he is a teaching facu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617DC4">
        <w:rPr>
          <w:rFonts w:ascii="Times New Roman" w:hAnsi="Times New Roman" w:cs="Times New Roman"/>
          <w:sz w:val="24"/>
          <w:szCs w:val="24"/>
        </w:rPr>
        <w:t>ty and diplomate in Laser Science,</w:t>
      </w:r>
      <w:r w:rsidR="00A701DF">
        <w:rPr>
          <w:rFonts w:ascii="Times New Roman" w:hAnsi="Times New Roman" w:cs="Times New Roman"/>
          <w:sz w:val="24"/>
          <w:szCs w:val="24"/>
        </w:rPr>
        <w:t xml:space="preserve"> </w:t>
      </w:r>
      <w:r w:rsidRPr="00617DC4">
        <w:rPr>
          <w:rFonts w:ascii="Times New Roman" w:hAnsi="Times New Roman" w:cs="Times New Roman"/>
          <w:sz w:val="24"/>
          <w:szCs w:val="24"/>
        </w:rPr>
        <w:t>University of Genova.</w:t>
      </w:r>
      <w:r w:rsidR="00A701DF">
        <w:rPr>
          <w:rFonts w:ascii="Times New Roman" w:hAnsi="Times New Roman" w:cs="Times New Roman"/>
          <w:sz w:val="24"/>
          <w:szCs w:val="24"/>
        </w:rPr>
        <w:t xml:space="preserve"> </w:t>
      </w:r>
      <w:r w:rsidRPr="00617DC4">
        <w:rPr>
          <w:rFonts w:ascii="Times New Roman" w:hAnsi="Times New Roman" w:cs="Times New Roman"/>
          <w:sz w:val="24"/>
          <w:szCs w:val="24"/>
        </w:rPr>
        <w:t xml:space="preserve">Vineet is actively involved in researches and </w:t>
      </w:r>
      <w:r w:rsidR="00A701DF" w:rsidRPr="00617DC4">
        <w:rPr>
          <w:rFonts w:ascii="Times New Roman" w:hAnsi="Times New Roman" w:cs="Times New Roman"/>
          <w:sz w:val="24"/>
          <w:szCs w:val="24"/>
        </w:rPr>
        <w:t>delivered</w:t>
      </w:r>
      <w:r w:rsidRPr="00617DC4">
        <w:rPr>
          <w:rFonts w:ascii="Times New Roman" w:hAnsi="Times New Roman" w:cs="Times New Roman"/>
          <w:sz w:val="24"/>
          <w:szCs w:val="24"/>
        </w:rPr>
        <w:t xml:space="preserve"> lectures in international and national conferences.</w:t>
      </w:r>
    </w:p>
    <w:p w14:paraId="3892DB71" w14:textId="77777777" w:rsidR="00A701DF" w:rsidRPr="00617DC4" w:rsidRDefault="00A701DF">
      <w:pPr>
        <w:rPr>
          <w:rFonts w:ascii="Times New Roman" w:hAnsi="Times New Roman" w:cs="Times New Roman"/>
          <w:sz w:val="24"/>
          <w:szCs w:val="24"/>
        </w:rPr>
      </w:pPr>
    </w:p>
    <w:p w14:paraId="74F95351" w14:textId="77777777" w:rsidR="00617DC4" w:rsidRPr="00617DC4" w:rsidRDefault="00617DC4">
      <w:pPr>
        <w:rPr>
          <w:rFonts w:ascii="Times New Roman" w:hAnsi="Times New Roman" w:cs="Times New Roman"/>
          <w:sz w:val="24"/>
          <w:szCs w:val="24"/>
        </w:rPr>
      </w:pPr>
      <w:r w:rsidRPr="00A701DF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A701DF">
        <w:rPr>
          <w:rFonts w:ascii="Times New Roman" w:hAnsi="Times New Roman" w:cs="Times New Roman"/>
          <w:sz w:val="24"/>
          <w:szCs w:val="24"/>
        </w:rPr>
        <w:t xml:space="preserve"> </w:t>
      </w:r>
      <w:r w:rsidRPr="00617DC4">
        <w:rPr>
          <w:rFonts w:ascii="Times New Roman" w:hAnsi="Times New Roman" w:cs="Times New Roman"/>
          <w:sz w:val="24"/>
          <w:szCs w:val="24"/>
        </w:rPr>
        <w:t>Department of Oral Medicine and Radiology</w:t>
      </w:r>
    </w:p>
    <w:p w14:paraId="1BFE3F64" w14:textId="77777777" w:rsidR="00617DC4" w:rsidRPr="00617DC4" w:rsidRDefault="00617DC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17DC4">
        <w:rPr>
          <w:rFonts w:ascii="Times New Roman" w:hAnsi="Times New Roman" w:cs="Times New Roman"/>
          <w:sz w:val="24"/>
          <w:szCs w:val="24"/>
        </w:rPr>
        <w:t>Annoor</w:t>
      </w:r>
      <w:proofErr w:type="spellEnd"/>
      <w:r w:rsidRPr="00617DC4">
        <w:rPr>
          <w:rFonts w:ascii="Times New Roman" w:hAnsi="Times New Roman" w:cs="Times New Roman"/>
          <w:sz w:val="24"/>
          <w:szCs w:val="24"/>
        </w:rPr>
        <w:t xml:space="preserve"> Dental College</w:t>
      </w:r>
    </w:p>
    <w:p w14:paraId="03D2A7A3" w14:textId="77777777" w:rsidR="00617DC4" w:rsidRPr="00617DC4" w:rsidRDefault="00617DC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17DC4">
        <w:rPr>
          <w:rFonts w:ascii="Times New Roman" w:hAnsi="Times New Roman" w:cs="Times New Roman"/>
          <w:sz w:val="24"/>
          <w:szCs w:val="24"/>
        </w:rPr>
        <w:t>Muvattupuzha</w:t>
      </w:r>
      <w:proofErr w:type="spellEnd"/>
    </w:p>
    <w:p w14:paraId="4375D68E" w14:textId="77777777" w:rsidR="00617DC4" w:rsidRPr="00617DC4" w:rsidRDefault="00617DC4">
      <w:pPr>
        <w:rPr>
          <w:rFonts w:ascii="Times New Roman" w:hAnsi="Times New Roman" w:cs="Times New Roman"/>
          <w:sz w:val="24"/>
          <w:szCs w:val="24"/>
        </w:rPr>
      </w:pPr>
      <w:r w:rsidRPr="00617DC4">
        <w:rPr>
          <w:rFonts w:ascii="Times New Roman" w:hAnsi="Times New Roman" w:cs="Times New Roman"/>
          <w:sz w:val="24"/>
          <w:szCs w:val="24"/>
        </w:rPr>
        <w:t>Ernakulam District</w:t>
      </w:r>
    </w:p>
    <w:p w14:paraId="1AB4E439" w14:textId="77777777" w:rsidR="00617DC4" w:rsidRPr="00617DC4" w:rsidRDefault="00617DC4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17DC4">
        <w:rPr>
          <w:rFonts w:ascii="Times New Roman" w:hAnsi="Times New Roman" w:cs="Times New Roman"/>
          <w:sz w:val="24"/>
          <w:szCs w:val="24"/>
        </w:rPr>
        <w:t>Kerala,INDIA</w:t>
      </w:r>
      <w:proofErr w:type="spellEnd"/>
      <w:proofErr w:type="gramEnd"/>
    </w:p>
    <w:p w14:paraId="28A421FF" w14:textId="77777777" w:rsidR="00617DC4" w:rsidRPr="00617DC4" w:rsidRDefault="00617DC4">
      <w:pPr>
        <w:rPr>
          <w:rFonts w:ascii="Times New Roman" w:hAnsi="Times New Roman" w:cs="Times New Roman"/>
          <w:sz w:val="24"/>
          <w:szCs w:val="24"/>
        </w:rPr>
      </w:pPr>
      <w:r w:rsidRPr="00617DC4">
        <w:rPr>
          <w:rFonts w:ascii="Times New Roman" w:hAnsi="Times New Roman" w:cs="Times New Roman"/>
          <w:sz w:val="24"/>
          <w:szCs w:val="24"/>
        </w:rPr>
        <w:t>+919446122664</w:t>
      </w:r>
    </w:p>
    <w:p w14:paraId="3BB8EB75" w14:textId="77777777" w:rsidR="00617DC4" w:rsidRDefault="00683216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617DC4" w:rsidRPr="00617DC4">
          <w:rPr>
            <w:rStyle w:val="Hyperlink"/>
            <w:rFonts w:ascii="Times New Roman" w:hAnsi="Times New Roman" w:cs="Times New Roman"/>
            <w:sz w:val="24"/>
            <w:szCs w:val="24"/>
          </w:rPr>
          <w:t>dralexvineet@gmail.com</w:t>
        </w:r>
      </w:hyperlink>
    </w:p>
    <w:p w14:paraId="402DCDB5" w14:textId="77777777" w:rsidR="00A701DF" w:rsidRPr="00617DC4" w:rsidRDefault="00A701DF">
      <w:pPr>
        <w:rPr>
          <w:rFonts w:ascii="Times New Roman" w:hAnsi="Times New Roman" w:cs="Times New Roman"/>
          <w:sz w:val="24"/>
          <w:szCs w:val="24"/>
        </w:rPr>
      </w:pPr>
    </w:p>
    <w:p w14:paraId="3839694D" w14:textId="15C3DC9F" w:rsidR="00617DC4" w:rsidRDefault="00390C6E" w:rsidP="00390C6E">
      <w:pPr>
        <w:tabs>
          <w:tab w:val="left" w:pos="66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</w:t>
      </w:r>
    </w:p>
    <w:p w14:paraId="0D8992EE" w14:textId="77777777" w:rsidR="00A701DF" w:rsidRPr="00617DC4" w:rsidRDefault="00A701DF">
      <w:pPr>
        <w:rPr>
          <w:rFonts w:ascii="Times New Roman" w:hAnsi="Times New Roman" w:cs="Times New Roman"/>
          <w:sz w:val="24"/>
          <w:szCs w:val="24"/>
        </w:rPr>
      </w:pPr>
    </w:p>
    <w:p w14:paraId="71D673C6" w14:textId="77777777" w:rsidR="00617DC4" w:rsidRDefault="00617DC4">
      <w:pPr>
        <w:rPr>
          <w:rFonts w:ascii="Times New Roman" w:hAnsi="Times New Roman" w:cs="Times New Roman"/>
          <w:sz w:val="24"/>
          <w:szCs w:val="24"/>
        </w:rPr>
      </w:pPr>
      <w:r w:rsidRPr="00A701DF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A701DF">
        <w:rPr>
          <w:rFonts w:ascii="Times New Roman" w:hAnsi="Times New Roman" w:cs="Times New Roman"/>
          <w:sz w:val="24"/>
          <w:szCs w:val="24"/>
        </w:rPr>
        <w:t xml:space="preserve"> </w:t>
      </w:r>
      <w:r w:rsidRPr="00617DC4">
        <w:rPr>
          <w:rFonts w:ascii="Times New Roman" w:hAnsi="Times New Roman" w:cs="Times New Roman"/>
          <w:sz w:val="24"/>
          <w:szCs w:val="24"/>
        </w:rPr>
        <w:t>VINEET DANIEL ALEX</w:t>
      </w:r>
    </w:p>
    <w:p w14:paraId="4B245F6D" w14:textId="77777777" w:rsidR="00001D76" w:rsidRDefault="00001D76">
      <w:pPr>
        <w:rPr>
          <w:rFonts w:ascii="Times New Roman" w:hAnsi="Times New Roman" w:cs="Times New Roman"/>
          <w:sz w:val="24"/>
          <w:szCs w:val="24"/>
        </w:rPr>
      </w:pPr>
    </w:p>
    <w:p w14:paraId="4D6DB309" w14:textId="77777777" w:rsidR="00001D76" w:rsidRDefault="00001D76">
      <w:pPr>
        <w:rPr>
          <w:rFonts w:ascii="Times New Roman" w:hAnsi="Times New Roman" w:cs="Times New Roman"/>
          <w:sz w:val="24"/>
          <w:szCs w:val="24"/>
        </w:rPr>
      </w:pPr>
    </w:p>
    <w:p w14:paraId="047A4354" w14:textId="77777777" w:rsidR="00001D76" w:rsidRDefault="00001D76">
      <w:pPr>
        <w:rPr>
          <w:rFonts w:ascii="Times New Roman" w:hAnsi="Times New Roman" w:cs="Times New Roman"/>
          <w:sz w:val="24"/>
          <w:szCs w:val="24"/>
        </w:rPr>
      </w:pPr>
    </w:p>
    <w:p w14:paraId="6175A5EF" w14:textId="77777777" w:rsidR="00001D76" w:rsidRDefault="00001D76">
      <w:pPr>
        <w:rPr>
          <w:rFonts w:ascii="Times New Roman" w:hAnsi="Times New Roman" w:cs="Times New Roman"/>
          <w:sz w:val="24"/>
          <w:szCs w:val="24"/>
        </w:rPr>
      </w:pPr>
    </w:p>
    <w:p w14:paraId="12658DC0" w14:textId="5AFBA9BF" w:rsidR="00A96F33" w:rsidRDefault="00A96E07" w:rsidP="00A96F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F33">
        <w:rPr>
          <w:rFonts w:ascii="Times New Roman" w:hAnsi="Times New Roman" w:cs="Times New Roman"/>
          <w:b/>
          <w:bCs/>
          <w:sz w:val="24"/>
          <w:szCs w:val="24"/>
        </w:rPr>
        <w:t>ORAL CANCER</w:t>
      </w:r>
      <w:r w:rsidR="00A96F33" w:rsidRPr="00A96F33">
        <w:rPr>
          <w:rFonts w:ascii="Times New Roman" w:hAnsi="Times New Roman" w:cs="Times New Roman"/>
          <w:b/>
          <w:bCs/>
          <w:sz w:val="24"/>
          <w:szCs w:val="24"/>
        </w:rPr>
        <w:t xml:space="preserve"> – AN ENIGMA TO EARLY DIAGNOSIS</w:t>
      </w:r>
    </w:p>
    <w:p w14:paraId="34B4C717" w14:textId="06F7978A" w:rsidR="00001D76" w:rsidRDefault="00A96F33" w:rsidP="00A96F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001D76">
        <w:rPr>
          <w:rFonts w:ascii="Times New Roman" w:hAnsi="Times New Roman" w:cs="Times New Roman"/>
          <w:sz w:val="24"/>
          <w:szCs w:val="24"/>
        </w:rPr>
        <w:t>Vineet Daniel Alex</w:t>
      </w:r>
    </w:p>
    <w:p w14:paraId="16467E05" w14:textId="77777777" w:rsidR="00001D76" w:rsidRDefault="00001D76" w:rsidP="00E322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Kerala university of Health sciences,</w:t>
      </w:r>
      <w:r w:rsidR="00E451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India/ </w:t>
      </w:r>
      <w:proofErr w:type="spellStart"/>
      <w:r>
        <w:rPr>
          <w:rFonts w:ascii="Times New Roman" w:hAnsi="Times New Roman" w:cs="Times New Roman"/>
          <w:sz w:val="24"/>
          <w:szCs w:val="24"/>
        </w:rPr>
        <w:t>Annoor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Dental College and Hospital</w:t>
      </w:r>
    </w:p>
    <w:p w14:paraId="295D564B" w14:textId="77777777" w:rsidR="00001D76" w:rsidRDefault="00683216" w:rsidP="00E32207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6" w:history="1">
        <w:r w:rsidR="00001D76" w:rsidRPr="00D65263">
          <w:rPr>
            <w:rStyle w:val="Hyperlink"/>
            <w:rFonts w:ascii="Times New Roman" w:hAnsi="Times New Roman" w:cs="Times New Roman"/>
            <w:sz w:val="24"/>
            <w:szCs w:val="24"/>
          </w:rPr>
          <w:t>dralexvineet@gmail.com/+919446122664</w:t>
        </w:r>
      </w:hyperlink>
    </w:p>
    <w:p w14:paraId="7CC431DE" w14:textId="77777777" w:rsidR="00001D76" w:rsidRDefault="00001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14:paraId="73E2DA94" w14:textId="401DE636" w:rsidR="00A96F33" w:rsidRPr="00683216" w:rsidRDefault="00A96F33" w:rsidP="00806C3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34019192"/>
      <w:r w:rsidRPr="00683216">
        <w:rPr>
          <w:rFonts w:ascii="Times New Roman" w:hAnsi="Times New Roman" w:cs="Times New Roman"/>
          <w:sz w:val="24"/>
          <w:szCs w:val="24"/>
        </w:rPr>
        <w:t xml:space="preserve">Head and Neck cancer is one of the most life-threatening malignancies </w:t>
      </w:r>
      <w:r w:rsidR="004328FB" w:rsidRPr="00683216">
        <w:rPr>
          <w:rFonts w:ascii="Times New Roman" w:hAnsi="Times New Roman" w:cs="Times New Roman"/>
          <w:sz w:val="24"/>
          <w:szCs w:val="24"/>
        </w:rPr>
        <w:t xml:space="preserve">occurring </w:t>
      </w:r>
      <w:r w:rsidRPr="00683216">
        <w:rPr>
          <w:rFonts w:ascii="Times New Roman" w:hAnsi="Times New Roman" w:cs="Times New Roman"/>
          <w:sz w:val="24"/>
          <w:szCs w:val="24"/>
        </w:rPr>
        <w:t>in</w:t>
      </w:r>
      <w:r w:rsidR="004328FB" w:rsidRPr="00683216">
        <w:rPr>
          <w:rFonts w:ascii="Times New Roman" w:hAnsi="Times New Roman" w:cs="Times New Roman"/>
          <w:sz w:val="24"/>
          <w:szCs w:val="24"/>
        </w:rPr>
        <w:t xml:space="preserve"> the</w:t>
      </w:r>
      <w:r w:rsidRPr="00683216">
        <w:rPr>
          <w:rFonts w:ascii="Times New Roman" w:hAnsi="Times New Roman" w:cs="Times New Roman"/>
          <w:sz w:val="24"/>
          <w:szCs w:val="24"/>
        </w:rPr>
        <w:t xml:space="preserve"> human body. </w:t>
      </w:r>
      <w:r w:rsidR="00FA1ED0" w:rsidRPr="00683216">
        <w:rPr>
          <w:rFonts w:ascii="Times New Roman" w:hAnsi="Times New Roman" w:cs="Times New Roman"/>
          <w:sz w:val="24"/>
          <w:szCs w:val="24"/>
        </w:rPr>
        <w:t>Previous</w:t>
      </w:r>
      <w:r w:rsidR="00A96E07" w:rsidRPr="00683216">
        <w:rPr>
          <w:rFonts w:ascii="Times New Roman" w:hAnsi="Times New Roman" w:cs="Times New Roman"/>
          <w:sz w:val="24"/>
          <w:szCs w:val="24"/>
        </w:rPr>
        <w:t xml:space="preserve"> studies </w:t>
      </w:r>
      <w:r w:rsidR="00C56167" w:rsidRPr="00683216">
        <w:rPr>
          <w:rFonts w:ascii="Times New Roman" w:hAnsi="Times New Roman" w:cs="Times New Roman"/>
          <w:sz w:val="24"/>
          <w:szCs w:val="24"/>
        </w:rPr>
        <w:t xml:space="preserve">indicate that </w:t>
      </w:r>
      <w:r w:rsidR="00A96E07" w:rsidRPr="00683216">
        <w:rPr>
          <w:rFonts w:ascii="Times New Roman" w:hAnsi="Times New Roman" w:cs="Times New Roman"/>
          <w:sz w:val="24"/>
          <w:szCs w:val="24"/>
        </w:rPr>
        <w:t xml:space="preserve">40% </w:t>
      </w:r>
      <w:r w:rsidR="00FA1ED0" w:rsidRPr="00683216">
        <w:rPr>
          <w:rFonts w:ascii="Times New Roman" w:hAnsi="Times New Roman" w:cs="Times New Roman"/>
          <w:sz w:val="24"/>
          <w:szCs w:val="24"/>
        </w:rPr>
        <w:t>such</w:t>
      </w:r>
      <w:r w:rsidR="00A96E07" w:rsidRPr="00683216">
        <w:rPr>
          <w:rFonts w:ascii="Times New Roman" w:hAnsi="Times New Roman" w:cs="Times New Roman"/>
          <w:sz w:val="24"/>
          <w:szCs w:val="24"/>
        </w:rPr>
        <w:t xml:space="preserve"> cancers are Oral squamous cell carcinoma. </w:t>
      </w:r>
      <w:r w:rsidRPr="00683216">
        <w:rPr>
          <w:rFonts w:ascii="Times New Roman" w:hAnsi="Times New Roman" w:cs="Times New Roman"/>
          <w:sz w:val="24"/>
          <w:szCs w:val="24"/>
        </w:rPr>
        <w:t xml:space="preserve">The foremost reason for less survival rate is contributed to the delay in its diagnosis and the predicament that is associated with definitive diagnostic </w:t>
      </w:r>
      <w:r w:rsidR="00A96E07" w:rsidRPr="00683216">
        <w:rPr>
          <w:rFonts w:ascii="Times New Roman" w:hAnsi="Times New Roman" w:cs="Times New Roman"/>
          <w:sz w:val="24"/>
          <w:szCs w:val="24"/>
        </w:rPr>
        <w:t xml:space="preserve">modality. </w:t>
      </w:r>
      <w:r w:rsidR="00A96E07" w:rsidRPr="00683216">
        <w:rPr>
          <w:rFonts w:ascii="Times New Roman" w:hAnsi="Times New Roman" w:cs="Times New Roman"/>
          <w:sz w:val="24"/>
          <w:szCs w:val="24"/>
        </w:rPr>
        <w:t xml:space="preserve">The purpose of the study is to design a specific protocol or </w:t>
      </w:r>
      <w:r w:rsidR="00C56167" w:rsidRPr="00683216">
        <w:rPr>
          <w:rFonts w:ascii="Times New Roman" w:hAnsi="Times New Roman" w:cs="Times New Roman"/>
          <w:sz w:val="24"/>
          <w:szCs w:val="24"/>
        </w:rPr>
        <w:t>criteria for</w:t>
      </w:r>
      <w:r w:rsidR="00A96E07" w:rsidRPr="00683216">
        <w:rPr>
          <w:rFonts w:ascii="Times New Roman" w:hAnsi="Times New Roman" w:cs="Times New Roman"/>
          <w:sz w:val="24"/>
          <w:szCs w:val="24"/>
        </w:rPr>
        <w:t xml:space="preserve"> early diagnosis of oral cancer</w:t>
      </w:r>
      <w:r w:rsidR="00A554D2" w:rsidRPr="00683216">
        <w:rPr>
          <w:rFonts w:ascii="Times New Roman" w:hAnsi="Times New Roman" w:cs="Times New Roman"/>
          <w:sz w:val="24"/>
          <w:szCs w:val="24"/>
        </w:rPr>
        <w:t xml:space="preserve"> as o</w:t>
      </w:r>
      <w:r w:rsidR="00A554D2" w:rsidRPr="00683216">
        <w:rPr>
          <w:rFonts w:ascii="Times New Roman" w:hAnsi="Times New Roman" w:cs="Times New Roman"/>
          <w:sz w:val="24"/>
          <w:szCs w:val="24"/>
        </w:rPr>
        <w:t>ral cavity is functionally and anatomically complex in nature that its examination can fail even</w:t>
      </w:r>
      <w:r w:rsidR="004328FB" w:rsidRPr="00683216">
        <w:rPr>
          <w:rFonts w:ascii="Times New Roman" w:hAnsi="Times New Roman" w:cs="Times New Roman"/>
          <w:sz w:val="24"/>
          <w:szCs w:val="24"/>
        </w:rPr>
        <w:t xml:space="preserve"> with</w:t>
      </w:r>
      <w:r w:rsidR="00A554D2" w:rsidRPr="00683216">
        <w:rPr>
          <w:rFonts w:ascii="Times New Roman" w:hAnsi="Times New Roman" w:cs="Times New Roman"/>
          <w:sz w:val="24"/>
          <w:szCs w:val="24"/>
        </w:rPr>
        <w:t xml:space="preserve"> the well-trained eye of an expert professional.</w:t>
      </w:r>
      <w:r w:rsidR="00A554D2" w:rsidRPr="00683216">
        <w:rPr>
          <w:rFonts w:ascii="Times New Roman" w:hAnsi="Times New Roman" w:cs="Times New Roman"/>
          <w:sz w:val="24"/>
          <w:szCs w:val="24"/>
        </w:rPr>
        <w:t xml:space="preserve"> Detailed analysis was done from review papers of past 10 years on evidence basis.</w:t>
      </w:r>
      <w:r w:rsidR="00A554D2" w:rsidRPr="00683216">
        <w:rPr>
          <w:rFonts w:ascii="Times New Roman" w:hAnsi="Times New Roman" w:cs="Times New Roman"/>
          <w:sz w:val="24"/>
          <w:szCs w:val="24"/>
        </w:rPr>
        <w:t xml:space="preserve"> </w:t>
      </w:r>
      <w:r w:rsidR="00A554D2" w:rsidRPr="00683216">
        <w:rPr>
          <w:rFonts w:ascii="Times New Roman" w:hAnsi="Times New Roman" w:cs="Times New Roman"/>
          <w:sz w:val="24"/>
          <w:szCs w:val="24"/>
        </w:rPr>
        <w:t xml:space="preserve">Results obtained were alarming and pointed to the fact that </w:t>
      </w:r>
      <w:r w:rsidRPr="00683216">
        <w:rPr>
          <w:rFonts w:ascii="Times New Roman" w:hAnsi="Times New Roman" w:cs="Times New Roman"/>
          <w:sz w:val="24"/>
          <w:szCs w:val="24"/>
        </w:rPr>
        <w:t xml:space="preserve">Oral structures should be periodically examined and screened for any potential lesions. </w:t>
      </w:r>
      <w:r w:rsidR="00A554D2" w:rsidRPr="00683216">
        <w:rPr>
          <w:rFonts w:ascii="Times New Roman" w:hAnsi="Times New Roman" w:cs="Times New Roman"/>
          <w:sz w:val="24"/>
          <w:szCs w:val="24"/>
        </w:rPr>
        <w:t>Patients</w:t>
      </w:r>
      <w:r w:rsidRPr="00683216">
        <w:rPr>
          <w:rFonts w:ascii="Times New Roman" w:hAnsi="Times New Roman" w:cs="Times New Roman"/>
          <w:sz w:val="24"/>
          <w:szCs w:val="24"/>
        </w:rPr>
        <w:t xml:space="preserve"> initially ignore the symptoms relating it to a common oral sore, </w:t>
      </w:r>
      <w:r w:rsidR="00806C3C" w:rsidRPr="00683216">
        <w:rPr>
          <w:rFonts w:ascii="Times New Roman" w:hAnsi="Times New Roman" w:cs="Times New Roman"/>
          <w:sz w:val="24"/>
          <w:szCs w:val="24"/>
        </w:rPr>
        <w:t xml:space="preserve">as it is not all that </w:t>
      </w:r>
      <w:r w:rsidRPr="00683216">
        <w:rPr>
          <w:rFonts w:ascii="Times New Roman" w:hAnsi="Times New Roman" w:cs="Times New Roman"/>
          <w:sz w:val="24"/>
          <w:szCs w:val="24"/>
        </w:rPr>
        <w:t xml:space="preserve">symptomatic. It is when the lesion enters the advanced stage, the symptoms become more evident. Other important aspect which causes difficulty in definitive diagnosis is the selection of the biopsy site and </w:t>
      </w:r>
      <w:r w:rsidR="004328FB" w:rsidRPr="00683216">
        <w:rPr>
          <w:rFonts w:ascii="Times New Roman" w:hAnsi="Times New Roman" w:cs="Times New Roman"/>
          <w:sz w:val="24"/>
          <w:szCs w:val="24"/>
        </w:rPr>
        <w:t xml:space="preserve">the </w:t>
      </w:r>
      <w:r w:rsidRPr="00683216">
        <w:rPr>
          <w:rFonts w:ascii="Times New Roman" w:hAnsi="Times New Roman" w:cs="Times New Roman"/>
          <w:sz w:val="24"/>
          <w:szCs w:val="24"/>
        </w:rPr>
        <w:t xml:space="preserve">sample tissue. The tissue sample should have adequate quantitative pathological and normal cells for a prompt histopathological diagnosis. </w:t>
      </w:r>
      <w:r w:rsidR="00C64A8A" w:rsidRPr="00683216">
        <w:rPr>
          <w:rFonts w:ascii="Times New Roman" w:hAnsi="Times New Roman" w:cs="Times New Roman"/>
          <w:sz w:val="24"/>
          <w:szCs w:val="24"/>
        </w:rPr>
        <w:t>So,</w:t>
      </w:r>
      <w:r w:rsidRPr="00683216">
        <w:rPr>
          <w:rFonts w:ascii="Times New Roman" w:hAnsi="Times New Roman" w:cs="Times New Roman"/>
          <w:sz w:val="24"/>
          <w:szCs w:val="24"/>
        </w:rPr>
        <w:t xml:space="preserve"> a specific paradigm should be designed for examination both visually and </w:t>
      </w:r>
      <w:r w:rsidR="00C64A8A" w:rsidRPr="00683216">
        <w:rPr>
          <w:rFonts w:ascii="Times New Roman" w:hAnsi="Times New Roman" w:cs="Times New Roman"/>
          <w:sz w:val="24"/>
          <w:szCs w:val="24"/>
        </w:rPr>
        <w:t>palpatory criteria</w:t>
      </w:r>
      <w:r w:rsidRPr="00683216">
        <w:rPr>
          <w:rFonts w:ascii="Times New Roman" w:hAnsi="Times New Roman" w:cs="Times New Roman"/>
          <w:sz w:val="24"/>
          <w:szCs w:val="24"/>
        </w:rPr>
        <w:t xml:space="preserve">. This paper brings to light the </w:t>
      </w:r>
      <w:r w:rsidR="00C64A8A" w:rsidRPr="00683216">
        <w:rPr>
          <w:rFonts w:ascii="Times New Roman" w:hAnsi="Times New Roman" w:cs="Times New Roman"/>
          <w:sz w:val="24"/>
          <w:szCs w:val="24"/>
        </w:rPr>
        <w:t>existing</w:t>
      </w:r>
      <w:r w:rsidRPr="00683216">
        <w:rPr>
          <w:rFonts w:ascii="Times New Roman" w:hAnsi="Times New Roman" w:cs="Times New Roman"/>
          <w:sz w:val="24"/>
          <w:szCs w:val="24"/>
        </w:rPr>
        <w:t xml:space="preserve"> and adhered protocols in the diagnosis of Oral cancer. Additional informative inputs that would be valuable in the </w:t>
      </w:r>
      <w:r w:rsidR="00C64A8A" w:rsidRPr="00683216">
        <w:rPr>
          <w:rFonts w:ascii="Times New Roman" w:hAnsi="Times New Roman" w:cs="Times New Roman"/>
          <w:sz w:val="24"/>
          <w:szCs w:val="24"/>
        </w:rPr>
        <w:t>spot-on</w:t>
      </w:r>
      <w:r w:rsidRPr="00683216">
        <w:rPr>
          <w:rFonts w:ascii="Times New Roman" w:hAnsi="Times New Roman" w:cs="Times New Roman"/>
          <w:sz w:val="24"/>
          <w:szCs w:val="24"/>
        </w:rPr>
        <w:t xml:space="preserve"> diagnosis and futuristic screening techniques have been mentioned. </w:t>
      </w:r>
      <w:r w:rsidR="00C64A8A" w:rsidRPr="00683216">
        <w:rPr>
          <w:rFonts w:ascii="Times New Roman" w:hAnsi="Times New Roman" w:cs="Times New Roman"/>
          <w:sz w:val="24"/>
          <w:szCs w:val="24"/>
        </w:rPr>
        <w:t>Thus,</w:t>
      </w:r>
      <w:r w:rsidRPr="00683216">
        <w:rPr>
          <w:rFonts w:ascii="Times New Roman" w:hAnsi="Times New Roman" w:cs="Times New Roman"/>
          <w:sz w:val="24"/>
          <w:szCs w:val="24"/>
        </w:rPr>
        <w:t xml:space="preserve"> an early diagnosis </w:t>
      </w:r>
      <w:r w:rsidR="00806C3C" w:rsidRPr="00683216">
        <w:rPr>
          <w:rFonts w:ascii="Times New Roman" w:hAnsi="Times New Roman" w:cs="Times New Roman"/>
          <w:sz w:val="24"/>
          <w:szCs w:val="24"/>
        </w:rPr>
        <w:t>may lead to</w:t>
      </w:r>
      <w:r w:rsidRPr="00683216">
        <w:rPr>
          <w:rFonts w:ascii="Times New Roman" w:hAnsi="Times New Roman" w:cs="Times New Roman"/>
          <w:sz w:val="24"/>
          <w:szCs w:val="24"/>
        </w:rPr>
        <w:t xml:space="preserve"> a better prognosis.</w:t>
      </w:r>
      <w:bookmarkStart w:id="1" w:name="_GoBack"/>
      <w:bookmarkEnd w:id="1"/>
    </w:p>
    <w:bookmarkEnd w:id="0"/>
    <w:p w14:paraId="5420E2FF" w14:textId="59D6660D" w:rsidR="0079740E" w:rsidRDefault="00A96F33" w:rsidP="00A96F33">
      <w:pPr>
        <w:rPr>
          <w:rFonts w:ascii="Times New Roman" w:hAnsi="Times New Roman" w:cs="Times New Roman"/>
          <w:sz w:val="24"/>
          <w:szCs w:val="24"/>
        </w:rPr>
      </w:pPr>
      <w:r w:rsidRPr="00A96F33">
        <w:rPr>
          <w:rFonts w:ascii="Times New Roman" w:hAnsi="Times New Roman" w:cs="Times New Roman"/>
          <w:sz w:val="24"/>
          <w:szCs w:val="24"/>
        </w:rPr>
        <w:t xml:space="preserve">Key </w:t>
      </w:r>
      <w:r w:rsidR="00C64A8A" w:rsidRPr="00A96F33">
        <w:rPr>
          <w:rFonts w:ascii="Times New Roman" w:hAnsi="Times New Roman" w:cs="Times New Roman"/>
          <w:sz w:val="24"/>
          <w:szCs w:val="24"/>
        </w:rPr>
        <w:t>Words:</w:t>
      </w:r>
      <w:r w:rsidRPr="00A96F33">
        <w:rPr>
          <w:rFonts w:ascii="Times New Roman" w:hAnsi="Times New Roman" w:cs="Times New Roman"/>
          <w:sz w:val="24"/>
          <w:szCs w:val="24"/>
        </w:rPr>
        <w:t xml:space="preserve"> </w:t>
      </w:r>
      <w:r w:rsidR="00C64A8A" w:rsidRPr="00A96F33">
        <w:rPr>
          <w:rFonts w:ascii="Times New Roman" w:hAnsi="Times New Roman" w:cs="Times New Roman"/>
          <w:sz w:val="24"/>
          <w:szCs w:val="24"/>
        </w:rPr>
        <w:t>Biopsy, Diagnosis,</w:t>
      </w:r>
      <w:r w:rsidRPr="00A96F33">
        <w:rPr>
          <w:rFonts w:ascii="Times New Roman" w:hAnsi="Times New Roman" w:cs="Times New Roman"/>
          <w:sz w:val="24"/>
          <w:szCs w:val="24"/>
        </w:rPr>
        <w:t xml:space="preserve"> Oral </w:t>
      </w:r>
      <w:r w:rsidR="00C64A8A" w:rsidRPr="00A96F33">
        <w:rPr>
          <w:rFonts w:ascii="Times New Roman" w:hAnsi="Times New Roman" w:cs="Times New Roman"/>
          <w:sz w:val="24"/>
          <w:szCs w:val="24"/>
        </w:rPr>
        <w:t>Cancer, Premalignant,</w:t>
      </w:r>
      <w:r w:rsidRPr="00A96F33">
        <w:rPr>
          <w:rFonts w:ascii="Times New Roman" w:hAnsi="Times New Roman" w:cs="Times New Roman"/>
          <w:sz w:val="24"/>
          <w:szCs w:val="24"/>
        </w:rPr>
        <w:t xml:space="preserve"> Squamous cell Carcinoma.</w:t>
      </w:r>
    </w:p>
    <w:p w14:paraId="0D4E383C" w14:textId="0CB12502" w:rsidR="00E32207" w:rsidRPr="00617DC4" w:rsidRDefault="00E32207" w:rsidP="00A96F33">
      <w:pPr>
        <w:rPr>
          <w:rFonts w:ascii="Times New Roman" w:hAnsi="Times New Roman" w:cs="Times New Roman"/>
          <w:sz w:val="24"/>
          <w:szCs w:val="24"/>
        </w:rPr>
      </w:pPr>
    </w:p>
    <w:p w14:paraId="03ABF2D6" w14:textId="77777777" w:rsidR="00A96E07" w:rsidRPr="00617DC4" w:rsidRDefault="00A96E07">
      <w:pPr>
        <w:rPr>
          <w:rFonts w:ascii="Times New Roman" w:hAnsi="Times New Roman" w:cs="Times New Roman"/>
          <w:sz w:val="24"/>
          <w:szCs w:val="24"/>
        </w:rPr>
      </w:pPr>
    </w:p>
    <w:sectPr w:rsidR="00A96E07" w:rsidRPr="00617DC4" w:rsidSect="00604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C4"/>
    <w:rsid w:val="00001D76"/>
    <w:rsid w:val="000654EF"/>
    <w:rsid w:val="00202306"/>
    <w:rsid w:val="00272488"/>
    <w:rsid w:val="00354A34"/>
    <w:rsid w:val="00390C6E"/>
    <w:rsid w:val="004052DC"/>
    <w:rsid w:val="004328FB"/>
    <w:rsid w:val="00453FCF"/>
    <w:rsid w:val="004F64A4"/>
    <w:rsid w:val="005F225B"/>
    <w:rsid w:val="005F31C5"/>
    <w:rsid w:val="006045D7"/>
    <w:rsid w:val="00617DC4"/>
    <w:rsid w:val="006718AF"/>
    <w:rsid w:val="00677C32"/>
    <w:rsid w:val="00683216"/>
    <w:rsid w:val="00740AF3"/>
    <w:rsid w:val="0079740E"/>
    <w:rsid w:val="00800A53"/>
    <w:rsid w:val="00806C3C"/>
    <w:rsid w:val="008F3E0D"/>
    <w:rsid w:val="00957F1D"/>
    <w:rsid w:val="00A11D94"/>
    <w:rsid w:val="00A2092D"/>
    <w:rsid w:val="00A21480"/>
    <w:rsid w:val="00A554D2"/>
    <w:rsid w:val="00A701DF"/>
    <w:rsid w:val="00A96E07"/>
    <w:rsid w:val="00A96F33"/>
    <w:rsid w:val="00C21C10"/>
    <w:rsid w:val="00C56167"/>
    <w:rsid w:val="00C64A8A"/>
    <w:rsid w:val="00E32207"/>
    <w:rsid w:val="00E45130"/>
    <w:rsid w:val="00E50C34"/>
    <w:rsid w:val="00EC6BF1"/>
    <w:rsid w:val="00EF7FB8"/>
    <w:rsid w:val="00F14293"/>
    <w:rsid w:val="00F94D25"/>
    <w:rsid w:val="00FA1ED0"/>
    <w:rsid w:val="00FB2485"/>
    <w:rsid w:val="00FC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C8C32"/>
  <w15:docId w15:val="{371AB5AA-04C0-445D-90B1-57AAC5756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45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DC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01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4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alexvineet@gmail.com/+919446122664" TargetMode="External"/><Relationship Id="rId5" Type="http://schemas.openxmlformats.org/officeDocument/2006/relationships/hyperlink" Target="mailto:dralexvineet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</dc:creator>
  <cp:keywords/>
  <dc:description/>
  <cp:lastModifiedBy>Admin</cp:lastModifiedBy>
  <cp:revision>11</cp:revision>
  <dcterms:created xsi:type="dcterms:W3CDTF">2018-12-31T05:52:00Z</dcterms:created>
  <dcterms:modified xsi:type="dcterms:W3CDTF">2018-12-31T06:34:00Z</dcterms:modified>
</cp:coreProperties>
</file>