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31"/>
        <w:tblW w:w="0" w:type="auto"/>
        <w:tblCellMar>
          <w:left w:w="10" w:type="dxa"/>
          <w:right w:w="10" w:type="dxa"/>
        </w:tblCellMar>
        <w:tblLook w:val="0000"/>
      </w:tblPr>
      <w:tblGrid>
        <w:gridCol w:w="8522"/>
      </w:tblGrid>
      <w:tr w:rsidR="00CA5314" w:rsidTr="002D5D9A">
        <w:trPr>
          <w:trHeight w:val="8824"/>
        </w:trPr>
        <w:tc>
          <w:tcPr>
            <w:tcW w:w="93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CA5314" w:rsidRPr="00B4000C" w:rsidRDefault="00CA5314" w:rsidP="002D5D9A">
            <w:pPr>
              <w:spacing w:after="0" w:line="240" w:lineRule="auto"/>
              <w:jc w:val="center"/>
              <w:rPr>
                <w:rFonts w:asciiTheme="majorBidi" w:eastAsia="Calibri" w:hAnsiTheme="majorBidi" w:cstheme="majorBidi"/>
                <w:b/>
                <w:sz w:val="28"/>
                <w:szCs w:val="28"/>
              </w:rPr>
            </w:pPr>
            <w:r w:rsidRPr="00B4000C">
              <w:rPr>
                <w:rFonts w:asciiTheme="majorBidi" w:eastAsia="Calibri" w:hAnsiTheme="majorBidi" w:cstheme="majorBidi"/>
                <w:b/>
                <w:sz w:val="28"/>
                <w:szCs w:val="28"/>
              </w:rPr>
              <w:t xml:space="preserve">Abstract </w:t>
            </w:r>
            <w:r w:rsidRPr="00B4000C">
              <w:rPr>
                <w:rFonts w:asciiTheme="majorBidi" w:eastAsia="Calibri" w:hAnsiTheme="majorBidi" w:cstheme="majorBidi"/>
                <w:color w:val="FF0000"/>
                <w:sz w:val="28"/>
                <w:szCs w:val="28"/>
              </w:rPr>
              <w:t xml:space="preserve"> </w:t>
            </w:r>
          </w:p>
          <w:p w:rsidR="00CA5314" w:rsidRDefault="00CA5314" w:rsidP="002D5D9A">
            <w:pPr>
              <w:spacing w:after="0" w:line="240" w:lineRule="auto"/>
              <w:rPr>
                <w:rFonts w:ascii="Calibri" w:eastAsia="Calibri" w:hAnsi="Calibri" w:cs="Calibri"/>
                <w:b/>
              </w:rPr>
            </w:pPr>
          </w:p>
          <w:p w:rsidR="00CA5314" w:rsidRPr="004165A7" w:rsidRDefault="00CA5314" w:rsidP="002D5D9A">
            <w:pPr>
              <w:spacing w:after="0" w:line="360" w:lineRule="auto"/>
              <w:rPr>
                <w:rFonts w:asciiTheme="majorBidi" w:eastAsia="Calibri" w:hAnsiTheme="majorBidi" w:cstheme="majorBidi"/>
                <w:b/>
                <w:sz w:val="28"/>
                <w:szCs w:val="28"/>
              </w:rPr>
            </w:pPr>
            <w:r w:rsidRPr="004165A7">
              <w:rPr>
                <w:rFonts w:asciiTheme="majorBidi" w:eastAsia="Calibri" w:hAnsiTheme="majorBidi" w:cstheme="majorBidi"/>
                <w:b/>
                <w:sz w:val="28"/>
                <w:szCs w:val="28"/>
              </w:rPr>
              <w:t>Objectives</w:t>
            </w:r>
          </w:p>
          <w:p w:rsidR="00CA5314" w:rsidRPr="004165A7" w:rsidRDefault="00CA5314" w:rsidP="002D5D9A">
            <w:pPr>
              <w:spacing w:after="0" w:line="360" w:lineRule="auto"/>
              <w:ind w:firstLine="720"/>
              <w:rPr>
                <w:rFonts w:asciiTheme="majorBidi" w:eastAsia="Calibri" w:hAnsiTheme="majorBidi" w:cstheme="majorBidi"/>
                <w:bCs/>
                <w:sz w:val="28"/>
                <w:szCs w:val="28"/>
              </w:rPr>
            </w:pPr>
            <w:r w:rsidRPr="78621199">
              <w:rPr>
                <w:rFonts w:asciiTheme="majorBidi" w:eastAsiaTheme="majorBidi" w:hAnsiTheme="majorBidi" w:cstheme="majorBidi"/>
                <w:sz w:val="28"/>
                <w:szCs w:val="28"/>
              </w:rPr>
              <w:t xml:space="preserve"> Breast cancer is the most common cancer for female in Saudi according to  National Campaign for Breast Cancer Awareness the  majority of patient in our country  present at early age and late stage .AS the only way to prevent the progression of breast cancer is the early detection of breast cancer we conducted study to assess the knowledge about breast cancer and breast self-examination and knowledge about breast cancer treatment and its side effect among female lived in Riyadh  we analyzed the knowledge about breast cancer and breast self-examination with the demographic variable .also we compared between the knowledge of  the breast cancer treatment and its side effect for the women diagnosed or had family history of breast cancer with those who had not .</w:t>
            </w:r>
          </w:p>
          <w:p w:rsidR="00CA5314" w:rsidRPr="004165A7" w:rsidRDefault="00CA5314" w:rsidP="002D5D9A">
            <w:pPr>
              <w:spacing w:after="0" w:line="360" w:lineRule="auto"/>
              <w:rPr>
                <w:rFonts w:asciiTheme="majorBidi" w:eastAsia="Calibri" w:hAnsiTheme="majorBidi" w:cstheme="majorBidi"/>
                <w:b/>
                <w:sz w:val="28"/>
                <w:szCs w:val="28"/>
              </w:rPr>
            </w:pPr>
            <w:r w:rsidRPr="004165A7">
              <w:rPr>
                <w:rFonts w:asciiTheme="majorBidi" w:eastAsia="Calibri" w:hAnsiTheme="majorBidi" w:cstheme="majorBidi"/>
                <w:b/>
                <w:sz w:val="28"/>
                <w:szCs w:val="28"/>
              </w:rPr>
              <w:t xml:space="preserve">Methods </w:t>
            </w:r>
          </w:p>
          <w:p w:rsidR="00CA5314" w:rsidRPr="004165A7" w:rsidRDefault="00CA5314" w:rsidP="002D5D9A">
            <w:pPr>
              <w:spacing w:line="360" w:lineRule="auto"/>
              <w:rPr>
                <w:rFonts w:asciiTheme="majorBidi" w:eastAsia="Calibri" w:hAnsiTheme="majorBidi" w:cstheme="majorBidi"/>
                <w:bCs/>
                <w:sz w:val="28"/>
                <w:szCs w:val="28"/>
              </w:rPr>
            </w:pPr>
            <w:r w:rsidRPr="004165A7">
              <w:rPr>
                <w:rFonts w:asciiTheme="majorBidi" w:eastAsia="Calibri" w:hAnsiTheme="majorBidi" w:cstheme="majorBidi"/>
                <w:bCs/>
                <w:sz w:val="28"/>
                <w:szCs w:val="28"/>
              </w:rPr>
              <w:t>It is cross-sectional study targeted Saudi female who lived in Riyadh and their age range from (18-60) years old  in order  to  assess the knowledge about breast cancer and breast self-examination and knowledge about breast cancer treatment and its side effect by distribution  of self-administered questionnaire.</w:t>
            </w:r>
          </w:p>
          <w:p w:rsidR="00CA5314" w:rsidRPr="004165A7" w:rsidRDefault="00CA5314" w:rsidP="002D5D9A">
            <w:pPr>
              <w:spacing w:after="0" w:line="360" w:lineRule="auto"/>
              <w:rPr>
                <w:rFonts w:asciiTheme="majorBidi" w:eastAsia="Calibri" w:hAnsiTheme="majorBidi" w:cstheme="majorBidi"/>
                <w:b/>
                <w:sz w:val="28"/>
                <w:szCs w:val="28"/>
              </w:rPr>
            </w:pPr>
            <w:r w:rsidRPr="004165A7">
              <w:rPr>
                <w:rFonts w:asciiTheme="majorBidi" w:eastAsia="Calibri" w:hAnsiTheme="majorBidi" w:cstheme="majorBidi"/>
                <w:b/>
                <w:sz w:val="28"/>
                <w:szCs w:val="28"/>
              </w:rPr>
              <w:t xml:space="preserve">Results </w:t>
            </w:r>
          </w:p>
          <w:p w:rsidR="00CA5314" w:rsidRPr="004165A7" w:rsidRDefault="00CA5314" w:rsidP="002D5D9A">
            <w:pPr>
              <w:spacing w:after="0" w:line="360" w:lineRule="auto"/>
              <w:rPr>
                <w:rFonts w:asciiTheme="majorBidi" w:eastAsia="Calibri" w:hAnsiTheme="majorBidi" w:cstheme="majorBidi"/>
                <w:b/>
                <w:sz w:val="28"/>
                <w:szCs w:val="28"/>
              </w:rPr>
            </w:pPr>
            <w:r w:rsidRPr="004165A7">
              <w:rPr>
                <w:rFonts w:asciiTheme="majorBidi" w:eastAsia="Calibri" w:hAnsiTheme="majorBidi" w:cstheme="majorBidi"/>
                <w:bCs/>
                <w:sz w:val="28"/>
                <w:szCs w:val="28"/>
              </w:rPr>
              <w:t xml:space="preserve">out of 500 participants there is 395 were 18-40 years old ,  57.9%(278) had university degree and  42.7% of  participants had monthly income from 5000-10000 SR. 17.9%(86) had family history of breast cancer while only 5.6%(27) diagnosed with breast cancer .Regarding the knowledge about breast cancer symptoms,84.8%(407) of our participant recognize that breast lump is one of breast cancer symptoms .For the </w:t>
            </w:r>
            <w:r w:rsidRPr="004165A7">
              <w:rPr>
                <w:rFonts w:asciiTheme="majorBidi" w:eastAsia="Calibri" w:hAnsiTheme="majorBidi" w:cstheme="majorBidi"/>
                <w:bCs/>
                <w:sz w:val="28"/>
                <w:szCs w:val="28"/>
              </w:rPr>
              <w:lastRenderedPageBreak/>
              <w:t>knowledge of breast self examination (BSE), 57.3% (275) knew how to perform BSE, while 41.7%(200) performed it monthly. the knowledge of breast cancer</w:t>
            </w:r>
            <w:r w:rsidRPr="004165A7">
              <w:rPr>
                <w:rFonts w:asciiTheme="majorBidi" w:eastAsia="Calibri" w:hAnsiTheme="majorBidi" w:cstheme="majorBidi"/>
                <w:b/>
                <w:sz w:val="28"/>
                <w:szCs w:val="28"/>
              </w:rPr>
              <w:t xml:space="preserve"> </w:t>
            </w:r>
            <w:r w:rsidRPr="004165A7">
              <w:rPr>
                <w:rFonts w:asciiTheme="majorBidi" w:eastAsia="Calibri" w:hAnsiTheme="majorBidi" w:cstheme="majorBidi"/>
                <w:bCs/>
                <w:sz w:val="28"/>
                <w:szCs w:val="28"/>
              </w:rPr>
              <w:t>symptoms and BSE was significantly</w:t>
            </w:r>
            <w:r w:rsidRPr="004165A7">
              <w:rPr>
                <w:rFonts w:asciiTheme="majorBidi" w:eastAsia="Calibri" w:hAnsiTheme="majorBidi" w:cstheme="majorBidi"/>
                <w:b/>
                <w:sz w:val="28"/>
                <w:szCs w:val="28"/>
              </w:rPr>
              <w:t xml:space="preserve"> </w:t>
            </w:r>
            <w:r w:rsidRPr="004165A7">
              <w:rPr>
                <w:rFonts w:asciiTheme="majorBidi" w:eastAsia="Calibri" w:hAnsiTheme="majorBidi" w:cstheme="majorBidi"/>
                <w:bCs/>
                <w:sz w:val="28"/>
                <w:szCs w:val="28"/>
              </w:rPr>
              <w:t>associated with level of education and monthly income of participant  while the practice of BSE was only related with level of education . Regarding the knowledge about side effects of different methods used in breast cancer treatment between groups who have been diagnosed with breast cancer or had family history with it and another group who hadn’t. About mastectomy both groups agreed that change in body image is the most undesirable side effect by  (62.7% and 55.6 %) respectively. While in chemotherapy, hair loss was the most undesirable side effect in both groups (52.9 % and 47.9 %). Moreover 42.2% and 36.8% believed that skin ulcers were the most unwanted side effect of radiation therapy. It was also observed that 63.7% and 69.3% of respondents from both groups agreed that cervical cancer was the most undesirable side effect of hormonal.</w:t>
            </w:r>
          </w:p>
          <w:p w:rsidR="00CA5314" w:rsidRPr="004165A7" w:rsidRDefault="00CA5314" w:rsidP="002D5D9A">
            <w:pPr>
              <w:spacing w:after="0" w:line="360" w:lineRule="auto"/>
              <w:rPr>
                <w:rFonts w:asciiTheme="majorBidi" w:eastAsia="Calibri" w:hAnsiTheme="majorBidi" w:cstheme="majorBidi"/>
                <w:b/>
                <w:sz w:val="28"/>
                <w:szCs w:val="28"/>
              </w:rPr>
            </w:pPr>
          </w:p>
          <w:p w:rsidR="00CA5314" w:rsidRPr="004165A7" w:rsidRDefault="00CA5314" w:rsidP="002D5D9A">
            <w:pPr>
              <w:spacing w:after="0" w:line="360" w:lineRule="auto"/>
              <w:rPr>
                <w:rFonts w:asciiTheme="majorBidi" w:eastAsia="Calibri" w:hAnsiTheme="majorBidi" w:cstheme="majorBidi"/>
                <w:b/>
                <w:sz w:val="28"/>
                <w:szCs w:val="28"/>
              </w:rPr>
            </w:pPr>
            <w:r w:rsidRPr="004165A7">
              <w:rPr>
                <w:rFonts w:asciiTheme="majorBidi" w:eastAsia="Calibri" w:hAnsiTheme="majorBidi" w:cstheme="majorBidi"/>
                <w:b/>
                <w:sz w:val="28"/>
                <w:szCs w:val="28"/>
              </w:rPr>
              <w:t xml:space="preserve">Conclusion </w:t>
            </w:r>
          </w:p>
          <w:p w:rsidR="00CA5314" w:rsidRDefault="00CA5314" w:rsidP="002D5D9A">
            <w:pPr>
              <w:spacing w:after="0" w:line="360" w:lineRule="auto"/>
              <w:rPr>
                <w:rFonts w:ascii="Calibri" w:eastAsia="Calibri" w:hAnsi="Calibri" w:cs="Calibri"/>
              </w:rPr>
            </w:pPr>
            <w:r w:rsidRPr="004165A7">
              <w:rPr>
                <w:rFonts w:asciiTheme="majorBidi" w:eastAsia="Calibri" w:hAnsiTheme="majorBidi" w:cstheme="majorBidi"/>
                <w:sz w:val="28"/>
                <w:szCs w:val="28"/>
              </w:rPr>
              <w:t>This study demonstrates a high level of knowledge about breast cancer symptoms and BSE among Saudis women lived in Riyadh, particularly in  women with high education levels and high income. On the other hand, there is a need to encourage women to practice BSE and increase knowledge about benefit of early detection of breast cancer.</w:t>
            </w:r>
          </w:p>
        </w:tc>
      </w:tr>
    </w:tbl>
    <w:p w:rsidR="00573B55" w:rsidRDefault="00573B55" w:rsidP="00CA5314">
      <w:pPr>
        <w:rPr>
          <w:rFonts w:hint="cs"/>
        </w:rPr>
      </w:pPr>
    </w:p>
    <w:sectPr w:rsidR="00573B55" w:rsidSect="00B87F4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A5314"/>
    <w:rsid w:val="00271815"/>
    <w:rsid w:val="00573B55"/>
    <w:rsid w:val="00B87F42"/>
    <w:rsid w:val="00CA531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31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Flib</dc:creator>
  <cp:lastModifiedBy>Flib</cp:lastModifiedBy>
  <cp:revision>1</cp:revision>
  <dcterms:created xsi:type="dcterms:W3CDTF">2016-05-18T07:59:00Z</dcterms:created>
  <dcterms:modified xsi:type="dcterms:W3CDTF">2016-05-18T08:01:00Z</dcterms:modified>
</cp:coreProperties>
</file>