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C5B" w:rsidRPr="005052DB" w:rsidRDefault="000E0C5B" w:rsidP="000E0C5B">
      <w:pPr>
        <w:autoSpaceDE w:val="0"/>
        <w:autoSpaceDN w:val="0"/>
        <w:adjustRightInd w:val="0"/>
        <w:spacing w:after="0" w:line="360" w:lineRule="auto"/>
        <w:jc w:val="center"/>
        <w:rPr>
          <w:rFonts w:ascii="Times New Roman" w:hAnsi="Times New Roman" w:cs="Times New Roman"/>
          <w:b/>
          <w:sz w:val="36"/>
          <w:szCs w:val="36"/>
        </w:rPr>
      </w:pPr>
      <w:r w:rsidRPr="005052DB">
        <w:rPr>
          <w:rFonts w:ascii="Times New Roman" w:hAnsi="Times New Roman" w:cs="Times New Roman"/>
          <w:b/>
          <w:bCs/>
          <w:iCs/>
          <w:sz w:val="36"/>
          <w:szCs w:val="36"/>
          <w:lang w:val="en-GB"/>
        </w:rPr>
        <w:t>FACTORA AFFECTING CHILDREN IMMUNIZATION IN LAHORE</w:t>
      </w:r>
    </w:p>
    <w:p w:rsidR="007D172E" w:rsidRDefault="0038506C"/>
    <w:p w:rsidR="000E0C5B" w:rsidRPr="00947A9E" w:rsidRDefault="0038506C" w:rsidP="000E0C5B">
      <w:pPr>
        <w:pStyle w:val="Heading2"/>
        <w:jc w:val="center"/>
        <w:rPr>
          <w:rFonts w:ascii="Times New Roman" w:hAnsi="Times New Roman" w:cs="Times New Roman"/>
          <w:b/>
          <w:color w:val="auto"/>
          <w:sz w:val="32"/>
          <w:szCs w:val="32"/>
        </w:rPr>
      </w:pPr>
      <w:r>
        <w:rPr>
          <w:rFonts w:ascii="Times New Roman" w:hAnsi="Times New Roman" w:cs="Times New Roman"/>
          <w:b/>
          <w:color w:val="auto"/>
          <w:sz w:val="32"/>
          <w:szCs w:val="32"/>
        </w:rPr>
        <w:t>Abstract</w:t>
      </w:r>
      <w:bookmarkStart w:id="0" w:name="_GoBack"/>
      <w:bookmarkEnd w:id="0"/>
    </w:p>
    <w:p w:rsidR="000E0C5B" w:rsidRPr="00947A9E" w:rsidRDefault="000E0C5B" w:rsidP="000E0C5B">
      <w:pPr>
        <w:rPr>
          <w:rFonts w:ascii="Times New Roman" w:hAnsi="Times New Roman" w:cs="Times New Roman"/>
        </w:rPr>
      </w:pPr>
    </w:p>
    <w:p w:rsidR="000E0C5B" w:rsidRPr="00947A9E" w:rsidRDefault="000E0C5B" w:rsidP="000E0C5B">
      <w:pPr>
        <w:spacing w:line="360" w:lineRule="auto"/>
        <w:jc w:val="both"/>
        <w:rPr>
          <w:rFonts w:ascii="Times New Roman" w:hAnsi="Times New Roman" w:cs="Times New Roman"/>
          <w:sz w:val="24"/>
          <w:szCs w:val="24"/>
        </w:rPr>
      </w:pPr>
      <w:r w:rsidRPr="00947A9E">
        <w:rPr>
          <w:rFonts w:ascii="Times New Roman" w:hAnsi="Times New Roman" w:cs="Times New Roman"/>
          <w:sz w:val="24"/>
          <w:szCs w:val="24"/>
        </w:rPr>
        <w:t>Immunization is the cost effective way to prevent disease with use of vaccine. In 1974 WHO introduce expanded program of immunization (EPI) to vaccine children throughout the world. Cross sectional study was conducted to contribute information regarding factors effecting immunization in children &lt;3 years of age at Lahore.</w:t>
      </w:r>
    </w:p>
    <w:p w:rsidR="000E0C5B" w:rsidRPr="00947A9E" w:rsidRDefault="000E0C5B" w:rsidP="000E0C5B">
      <w:pPr>
        <w:spacing w:line="360" w:lineRule="auto"/>
        <w:jc w:val="both"/>
        <w:rPr>
          <w:rFonts w:ascii="Times New Roman" w:hAnsi="Times New Roman" w:cs="Times New Roman"/>
          <w:sz w:val="24"/>
          <w:szCs w:val="24"/>
        </w:rPr>
      </w:pPr>
      <w:r w:rsidRPr="00947A9E">
        <w:rPr>
          <w:rFonts w:ascii="Times New Roman" w:hAnsi="Times New Roman" w:cs="Times New Roman"/>
          <w:sz w:val="24"/>
          <w:szCs w:val="24"/>
        </w:rPr>
        <w:t>Immunization coverage is better in Lahore as compare to other cities but still vaccination status of children in Lahore is not 100%. Factors may include poor knowledge about vaccination nearby health care center, vaccination card etc... Interviews were conducted specifically designed questionnaire with question about reasons of poor immunization status among children. Analysis included descriptive and cluster analysis is used. Two clusters were formed, in cluster 1, Parents had illiterate (Mother 96.8% &amp; Father 48.5%). 92.5% parents had knowledge about vaccination. In cluster 2, Parents had also illiterate (Mother 96.8% % Father 64.8. The application of Health facility by the population of Lahore is better. In immunization status is not up to the target and various determinants are attached with the poor immunization status. If those determinants for vaccination were escaped, the coverage of vaccine could easily reach national targets.</w:t>
      </w:r>
    </w:p>
    <w:p w:rsidR="000E0C5B" w:rsidRPr="00947A9E" w:rsidRDefault="000E0C5B" w:rsidP="000E0C5B">
      <w:pPr>
        <w:spacing w:line="360" w:lineRule="auto"/>
        <w:jc w:val="both"/>
        <w:rPr>
          <w:rFonts w:ascii="Times New Roman" w:hAnsi="Times New Roman" w:cs="Times New Roman"/>
          <w:sz w:val="24"/>
          <w:szCs w:val="24"/>
        </w:rPr>
      </w:pPr>
      <w:r w:rsidRPr="00947A9E">
        <w:rPr>
          <w:rFonts w:ascii="Times New Roman" w:hAnsi="Times New Roman" w:cs="Times New Roman"/>
          <w:sz w:val="24"/>
          <w:szCs w:val="24"/>
        </w:rPr>
        <w:t xml:space="preserve"> Access to nearby health care facility, parental educational levels, socioeconomic status, and knowledge about the vaccination can contribute to the better immunization status in Lahore. </w:t>
      </w:r>
    </w:p>
    <w:p w:rsidR="000E0C5B" w:rsidRDefault="000E0C5B"/>
    <w:sectPr w:rsidR="000E0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C5B"/>
    <w:rsid w:val="000E0C5B"/>
    <w:rsid w:val="0038506C"/>
    <w:rsid w:val="00494444"/>
    <w:rsid w:val="0082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D45038-2865-4CCF-8AD9-A5FB52E7E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5B"/>
  </w:style>
  <w:style w:type="paragraph" w:styleId="Heading2">
    <w:name w:val="heading 2"/>
    <w:basedOn w:val="Normal"/>
    <w:next w:val="Normal"/>
    <w:link w:val="Heading2Char"/>
    <w:uiPriority w:val="9"/>
    <w:unhideWhenUsed/>
    <w:qFormat/>
    <w:rsid w:val="000E0C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0C5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Tahseen Fatima</dc:creator>
  <cp:keywords/>
  <dc:description/>
  <cp:lastModifiedBy>Tahseen Fatima</cp:lastModifiedBy>
  <cp:revision>2</cp:revision>
  <dcterms:created xsi:type="dcterms:W3CDTF">2018-02-15T03:40:00Z</dcterms:created>
  <dcterms:modified xsi:type="dcterms:W3CDTF">2018-03-09T03:56:00Z</dcterms:modified>
</cp:coreProperties>
</file>