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50" w:rsidRPr="00303C61" w:rsidRDefault="00CA3950" w:rsidP="00CA395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303C61">
        <w:rPr>
          <w:rFonts w:ascii="Times New Roman" w:hAnsi="Times New Roman" w:cs="Times New Roman"/>
          <w:b/>
          <w:sz w:val="26"/>
          <w:szCs w:val="24"/>
        </w:rPr>
        <w:t>Sun</w:t>
      </w:r>
      <w:r>
        <w:rPr>
          <w:rFonts w:ascii="Times New Roman" w:hAnsi="Times New Roman" w:cs="Times New Roman"/>
          <w:b/>
          <w:sz w:val="26"/>
          <w:szCs w:val="24"/>
        </w:rPr>
        <w:t>n</w:t>
      </w:r>
      <w:proofErr w:type="spellEnd"/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Pr="00303C61">
        <w:rPr>
          <w:rFonts w:ascii="Times New Roman" w:hAnsi="Times New Roman" w:cs="Times New Roman"/>
          <w:b/>
          <w:sz w:val="26"/>
          <w:szCs w:val="24"/>
        </w:rPr>
        <w:t xml:space="preserve">hemp as the source of enhanced </w:t>
      </w:r>
      <w:proofErr w:type="spellStart"/>
      <w:r w:rsidRPr="00303C61">
        <w:rPr>
          <w:rFonts w:ascii="Times New Roman" w:hAnsi="Times New Roman" w:cs="Times New Roman"/>
          <w:b/>
          <w:sz w:val="26"/>
          <w:szCs w:val="24"/>
        </w:rPr>
        <w:t>bioethanol</w:t>
      </w:r>
      <w:proofErr w:type="spellEnd"/>
      <w:r w:rsidRPr="00303C61">
        <w:rPr>
          <w:rFonts w:ascii="Times New Roman" w:hAnsi="Times New Roman" w:cs="Times New Roman"/>
          <w:b/>
          <w:sz w:val="26"/>
          <w:szCs w:val="24"/>
        </w:rPr>
        <w:t xml:space="preserve"> production </w:t>
      </w:r>
      <w:r>
        <w:rPr>
          <w:rFonts w:ascii="Times New Roman" w:hAnsi="Times New Roman" w:cs="Times New Roman"/>
          <w:b/>
          <w:sz w:val="26"/>
          <w:szCs w:val="24"/>
        </w:rPr>
        <w:t>for sustainable development</w:t>
      </w:r>
    </w:p>
    <w:p w:rsidR="00CA3950" w:rsidRPr="00303C61" w:rsidRDefault="00CA3950" w:rsidP="00CA39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03C61">
        <w:rPr>
          <w:rFonts w:ascii="Times New Roman" w:hAnsi="Times New Roman" w:cs="Times New Roman"/>
          <w:sz w:val="24"/>
          <w:szCs w:val="24"/>
        </w:rPr>
        <w:t>Korrapati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Narasimhulu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F78A2">
        <w:rPr>
          <w:rFonts w:ascii="Times New Roman" w:hAnsi="Times New Roman" w:cs="Times New Roman"/>
          <w:sz w:val="24"/>
          <w:szCs w:val="24"/>
        </w:rPr>
        <w:t>Mounika.S</w:t>
      </w:r>
      <w:proofErr w:type="spellEnd"/>
    </w:p>
    <w:p w:rsidR="00CA3950" w:rsidRPr="00303C61" w:rsidRDefault="00CA3950" w:rsidP="00CA39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C61">
        <w:rPr>
          <w:rFonts w:ascii="Times New Roman" w:hAnsi="Times New Roman" w:cs="Times New Roman"/>
          <w:sz w:val="24"/>
          <w:szCs w:val="24"/>
        </w:rPr>
        <w:t xml:space="preserve">Department of Biotechnology, National Institute of Technology Warangal, Warangal-506004,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Telangana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, India, Mail: </w:t>
      </w:r>
      <w:hyperlink r:id="rId4" w:history="1">
        <w:r w:rsidRPr="004F78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simha_bt@nitw.ac.in</w:t>
        </w:r>
      </w:hyperlink>
      <w:r w:rsidRPr="00303C61">
        <w:rPr>
          <w:rFonts w:ascii="Times New Roman" w:hAnsi="Times New Roman" w:cs="Times New Roman"/>
          <w:sz w:val="24"/>
          <w:szCs w:val="24"/>
        </w:rPr>
        <w:t>, Ph</w:t>
      </w:r>
      <w:proofErr w:type="gramStart"/>
      <w:r w:rsidRPr="00303C61">
        <w:rPr>
          <w:rFonts w:ascii="Times New Roman" w:hAnsi="Times New Roman" w:cs="Times New Roman"/>
          <w:sz w:val="24"/>
          <w:szCs w:val="24"/>
        </w:rPr>
        <w:t>:+</w:t>
      </w:r>
      <w:proofErr w:type="gramEnd"/>
      <w:r w:rsidRPr="00303C61">
        <w:rPr>
          <w:rFonts w:ascii="Times New Roman" w:hAnsi="Times New Roman" w:cs="Times New Roman"/>
          <w:sz w:val="24"/>
          <w:szCs w:val="24"/>
        </w:rPr>
        <w:t>919985470286</w:t>
      </w:r>
    </w:p>
    <w:p w:rsidR="00CA3950" w:rsidRPr="00303C61" w:rsidRDefault="00CA3950" w:rsidP="00CA3950">
      <w:pPr>
        <w:rPr>
          <w:rFonts w:ascii="Times New Roman" w:hAnsi="Times New Roman" w:cs="Times New Roman"/>
          <w:b/>
          <w:sz w:val="24"/>
          <w:szCs w:val="24"/>
        </w:rPr>
      </w:pPr>
      <w:r w:rsidRPr="00303C6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A3950" w:rsidRDefault="00CA3950" w:rsidP="00CA39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Fibre</w:t>
      </w:r>
      <w:proofErr w:type="spellEnd"/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plants like </w:t>
      </w:r>
      <w:proofErr w:type="spellStart"/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proofErr w:type="spellEnd"/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hemp can be converted to many products including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bioethanol</w:t>
      </w:r>
      <w:proofErr w:type="spellEnd"/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building materials, car components, bio-plastics, paper,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</w:t>
      </w:r>
      <w:r w:rsidRPr="00307A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absorption materials.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303C61">
        <w:rPr>
          <w:rFonts w:ascii="Times New Roman" w:hAnsi="Times New Roman" w:cs="Times New Roman"/>
          <w:sz w:val="24"/>
          <w:szCs w:val="24"/>
        </w:rPr>
        <w:t xml:space="preserve"> production of fermented beverages and alcohol in India dates back to 2000 years ago,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bioethanol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 production is a recent event in India that was initiated 10 years ago by the government to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off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C61">
        <w:rPr>
          <w:rFonts w:ascii="Times New Roman" w:hAnsi="Times New Roman" w:cs="Times New Roman"/>
          <w:sz w:val="24"/>
          <w:szCs w:val="24"/>
        </w:rPr>
        <w:t>set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 the rapidly </w:t>
      </w:r>
      <w:r>
        <w:rPr>
          <w:rFonts w:ascii="Times New Roman" w:hAnsi="Times New Roman" w:cs="Times New Roman"/>
          <w:sz w:val="24"/>
          <w:szCs w:val="24"/>
        </w:rPr>
        <w:t>increasing</w:t>
      </w:r>
      <w:r w:rsidRPr="00303C61">
        <w:rPr>
          <w:rFonts w:ascii="Times New Roman" w:hAnsi="Times New Roman" w:cs="Times New Roman"/>
          <w:sz w:val="24"/>
          <w:szCs w:val="24"/>
        </w:rPr>
        <w:t xml:space="preserve"> gap between the country’s crude oil consumption, driven up by its rapid economic growth, and dwindling domestic reserves and production. </w:t>
      </w:r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Production of </w:t>
      </w:r>
      <w:proofErr w:type="spellStart"/>
      <w:r w:rsidRPr="00303C61">
        <w:rPr>
          <w:rFonts w:ascii="Times New Roman" w:eastAsia="AdvTimes" w:hAnsi="Times New Roman" w:cs="Times New Roman"/>
          <w:sz w:val="24"/>
          <w:szCs w:val="24"/>
        </w:rPr>
        <w:t>bioethanol</w:t>
      </w:r>
      <w:proofErr w:type="spellEnd"/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 from </w:t>
      </w:r>
      <w:r>
        <w:rPr>
          <w:rFonts w:ascii="Times New Roman" w:eastAsia="AdvTimes" w:hAnsi="Times New Roman" w:cs="Times New Roman"/>
          <w:sz w:val="24"/>
          <w:szCs w:val="24"/>
        </w:rPr>
        <w:t xml:space="preserve">Sun hemp </w:t>
      </w:r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biomass is one of the ways to reduce both consumption of crude oil and </w:t>
      </w:r>
      <w:r>
        <w:rPr>
          <w:rFonts w:ascii="Times New Roman" w:eastAsia="AdvTimes" w:hAnsi="Times New Roman" w:cs="Times New Roman"/>
          <w:sz w:val="24"/>
          <w:szCs w:val="24"/>
        </w:rPr>
        <w:t xml:space="preserve">ultimately </w:t>
      </w:r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environmental pollution. </w:t>
      </w:r>
      <w:proofErr w:type="spellStart"/>
      <w:r w:rsidRPr="00303C61">
        <w:rPr>
          <w:rFonts w:ascii="Times New Roman" w:eastAsia="AdvTimes" w:hAnsi="Times New Roman" w:cs="Times New Roman"/>
          <w:sz w:val="24"/>
          <w:szCs w:val="24"/>
        </w:rPr>
        <w:t>Bioethanol</w:t>
      </w:r>
      <w:proofErr w:type="spellEnd"/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 is appropriate for the mixed fuel in the gasoline engine </w:t>
      </w:r>
      <w:proofErr w:type="gramStart"/>
      <w:r w:rsidRPr="00303C61">
        <w:rPr>
          <w:rFonts w:ascii="Times New Roman" w:eastAsia="AdvTimes" w:hAnsi="Times New Roman" w:cs="Times New Roman"/>
          <w:sz w:val="24"/>
          <w:szCs w:val="24"/>
        </w:rPr>
        <w:t>because</w:t>
      </w:r>
      <w:proofErr w:type="gramEnd"/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 of its high octane number, and its low </w:t>
      </w:r>
      <w:proofErr w:type="spellStart"/>
      <w:r w:rsidRPr="00303C61">
        <w:rPr>
          <w:rFonts w:ascii="Times New Roman" w:eastAsia="AdvTimes" w:hAnsi="Times New Roman" w:cs="Times New Roman"/>
          <w:sz w:val="24"/>
          <w:szCs w:val="24"/>
        </w:rPr>
        <w:t>cetane</w:t>
      </w:r>
      <w:proofErr w:type="spellEnd"/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 number </w:t>
      </w:r>
      <w:r>
        <w:rPr>
          <w:rFonts w:ascii="Times New Roman" w:eastAsia="AdvTimes" w:hAnsi="Times New Roman" w:cs="Times New Roman"/>
          <w:sz w:val="24"/>
          <w:szCs w:val="24"/>
        </w:rPr>
        <w:t>due to</w:t>
      </w:r>
      <w:r w:rsidRPr="00303C61">
        <w:rPr>
          <w:rFonts w:ascii="Times New Roman" w:eastAsia="AdvTimes" w:hAnsi="Times New Roman" w:cs="Times New Roman"/>
          <w:sz w:val="24"/>
          <w:szCs w:val="24"/>
        </w:rPr>
        <w:t xml:space="preserve"> high heat of vaporization impede self-ignition in the diesel engine. </w:t>
      </w:r>
      <w:r w:rsidRPr="00303C61">
        <w:rPr>
          <w:rFonts w:ascii="Times New Roman" w:hAnsi="Times New Roman" w:cs="Times New Roman"/>
          <w:sz w:val="24"/>
          <w:szCs w:val="24"/>
        </w:rPr>
        <w:t>Sun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C61">
        <w:rPr>
          <w:rFonts w:ascii="Times New Roman" w:hAnsi="Times New Roman" w:cs="Times New Roman"/>
          <w:sz w:val="24"/>
          <w:szCs w:val="24"/>
        </w:rPr>
        <w:t xml:space="preserve">hemp biomass </w:t>
      </w:r>
      <w:r>
        <w:rPr>
          <w:rFonts w:ascii="Times New Roman" w:hAnsi="Times New Roman" w:cs="Times New Roman"/>
          <w:sz w:val="24"/>
          <w:szCs w:val="24"/>
        </w:rPr>
        <w:t xml:space="preserve">is an inexpensive feedstock, sustainable and renewable </w:t>
      </w:r>
      <w:r w:rsidRPr="00303C61">
        <w:rPr>
          <w:rFonts w:ascii="Times New Roman" w:hAnsi="Times New Roman" w:cs="Times New Roman"/>
          <w:sz w:val="24"/>
          <w:szCs w:val="24"/>
        </w:rPr>
        <w:t xml:space="preserve">with the potential to replace a wide diversity of fossil based products within the energy sector. This paper </w:t>
      </w:r>
      <w:r>
        <w:rPr>
          <w:rFonts w:ascii="Times New Roman" w:hAnsi="Times New Roman" w:cs="Times New Roman"/>
          <w:sz w:val="24"/>
          <w:szCs w:val="24"/>
        </w:rPr>
        <w:t>reviews</w:t>
      </w:r>
      <w:r w:rsidRPr="00303C61">
        <w:rPr>
          <w:rFonts w:ascii="Times New Roman" w:hAnsi="Times New Roman" w:cs="Times New Roman"/>
          <w:sz w:val="24"/>
          <w:szCs w:val="24"/>
        </w:rPr>
        <w:t xml:space="preserve"> the status of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Sun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C61">
        <w:rPr>
          <w:rFonts w:ascii="Times New Roman" w:hAnsi="Times New Roman" w:cs="Times New Roman"/>
          <w:sz w:val="24"/>
          <w:szCs w:val="24"/>
        </w:rPr>
        <w:t>hemp in India,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C61">
        <w:rPr>
          <w:rFonts w:ascii="Times New Roman" w:hAnsi="Times New Roman" w:cs="Times New Roman"/>
          <w:sz w:val="24"/>
          <w:szCs w:val="24"/>
        </w:rPr>
        <w:t xml:space="preserve">pretreatment methods, fermentation and purification of </w:t>
      </w:r>
      <w:proofErr w:type="spellStart"/>
      <w:r w:rsidRPr="00303C61">
        <w:rPr>
          <w:rFonts w:ascii="Times New Roman" w:hAnsi="Times New Roman" w:cs="Times New Roman"/>
          <w:sz w:val="24"/>
          <w:szCs w:val="24"/>
        </w:rPr>
        <w:t>bioethanol</w:t>
      </w:r>
      <w:proofErr w:type="spellEnd"/>
      <w:r w:rsidRPr="00303C61">
        <w:rPr>
          <w:rFonts w:ascii="Times New Roman" w:hAnsi="Times New Roman" w:cs="Times New Roman"/>
          <w:sz w:val="24"/>
          <w:szCs w:val="24"/>
        </w:rPr>
        <w:t xml:space="preserve"> based on the concept of fractional conversions. </w:t>
      </w:r>
    </w:p>
    <w:p w:rsidR="00CA3950" w:rsidRPr="00303C61" w:rsidRDefault="00CA3950" w:rsidP="00CA39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204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Sun hemp, </w:t>
      </w:r>
      <w:proofErr w:type="gramStart"/>
      <w:r>
        <w:rPr>
          <w:rFonts w:ascii="Times New Roman" w:hAnsi="Times New Roman" w:cs="Times New Roman"/>
          <w:sz w:val="24"/>
          <w:szCs w:val="24"/>
        </w:rPr>
        <w:t>Pretreatment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fermentation, purification,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bioethanol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F428C" w:rsidRDefault="000F428C"/>
    <w:sectPr w:rsidR="000F428C" w:rsidSect="000F4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3950"/>
    <w:rsid w:val="000F428C"/>
    <w:rsid w:val="004F78A2"/>
    <w:rsid w:val="00CA3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3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ha_bt@nitw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2018-03-09T01:30:00Z</dcterms:created>
  <dcterms:modified xsi:type="dcterms:W3CDTF">2018-03-09T01:32:00Z</dcterms:modified>
</cp:coreProperties>
</file>