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5A6" w:rsidRPr="009027A2" w:rsidRDefault="00C745A6" w:rsidP="00551B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27A2">
        <w:rPr>
          <w:rFonts w:ascii="Times New Roman" w:hAnsi="Times New Roman" w:cs="Times New Roman"/>
          <w:b/>
          <w:sz w:val="24"/>
          <w:szCs w:val="24"/>
        </w:rPr>
        <w:t>Molecular Characterization and Determination of Bioremediation Potentials of Some Bacteria Isolated from Spent Oil Contaminated Soil Mechanic Workshops in Kaduna Metropolis.</w:t>
      </w:r>
    </w:p>
    <w:p w:rsidR="009027A2" w:rsidRPr="009027A2" w:rsidRDefault="009027A2" w:rsidP="00551B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27A2">
        <w:rPr>
          <w:rFonts w:ascii="Times New Roman" w:hAnsi="Times New Roman" w:cs="Times New Roman"/>
          <w:b/>
          <w:sz w:val="24"/>
          <w:szCs w:val="24"/>
        </w:rPr>
        <w:tab/>
      </w:r>
      <w:r w:rsidRPr="009027A2">
        <w:rPr>
          <w:rFonts w:ascii="Times New Roman" w:hAnsi="Times New Roman" w:cs="Times New Roman"/>
          <w:b/>
          <w:sz w:val="24"/>
          <w:szCs w:val="24"/>
        </w:rPr>
        <w:tab/>
      </w:r>
      <w:r w:rsidRPr="009027A2">
        <w:rPr>
          <w:rFonts w:ascii="Times New Roman" w:hAnsi="Times New Roman" w:cs="Times New Roman"/>
          <w:b/>
          <w:sz w:val="24"/>
          <w:szCs w:val="24"/>
        </w:rPr>
        <w:tab/>
        <w:t xml:space="preserve">Dr. David </w:t>
      </w:r>
      <w:proofErr w:type="spellStart"/>
      <w:r w:rsidRPr="009027A2">
        <w:rPr>
          <w:rFonts w:ascii="Times New Roman" w:hAnsi="Times New Roman" w:cs="Times New Roman"/>
          <w:b/>
          <w:sz w:val="24"/>
          <w:szCs w:val="24"/>
        </w:rPr>
        <w:t>Duniya</w:t>
      </w:r>
      <w:proofErr w:type="spellEnd"/>
      <w:r w:rsidRPr="009027A2">
        <w:rPr>
          <w:rFonts w:ascii="Times New Roman" w:hAnsi="Times New Roman" w:cs="Times New Roman"/>
          <w:b/>
          <w:sz w:val="24"/>
          <w:szCs w:val="24"/>
        </w:rPr>
        <w:t xml:space="preserve"> Adams</w:t>
      </w:r>
    </w:p>
    <w:p w:rsidR="00551B53" w:rsidRPr="009027A2" w:rsidRDefault="00C745A6" w:rsidP="009027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27A2">
        <w:rPr>
          <w:rFonts w:ascii="Times New Roman" w:hAnsi="Times New Roman" w:cs="Times New Roman"/>
          <w:sz w:val="24"/>
          <w:szCs w:val="24"/>
        </w:rPr>
        <w:t>Department of Environmental Science College of Environmental Studies Kaduna Polytechnic, Kaduna.</w:t>
      </w:r>
      <w:proofErr w:type="gramEnd"/>
    </w:p>
    <w:p w:rsidR="00C745A6" w:rsidRPr="009027A2" w:rsidRDefault="00C745A6" w:rsidP="00551B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5A6" w:rsidRPr="009027A2" w:rsidRDefault="00C745A6" w:rsidP="004B64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27A2">
        <w:rPr>
          <w:rFonts w:ascii="Times New Roman" w:hAnsi="Times New Roman" w:cs="Times New Roman"/>
          <w:b/>
          <w:sz w:val="24"/>
          <w:szCs w:val="24"/>
        </w:rPr>
        <w:t xml:space="preserve">Abstract   </w:t>
      </w:r>
      <w:r w:rsidRPr="009027A2">
        <w:rPr>
          <w:rFonts w:ascii="Times New Roman" w:hAnsi="Times New Roman" w:cs="Times New Roman"/>
          <w:sz w:val="24"/>
          <w:szCs w:val="24"/>
        </w:rPr>
        <w:t xml:space="preserve"> Spent oil contaminated Soil from ten selected mechanic workshops were investigated for their bacteria and bioremediation potentials. The bacterial isolates were morphologically and molecularly identified as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Enterobacter</w:t>
      </w:r>
      <w:proofErr w:type="spellEnd"/>
      <w:r w:rsidRPr="009027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hormaechei</w:t>
      </w:r>
      <w:proofErr w:type="spellEnd"/>
      <w:r w:rsidRPr="009027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Escherichia coli,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klebsiella</w:t>
      </w:r>
      <w:proofErr w:type="spellEnd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pneumoniae</w:t>
      </w:r>
      <w:proofErr w:type="spellEnd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Shigella</w:t>
      </w:r>
      <w:proofErr w:type="spellEnd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flexneri</w:t>
      </w:r>
      <w:proofErr w:type="spellEnd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,</w:t>
      </w:r>
      <w:proofErr w:type="gramEnd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Wesiella</w:t>
      </w:r>
      <w:proofErr w:type="spellEnd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cibaria</w:t>
      </w:r>
      <w:proofErr w:type="spellEnd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, Lactobacillus planetarium</w:t>
      </w:r>
      <w:r w:rsidRPr="009027A2">
        <w:rPr>
          <w:rFonts w:ascii="Times New Roman" w:hAnsi="Times New Roman" w:cs="Times New Roman"/>
          <w:bCs/>
          <w:sz w:val="24"/>
          <w:szCs w:val="24"/>
        </w:rPr>
        <w:t>.</w:t>
      </w:r>
      <w:r w:rsidRPr="009027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27A2">
        <w:rPr>
          <w:rFonts w:ascii="Times New Roman" w:hAnsi="Times New Roman" w:cs="Times New Roman"/>
          <w:sz w:val="24"/>
          <w:szCs w:val="24"/>
        </w:rPr>
        <w:t xml:space="preserve">The singles and a consortium of these bacteria incubated in the minimal salt medium incorporated with 1% engine oil exhibited various biodegradation rates, with the mixed consortium exhibiting the highest for this oil. The gene for the hydrocarbon enzyme </w:t>
      </w:r>
      <w:proofErr w:type="spellStart"/>
      <w:r w:rsidRPr="009027A2">
        <w:rPr>
          <w:rFonts w:ascii="Times New Roman" w:hAnsi="Times New Roman" w:cs="Times New Roman"/>
          <w:bCs/>
          <w:sz w:val="24"/>
          <w:szCs w:val="24"/>
        </w:rPr>
        <w:t>Catechol</w:t>
      </w:r>
      <w:proofErr w:type="spellEnd"/>
      <w:r w:rsidRPr="009027A2">
        <w:rPr>
          <w:rFonts w:ascii="Times New Roman" w:hAnsi="Times New Roman" w:cs="Times New Roman"/>
          <w:bCs/>
          <w:sz w:val="24"/>
          <w:szCs w:val="24"/>
        </w:rPr>
        <w:t xml:space="preserve"> 2, 3 </w:t>
      </w:r>
      <w:proofErr w:type="spellStart"/>
      <w:r w:rsidRPr="009027A2">
        <w:rPr>
          <w:rFonts w:ascii="Times New Roman" w:hAnsi="Times New Roman" w:cs="Times New Roman"/>
          <w:bCs/>
          <w:sz w:val="24"/>
          <w:szCs w:val="24"/>
        </w:rPr>
        <w:t>dioxygenase</w:t>
      </w:r>
      <w:proofErr w:type="spellEnd"/>
      <w:r w:rsidRPr="009027A2">
        <w:rPr>
          <w:rFonts w:ascii="Times New Roman" w:hAnsi="Times New Roman" w:cs="Times New Roman"/>
          <w:sz w:val="24"/>
          <w:szCs w:val="24"/>
        </w:rPr>
        <w:t xml:space="preserve"> (C2</w:t>
      </w:r>
      <w:proofErr w:type="gramStart"/>
      <w:r w:rsidRPr="009027A2">
        <w:rPr>
          <w:rFonts w:ascii="Times New Roman" w:hAnsi="Times New Roman" w:cs="Times New Roman"/>
          <w:sz w:val="24"/>
          <w:szCs w:val="24"/>
        </w:rPr>
        <w:t>,30</w:t>
      </w:r>
      <w:proofErr w:type="gramEnd"/>
      <w:r w:rsidRPr="009027A2">
        <w:rPr>
          <w:rFonts w:ascii="Times New Roman" w:hAnsi="Times New Roman" w:cs="Times New Roman"/>
          <w:sz w:val="24"/>
          <w:szCs w:val="24"/>
        </w:rPr>
        <w:t xml:space="preserve">) was detected and amplified in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Enterobacter</w:t>
      </w:r>
      <w:proofErr w:type="spellEnd"/>
      <w:r w:rsidRPr="009027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hormaechei</w:t>
      </w:r>
      <w:proofErr w:type="spellEnd"/>
      <w:r w:rsidRPr="009027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Escherichia coli and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Shigella</w:t>
      </w:r>
      <w:proofErr w:type="spellEnd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9027A2">
        <w:rPr>
          <w:rFonts w:ascii="Times New Roman" w:hAnsi="Times New Roman" w:cs="Times New Roman"/>
          <w:bCs/>
          <w:i/>
          <w:iCs/>
          <w:sz w:val="24"/>
          <w:szCs w:val="24"/>
        </w:rPr>
        <w:t>flexneri</w:t>
      </w:r>
      <w:proofErr w:type="spellEnd"/>
      <w:r w:rsidRPr="009027A2">
        <w:rPr>
          <w:rFonts w:ascii="Times New Roman" w:hAnsi="Times New Roman" w:cs="Times New Roman"/>
          <w:sz w:val="24"/>
          <w:szCs w:val="24"/>
        </w:rPr>
        <w:t xml:space="preserve">  using  PCR and </w:t>
      </w:r>
      <w:proofErr w:type="spellStart"/>
      <w:r w:rsidRPr="009027A2">
        <w:rPr>
          <w:rFonts w:ascii="Times New Roman" w:hAnsi="Times New Roman" w:cs="Times New Roman"/>
          <w:sz w:val="24"/>
          <w:szCs w:val="24"/>
        </w:rPr>
        <w:t>Agarose</w:t>
      </w:r>
      <w:proofErr w:type="spellEnd"/>
      <w:r w:rsidRPr="009027A2">
        <w:rPr>
          <w:rFonts w:ascii="Times New Roman" w:hAnsi="Times New Roman" w:cs="Times New Roman"/>
          <w:sz w:val="24"/>
          <w:szCs w:val="24"/>
        </w:rPr>
        <w:t xml:space="preserve"> gel electrophoresis. The detection of the (C2</w:t>
      </w:r>
      <w:proofErr w:type="gramStart"/>
      <w:r w:rsidRPr="009027A2">
        <w:rPr>
          <w:rFonts w:ascii="Times New Roman" w:hAnsi="Times New Roman" w:cs="Times New Roman"/>
          <w:sz w:val="24"/>
          <w:szCs w:val="24"/>
        </w:rPr>
        <w:t>,30</w:t>
      </w:r>
      <w:proofErr w:type="gramEnd"/>
      <w:r w:rsidRPr="009027A2">
        <w:rPr>
          <w:rFonts w:ascii="Times New Roman" w:hAnsi="Times New Roman" w:cs="Times New Roman"/>
          <w:sz w:val="24"/>
          <w:szCs w:val="24"/>
        </w:rPr>
        <w:t xml:space="preserve">) enzyme gene in, and the spent oil biodegradation activity exhibited by these bacteria suggest their possible possession of </w:t>
      </w:r>
      <w:proofErr w:type="spellStart"/>
      <w:r w:rsidRPr="009027A2">
        <w:rPr>
          <w:rFonts w:ascii="Times New Roman" w:hAnsi="Times New Roman" w:cs="Times New Roman"/>
          <w:sz w:val="24"/>
          <w:szCs w:val="24"/>
        </w:rPr>
        <w:t>bioremediating</w:t>
      </w:r>
      <w:proofErr w:type="spellEnd"/>
      <w:r w:rsidRPr="009027A2">
        <w:rPr>
          <w:rFonts w:ascii="Times New Roman" w:hAnsi="Times New Roman" w:cs="Times New Roman"/>
          <w:sz w:val="24"/>
          <w:szCs w:val="24"/>
        </w:rPr>
        <w:t xml:space="preserve"> potentials for the spent engine oil. It is therefore suggested that a pilot study on the field application of these bacteria for bioremediation and restoration of spent oil polluted environment should be done in mechanic workshops.</w:t>
      </w:r>
    </w:p>
    <w:p w:rsidR="00C745A6" w:rsidRPr="009027A2" w:rsidRDefault="00C745A6" w:rsidP="004B64E2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27A2">
        <w:rPr>
          <w:rFonts w:ascii="Times New Roman" w:hAnsi="Times New Roman" w:cs="Times New Roman"/>
          <w:b/>
          <w:bCs/>
          <w:sz w:val="24"/>
          <w:szCs w:val="24"/>
        </w:rPr>
        <w:t>Key words</w:t>
      </w:r>
      <w:r w:rsidRPr="009027A2">
        <w:rPr>
          <w:rFonts w:ascii="Times New Roman" w:hAnsi="Times New Roman" w:cs="Times New Roman"/>
          <w:bCs/>
          <w:sz w:val="24"/>
          <w:szCs w:val="24"/>
        </w:rPr>
        <w:t xml:space="preserve">- spent engine oil; pollution; bacteria; Enzyme; </w:t>
      </w:r>
      <w:proofErr w:type="spellStart"/>
      <w:r w:rsidRPr="009027A2">
        <w:rPr>
          <w:rFonts w:ascii="Times New Roman" w:hAnsi="Times New Roman" w:cs="Times New Roman"/>
          <w:bCs/>
          <w:sz w:val="24"/>
          <w:szCs w:val="24"/>
        </w:rPr>
        <w:t>bioremediation,</w:t>
      </w:r>
      <w:proofErr w:type="gramStart"/>
      <w:r w:rsidRPr="009027A2">
        <w:rPr>
          <w:rFonts w:ascii="Times New Roman" w:hAnsi="Times New Roman" w:cs="Times New Roman"/>
          <w:bCs/>
          <w:sz w:val="24"/>
          <w:szCs w:val="24"/>
        </w:rPr>
        <w:t>;Mechanic</w:t>
      </w:r>
      <w:proofErr w:type="spellEnd"/>
      <w:proofErr w:type="gramEnd"/>
      <w:r w:rsidRPr="009027A2">
        <w:rPr>
          <w:rFonts w:ascii="Times New Roman" w:hAnsi="Times New Roman" w:cs="Times New Roman"/>
          <w:bCs/>
          <w:sz w:val="24"/>
          <w:szCs w:val="24"/>
        </w:rPr>
        <w:t xml:space="preserve"> workshops.</w:t>
      </w:r>
    </w:p>
    <w:p w:rsidR="009027A2" w:rsidRPr="009027A2" w:rsidRDefault="009027A2" w:rsidP="009027A2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9027A2">
        <w:rPr>
          <w:rFonts w:ascii="Times New Roman" w:hAnsi="Times New Roman" w:cs="Times New Roman"/>
          <w:sz w:val="24"/>
          <w:szCs w:val="24"/>
        </w:rPr>
        <w:t xml:space="preserve"> Dr. David </w:t>
      </w:r>
      <w:proofErr w:type="spellStart"/>
      <w:r w:rsidRPr="009027A2">
        <w:rPr>
          <w:rFonts w:ascii="Times New Roman" w:hAnsi="Times New Roman" w:cs="Times New Roman"/>
          <w:sz w:val="24"/>
          <w:szCs w:val="24"/>
        </w:rPr>
        <w:t>Duniya</w:t>
      </w:r>
      <w:proofErr w:type="spellEnd"/>
      <w:r w:rsidRPr="009027A2">
        <w:rPr>
          <w:rFonts w:ascii="Times New Roman" w:hAnsi="Times New Roman" w:cs="Times New Roman"/>
          <w:sz w:val="24"/>
          <w:szCs w:val="24"/>
        </w:rPr>
        <w:t xml:space="preserve"> Adams has completed his PhD for the past two years and has served as the Head of Department for the period of four years and currently involved in a TETFUND supported research in Nigeria. He has published more than 155 papers in reputed journals.</w:t>
      </w:r>
    </w:p>
    <w:p w:rsidR="009027A2" w:rsidRPr="009027A2" w:rsidRDefault="009027A2" w:rsidP="009027A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9027A2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9027A2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9027A2">
        <w:rPr>
          <w:rFonts w:ascii="Times New Roman" w:hAnsi="Times New Roman" w:cs="Times New Roman"/>
          <w:sz w:val="24"/>
          <w:szCs w:val="24"/>
          <w:lang w:val="en-NZ"/>
        </w:rPr>
        <w:t xml:space="preserve">Full name:  Dr. David </w:t>
      </w:r>
      <w:proofErr w:type="spellStart"/>
      <w:r w:rsidRPr="009027A2">
        <w:rPr>
          <w:rFonts w:ascii="Times New Roman" w:hAnsi="Times New Roman" w:cs="Times New Roman"/>
          <w:sz w:val="24"/>
          <w:szCs w:val="24"/>
          <w:lang w:val="en-NZ"/>
        </w:rPr>
        <w:t>Duniya</w:t>
      </w:r>
      <w:proofErr w:type="spellEnd"/>
      <w:r w:rsidRPr="009027A2">
        <w:rPr>
          <w:rFonts w:ascii="Times New Roman" w:hAnsi="Times New Roman" w:cs="Times New Roman"/>
          <w:sz w:val="24"/>
          <w:szCs w:val="24"/>
          <w:lang w:val="en-NZ"/>
        </w:rPr>
        <w:t xml:space="preserve"> Adams</w:t>
      </w:r>
      <w:r w:rsidRPr="009027A2">
        <w:rPr>
          <w:rFonts w:ascii="Times New Roman" w:hAnsi="Times New Roman" w:cs="Times New Roman"/>
          <w:sz w:val="24"/>
          <w:szCs w:val="24"/>
          <w:lang w:val="en-NZ"/>
        </w:rPr>
        <w:br/>
        <w:t>Contact number: 08023175017</w:t>
      </w:r>
    </w:p>
    <w:p w:rsidR="009027A2" w:rsidRPr="009027A2" w:rsidRDefault="009027A2" w:rsidP="009027A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9027A2">
        <w:rPr>
          <w:rFonts w:ascii="Times New Roman" w:hAnsi="Times New Roman" w:cs="Times New Roman"/>
          <w:sz w:val="24"/>
          <w:szCs w:val="24"/>
        </w:rPr>
        <w:t>E-mail address- adamsduniya@gmail.com</w:t>
      </w:r>
    </w:p>
    <w:p w:rsidR="009027A2" w:rsidRPr="009027A2" w:rsidRDefault="009027A2" w:rsidP="009027A2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</w:p>
    <w:p w:rsidR="009027A2" w:rsidRPr="009027A2" w:rsidRDefault="009027A2" w:rsidP="009027A2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9027A2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9027A2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9027A2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 w:rsidRPr="009027A2">
        <w:rPr>
          <w:rFonts w:ascii="Times New Roman" w:hAnsi="Times New Roman" w:cs="Times New Roman"/>
          <w:sz w:val="24"/>
          <w:szCs w:val="24"/>
          <w:lang w:val="en-NZ"/>
        </w:rPr>
        <w:br/>
      </w:r>
    </w:p>
    <w:sectPr w:rsidR="009027A2" w:rsidRPr="009027A2" w:rsidSect="007C5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19F2"/>
    <w:rsid w:val="00096C55"/>
    <w:rsid w:val="002957FB"/>
    <w:rsid w:val="002E132F"/>
    <w:rsid w:val="004B64E2"/>
    <w:rsid w:val="00551B53"/>
    <w:rsid w:val="007C5395"/>
    <w:rsid w:val="008A025E"/>
    <w:rsid w:val="009027A2"/>
    <w:rsid w:val="00911DB8"/>
    <w:rsid w:val="0092166B"/>
    <w:rsid w:val="00C745A6"/>
    <w:rsid w:val="00CD19F2"/>
    <w:rsid w:val="00F95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5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Daniel Abba</cp:lastModifiedBy>
  <cp:revision>2</cp:revision>
  <dcterms:created xsi:type="dcterms:W3CDTF">2017-06-26T07:19:00Z</dcterms:created>
  <dcterms:modified xsi:type="dcterms:W3CDTF">2017-06-26T07:19:00Z</dcterms:modified>
</cp:coreProperties>
</file>