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9E1" w:rsidRDefault="007349E1" w:rsidP="007349E1">
      <w:pPr>
        <w:jc w:val="center"/>
        <w:rPr>
          <w:sz w:val="72"/>
          <w:szCs w:val="72"/>
        </w:rPr>
      </w:pPr>
      <w:r>
        <w:rPr>
          <w:sz w:val="72"/>
          <w:szCs w:val="72"/>
        </w:rPr>
        <w:t>ABSTRA</w:t>
      </w:r>
      <w:r w:rsidRPr="007349E1">
        <w:rPr>
          <w:sz w:val="72"/>
          <w:szCs w:val="72"/>
        </w:rPr>
        <w:t>CT</w:t>
      </w:r>
    </w:p>
    <w:p w:rsidR="007349E1" w:rsidRDefault="007349E1" w:rsidP="007349E1">
      <w:pPr>
        <w:spacing w:after="0" w:line="240" w:lineRule="auto"/>
        <w:rPr>
          <w:sz w:val="72"/>
          <w:szCs w:val="72"/>
        </w:rPr>
      </w:pPr>
    </w:p>
    <w:p w:rsidR="007349E1" w:rsidRPr="007349E1" w:rsidRDefault="007349E1" w:rsidP="007349E1">
      <w:pPr>
        <w:spacing w:after="0" w:line="240" w:lineRule="auto"/>
        <w:jc w:val="both"/>
        <w:rPr>
          <w:rFonts w:cs="Tahoma"/>
          <w:sz w:val="32"/>
          <w:szCs w:val="32"/>
        </w:rPr>
      </w:pPr>
      <w:r w:rsidRPr="007349E1">
        <w:rPr>
          <w:rFonts w:cs="Tahoma"/>
          <w:sz w:val="32"/>
          <w:szCs w:val="32"/>
        </w:rPr>
        <w:t>From the times of the British raj to this date, manual scavenging to clean the Indian railways has been an unsolved social issue. The fact that humans have to clean human waste and other garbage thrown on railways is a situation that needs an immediate remedy. Manual scavenging is done nowadays, due to the nature of the job; many of the workers have related health problems and socio-economic discriminations. This prevailing condition can be rectified to an extent by the adequate use of robotics and control technology.</w:t>
      </w:r>
    </w:p>
    <w:p w:rsidR="007349E1" w:rsidRPr="007349E1" w:rsidRDefault="007349E1" w:rsidP="007349E1">
      <w:pPr>
        <w:spacing w:after="0" w:line="240" w:lineRule="auto"/>
        <w:jc w:val="both"/>
        <w:rPr>
          <w:rFonts w:cs="Tahoma"/>
          <w:sz w:val="32"/>
          <w:szCs w:val="32"/>
        </w:rPr>
      </w:pPr>
      <w:r w:rsidRPr="007349E1">
        <w:rPr>
          <w:rFonts w:cs="Tahoma"/>
          <w:sz w:val="32"/>
          <w:szCs w:val="32"/>
        </w:rPr>
        <w:t xml:space="preserve">       The proposed idea is manned Railway-track and perimeter cleaning machine. This machine designed for the Indian railways can be further extended to a wide range of application. The machine is basically a caster with vacuum, water-jet and a smart bin.</w:t>
      </w:r>
    </w:p>
    <w:p w:rsidR="007349E1" w:rsidRPr="007349E1" w:rsidRDefault="007349E1" w:rsidP="007349E1">
      <w:pPr>
        <w:spacing w:after="0" w:line="240" w:lineRule="auto"/>
        <w:jc w:val="both"/>
        <w:rPr>
          <w:rFonts w:cs="Tahoma"/>
          <w:sz w:val="32"/>
          <w:szCs w:val="32"/>
        </w:rPr>
      </w:pPr>
      <w:r w:rsidRPr="007349E1">
        <w:rPr>
          <w:rFonts w:cs="Tahoma"/>
          <w:sz w:val="32"/>
          <w:szCs w:val="32"/>
        </w:rPr>
        <w:t xml:space="preserve">       This venture is the first of its kind being developed for Indian railways. Also, the railways can save a lot of money on water and labor charges. The application of this project in the current railway cleaning scenario will ensure that there will not be any nauseating scenes at railway stations across the country. </w:t>
      </w:r>
    </w:p>
    <w:p w:rsidR="007349E1" w:rsidRDefault="007349E1"/>
    <w:sectPr w:rsidR="007349E1" w:rsidSect="00201C4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Kartika">
    <w:panose1 w:val="02020503030404060203"/>
    <w:charset w:val="00"/>
    <w:family w:val="roman"/>
    <w:pitch w:val="variable"/>
    <w:sig w:usb0="008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7349E1"/>
    <w:rsid w:val="00201C47"/>
    <w:rsid w:val="007349E1"/>
  </w:rsids>
  <m:mathPr>
    <m:mathFont m:val="Cambria Math"/>
    <m:brkBin m:val="before"/>
    <m:brkBinSub m:val="--"/>
    <m:smallFrac m:val="off"/>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C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166</Words>
  <Characters>950</Characters>
  <Application>Microsoft Office Word</Application>
  <DocSecurity>0</DocSecurity>
  <Lines>7</Lines>
  <Paragraphs>2</Paragraphs>
  <ScaleCrop>false</ScaleCrop>
  <Company>Hewlett-Packard</Company>
  <LinksUpToDate>false</LinksUpToDate>
  <CharactersWithSpaces>1114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alfalak</dc:creator>
  <cp:lastModifiedBy>alfalak</cp:lastModifiedBy>
  <cp:revision>1</cp:revision>
  <dcterms:created xsi:type="dcterms:W3CDTF">2016-08-29T16:14:00Z</dcterms:created>
  <dcterms:modified xsi:type="dcterms:W3CDTF">2016-08-29T16:16:00Z</dcterms:modified>
</cp:coreProperties>
</file>