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1F5" w:rsidRDefault="00857BF3">
      <w:proofErr w:type="spellStart"/>
      <w:r>
        <w:t>Injibara</w:t>
      </w:r>
      <w:proofErr w:type="spellEnd"/>
      <w:r>
        <w:t xml:space="preserve"> is a town in Ethiopia. It is the administrative </w:t>
      </w:r>
      <w:proofErr w:type="spellStart"/>
      <w:r>
        <w:t>center</w:t>
      </w:r>
      <w:proofErr w:type="spellEnd"/>
      <w:r>
        <w:t xml:space="preserve"> of the </w:t>
      </w:r>
      <w:proofErr w:type="spellStart"/>
      <w:r>
        <w:t>Agew</w:t>
      </w:r>
      <w:proofErr w:type="spellEnd"/>
      <w:r>
        <w:t xml:space="preserve"> </w:t>
      </w:r>
      <w:proofErr w:type="spellStart"/>
      <w:r>
        <w:t>Awi</w:t>
      </w:r>
      <w:proofErr w:type="spellEnd"/>
      <w:r>
        <w:t xml:space="preserve"> Zone in the </w:t>
      </w:r>
      <w:proofErr w:type="spellStart"/>
      <w:r>
        <w:t>Amhara</w:t>
      </w:r>
      <w:proofErr w:type="spellEnd"/>
      <w:r>
        <w:t xml:space="preserve"> Region. </w:t>
      </w:r>
      <w:proofErr w:type="spellStart"/>
      <w:r>
        <w:t>Injibara</w:t>
      </w:r>
      <w:proofErr w:type="spellEnd"/>
      <w:r>
        <w:t xml:space="preserve"> is located at 10°57′N 36°56′E, in </w:t>
      </w:r>
      <w:proofErr w:type="spellStart"/>
      <w:r>
        <w:t>Banja</w:t>
      </w:r>
      <w:proofErr w:type="spellEnd"/>
      <w:r>
        <w:t xml:space="preserve"> </w:t>
      </w:r>
      <w:proofErr w:type="spellStart"/>
      <w:r>
        <w:t>Shekudad</w:t>
      </w:r>
      <w:proofErr w:type="spellEnd"/>
      <w:r>
        <w:t xml:space="preserve"> </w:t>
      </w:r>
      <w:proofErr w:type="spellStart"/>
      <w:r>
        <w:t>woreda</w:t>
      </w:r>
      <w:proofErr w:type="spellEnd"/>
      <w:r>
        <w:t xml:space="preserve"> at an elevation of 2560 meters above sea level. </w:t>
      </w:r>
      <w:proofErr w:type="spellStart"/>
      <w:r>
        <w:t>Injibara</w:t>
      </w:r>
      <w:proofErr w:type="spellEnd"/>
      <w:r>
        <w:t xml:space="preserve"> is situated in a predominantly</w:t>
      </w:r>
      <w:r>
        <w:t>S</w:t>
      </w:r>
      <w:bookmarkStart w:id="0" w:name="_GoBack"/>
      <w:bookmarkEnd w:id="0"/>
    </w:p>
    <w:sectPr w:rsidR="00DE71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04A"/>
    <w:rsid w:val="0048504A"/>
    <w:rsid w:val="00857BF3"/>
    <w:rsid w:val="00DE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>Microsoft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Apme Refractive Surgery 2018</dc:creator>
  <cp:keywords/>
  <dc:description/>
  <cp:lastModifiedBy>Apme Refractive Surgery 2018</cp:lastModifiedBy>
  <cp:revision>2</cp:revision>
  <dcterms:created xsi:type="dcterms:W3CDTF">2020-01-27T05:04:00Z</dcterms:created>
  <dcterms:modified xsi:type="dcterms:W3CDTF">2020-01-27T05:04:00Z</dcterms:modified>
</cp:coreProperties>
</file>