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20E" w:rsidRPr="00A1120E" w:rsidRDefault="00A1120E" w:rsidP="00A1120E"/>
    <w:p w:rsidR="00F55B88" w:rsidRPr="00F55B88" w:rsidRDefault="00A1120E" w:rsidP="00F55B88">
      <w:r w:rsidRPr="00A1120E">
        <w:t xml:space="preserve">The culture of fast food consumption has replaced the traditional meal among </w:t>
      </w:r>
      <w:r w:rsidR="0075233D">
        <w:t>adolescents</w:t>
      </w:r>
      <w:r w:rsidRPr="00A1120E">
        <w:t xml:space="preserve"> and is</w:t>
      </w:r>
      <w:r w:rsidR="00BB7571">
        <w:t xml:space="preserve"> a great public health concern. </w:t>
      </w:r>
      <w:r w:rsidRPr="00A1120E">
        <w:t>This study was</w:t>
      </w:r>
      <w:r>
        <w:t xml:space="preserve"> </w:t>
      </w:r>
      <w:r w:rsidRPr="00A1120E">
        <w:t>conducted to assess the junk food consumption and patterns</w:t>
      </w:r>
      <w:r>
        <w:t xml:space="preserve"> </w:t>
      </w:r>
      <w:r w:rsidRPr="00A1120E">
        <w:t>of consumed junk foo</w:t>
      </w:r>
      <w:r w:rsidR="00753D1C">
        <w:t>d among adolescents</w:t>
      </w:r>
      <w:r w:rsidR="00BB7571">
        <w:t xml:space="preserve">. </w:t>
      </w:r>
      <w:r w:rsidR="00E47037">
        <w:t>A</w:t>
      </w:r>
      <w:r w:rsidR="00F55B88" w:rsidRPr="00F55B88">
        <w:t xml:space="preserve"> descriptive cross-sectional</w:t>
      </w:r>
      <w:r w:rsidR="00F55B88">
        <w:t xml:space="preserve"> </w:t>
      </w:r>
      <w:r w:rsidR="00E47037">
        <w:t>research was conducted among 423</w:t>
      </w:r>
      <w:r w:rsidR="0075233D">
        <w:t xml:space="preserve"> adolescents</w:t>
      </w:r>
      <w:r w:rsidR="00E47037">
        <w:t xml:space="preserve"> of grade 9 a</w:t>
      </w:r>
      <w:r w:rsidR="005E264A">
        <w:t>nd 10 of Semi-Government</w:t>
      </w:r>
      <w:r w:rsidR="00E47037">
        <w:t xml:space="preserve"> School</w:t>
      </w:r>
      <w:r w:rsidR="00BB7571">
        <w:t xml:space="preserve"> of </w:t>
      </w:r>
      <w:proofErr w:type="spellStart"/>
      <w:proofErr w:type="gramStart"/>
      <w:r w:rsidR="00BB7571">
        <w:t>Farewest</w:t>
      </w:r>
      <w:proofErr w:type="spellEnd"/>
      <w:r w:rsidR="00BB7571">
        <w:t xml:space="preserve">  Nepal</w:t>
      </w:r>
      <w:proofErr w:type="gramEnd"/>
      <w:r w:rsidR="00E47037">
        <w:t>.</w:t>
      </w:r>
      <w:r w:rsidR="00F55B88" w:rsidRPr="00F55B88">
        <w:t xml:space="preserve"> </w:t>
      </w:r>
      <w:r w:rsidR="00DB3D93">
        <w:t>Among the study populations girls are more aware of balance</w:t>
      </w:r>
      <w:r w:rsidR="0075233D">
        <w:t xml:space="preserve"> diet than girls (86%</w:t>
      </w:r>
      <w:r w:rsidR="00DB3D93">
        <w:t>Vs 74</w:t>
      </w:r>
      <w:r w:rsidR="0075233D">
        <w:t>%</w:t>
      </w:r>
      <w:r w:rsidR="00DB3D93">
        <w:t>) whi</w:t>
      </w:r>
      <w:r w:rsidR="00937F30">
        <w:t>ch is statistically significant</w:t>
      </w:r>
      <w:r w:rsidR="005E264A">
        <w:t xml:space="preserve"> </w:t>
      </w:r>
      <w:r w:rsidR="00937F30">
        <w:t>(0.002)</w:t>
      </w:r>
      <w:r w:rsidR="00DB3D93">
        <w:t>. Significantly higher number of students 63 % ate fast food at s</w:t>
      </w:r>
      <w:r w:rsidR="008E5A8A">
        <w:t xml:space="preserve">chool than </w:t>
      </w:r>
      <w:proofErr w:type="spellStart"/>
      <w:r w:rsidR="008E5A8A">
        <w:t xml:space="preserve">home </w:t>
      </w:r>
      <w:r w:rsidR="00DB3D93">
        <w:t>made</w:t>
      </w:r>
      <w:proofErr w:type="spellEnd"/>
      <w:r w:rsidR="00DB3D93">
        <w:t xml:space="preserve"> food and </w:t>
      </w:r>
      <w:r w:rsidR="00937F30">
        <w:t>75% of them prefer fast food just for taste. More than half of respondents increase intake of fast food after leaving home and 77 % of t</w:t>
      </w:r>
      <w:r w:rsidR="00BB7571">
        <w:t xml:space="preserve">hem enjoy fast food in a group. </w:t>
      </w:r>
      <w:r w:rsidR="00937F30">
        <w:t xml:space="preserve">Sixty one </w:t>
      </w:r>
      <w:proofErr w:type="gramStart"/>
      <w:r w:rsidR="00937F30">
        <w:t>percentage</w:t>
      </w:r>
      <w:proofErr w:type="gramEnd"/>
      <w:r w:rsidR="00937F30">
        <w:t xml:space="preserve"> of respondents didn’t know the nutritive value of fast food they eat</w:t>
      </w:r>
      <w:r w:rsidR="00735D92">
        <w:t>. Significantly higher percentage (Boys Vs Girls; 89% Vs 81%) responded popularity of fast food is because of its taste (0.004). Though 91</w:t>
      </w:r>
      <w:r w:rsidR="00735D92" w:rsidRPr="00735D92">
        <w:t>% of the students were well informed about the negative effects associated with excessive fast food consumption, they were still profoundly addicted to it. Specific health education programs, dietary guidelines and effective public awareness campaigns could be initiated to address the u</w:t>
      </w:r>
      <w:r w:rsidR="00735D92">
        <w:t>nhealthy lifestyle of school</w:t>
      </w:r>
      <w:r w:rsidR="00735D92" w:rsidRPr="00735D92">
        <w:t xml:space="preserve"> students and improve their health</w:t>
      </w:r>
      <w:r w:rsidR="00735D92" w:rsidRPr="00735D92">
        <w:rPr>
          <w:i/>
          <w:iCs/>
        </w:rPr>
        <w:t>.</w:t>
      </w:r>
    </w:p>
    <w:p w:rsidR="00F55B88" w:rsidRPr="00A1120E" w:rsidRDefault="00F55B88" w:rsidP="00F55B88"/>
    <w:sectPr w:rsidR="00F55B88" w:rsidRPr="00A1120E" w:rsidSect="007B381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angal">
    <w:panose1 w:val="02040503050203030202"/>
    <w:charset w:val="00"/>
    <w:family w:val="roman"/>
    <w:pitch w:val="variable"/>
    <w:sig w:usb0="00008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A1120E"/>
    <w:rsid w:val="000125AC"/>
    <w:rsid w:val="00146486"/>
    <w:rsid w:val="00283CB7"/>
    <w:rsid w:val="002871E0"/>
    <w:rsid w:val="002C745D"/>
    <w:rsid w:val="005E264A"/>
    <w:rsid w:val="006E5A13"/>
    <w:rsid w:val="00735D92"/>
    <w:rsid w:val="0075233D"/>
    <w:rsid w:val="00753D1C"/>
    <w:rsid w:val="00757F70"/>
    <w:rsid w:val="00792B02"/>
    <w:rsid w:val="00797708"/>
    <w:rsid w:val="007B3816"/>
    <w:rsid w:val="008E5A8A"/>
    <w:rsid w:val="00937F30"/>
    <w:rsid w:val="00A1120E"/>
    <w:rsid w:val="00AD6CD5"/>
    <w:rsid w:val="00AE63B6"/>
    <w:rsid w:val="00BB7571"/>
    <w:rsid w:val="00BC4942"/>
    <w:rsid w:val="00C3219B"/>
    <w:rsid w:val="00C60DCF"/>
    <w:rsid w:val="00D2676F"/>
    <w:rsid w:val="00D85A30"/>
    <w:rsid w:val="00DB3D93"/>
    <w:rsid w:val="00E47037"/>
    <w:rsid w:val="00F55B88"/>
    <w:rsid w:val="00FE529B"/>
    <w:rsid w:val="00FE5FAD"/>
  </w:rsids>
  <m:mathPr>
    <m:mathFont m:val="Cambria Math"/>
    <m:brkBin m:val="before"/>
    <m:brkBinSub m:val="--"/>
    <m:smallFrac m:val="off"/>
    <m:dispDef/>
    <m:lMargin m:val="0"/>
    <m:rMargin m:val="0"/>
    <m:defJc m:val="centerGroup"/>
    <m:wrapIndent m:val="1440"/>
    <m:intLim m:val="subSup"/>
    <m:naryLim m:val="undOvr"/>
  </m:mathPr>
  <w:themeFontLang w:val="en-CA" w:bidi="ne-N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CA"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8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Janaki</dc:creator>
  <cp:keywords/>
  <dc:description/>
  <cp:lastModifiedBy>Janaki</cp:lastModifiedBy>
  <cp:revision>23</cp:revision>
  <dcterms:created xsi:type="dcterms:W3CDTF">2018-07-30T07:03:00Z</dcterms:created>
  <dcterms:modified xsi:type="dcterms:W3CDTF">2019-05-08T08:41:00Z</dcterms:modified>
</cp:coreProperties>
</file>