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mc:Ignorable="w14 wp14">
  <w:body>
    <w:p>
      <w:pPr>
        <w:pStyle w:val="style0"/>
        <w:jc w:val="both"/>
        <w:rPr>
          <w:rFonts w:asciiTheme="minorBidi" w:hAnsiTheme="minorBidi"/>
          <w:i/>
          <w:iCs/>
          <w:sz w:val="32"/>
          <w:szCs w:val="32"/>
        </w:rPr>
      </w:pPr>
      <w:r>
        <w:rPr>
          <w:rFonts w:asciiTheme="minorBidi" w:hAnsiTheme="minorBidi"/>
          <w:b/>
          <w:bCs/>
          <w:sz w:val="32"/>
          <w:szCs w:val="32"/>
        </w:rPr>
        <w:t>Abstract</w:t>
      </w:r>
      <w:r>
        <w:rPr>
          <w:rFonts w:asciiTheme="minorBidi" w:hAnsiTheme="minorBidi"/>
          <w:i/>
          <w:iCs/>
          <w:sz w:val="32"/>
          <w:szCs w:val="32"/>
        </w:rPr>
        <w:t>:</w:t>
      </w:r>
    </w:p>
    <w:p>
      <w:pPr>
        <w:pStyle w:val="style0"/>
        <w:jc w:val="both"/>
        <w:rPr>
          <w:rFonts w:asciiTheme="minorBidi" w:hAnsiTheme="minorBidi"/>
          <w:i/>
          <w:iCs/>
          <w:sz w:val="32"/>
          <w:szCs w:val="32"/>
        </w:rPr>
      </w:pPr>
      <w:r>
        <w:rPr>
          <w:rFonts w:asciiTheme="minorBidi" w:hAnsiTheme="minorBidi"/>
          <w:i/>
          <w:iCs/>
          <w:sz w:val="32"/>
          <w:szCs w:val="32"/>
        </w:rPr>
        <w:t xml:space="preserve">Prevalence of overweight and obesity  and its associated risk factors among primary  public school students </w:t>
      </w:r>
      <w:r>
        <w:rPr>
          <w:rFonts w:asciiTheme="minorBidi" w:hAnsiTheme="minorBidi"/>
          <w:i/>
          <w:iCs/>
          <w:sz w:val="32"/>
          <w:szCs w:val="32"/>
        </w:rPr>
        <w:t>(1</w:t>
      </w:r>
      <w:r>
        <w:rPr>
          <w:rFonts w:asciiTheme="minorBidi" w:hAnsiTheme="minorBidi"/>
          <w:i/>
          <w:iCs/>
          <w:sz w:val="32"/>
          <w:szCs w:val="32"/>
        </w:rPr>
        <w:t>0-14)</w:t>
      </w:r>
      <w:r>
        <w:rPr>
          <w:rFonts w:asciiTheme="minorBidi" w:hAnsiTheme="minorBidi"/>
          <w:i/>
          <w:iCs/>
          <w:sz w:val="32"/>
          <w:szCs w:val="32"/>
        </w:rPr>
        <w:t>y</w:t>
      </w:r>
      <w:r>
        <w:rPr>
          <w:rFonts w:asciiTheme="minorBidi" w:hAnsiTheme="minorBidi"/>
          <w:i/>
          <w:iCs/>
          <w:sz w:val="32"/>
          <w:szCs w:val="32"/>
        </w:rPr>
        <w:t>ears old in arkaweet-khartoum-sudan</w:t>
      </w:r>
    </w:p>
    <w:p>
      <w:pPr>
        <w:pStyle w:val="style0"/>
        <w:jc w:val="both"/>
        <w:rPr>
          <w:rFonts w:asciiTheme="minorBidi" w:hAnsiTheme="minorBidi"/>
          <w:i/>
          <w:iCs/>
          <w:sz w:val="40"/>
          <w:szCs w:val="40"/>
        </w:rPr>
      </w:pPr>
      <w:r>
        <w:rPr>
          <w:rFonts w:asciiTheme="minorBidi" w:hAnsiTheme="minorBidi"/>
          <w:b/>
          <w:bCs/>
          <w:i/>
          <w:iCs/>
          <w:sz w:val="32"/>
          <w:szCs w:val="32"/>
        </w:rPr>
        <w:t>Back</w:t>
      </w:r>
      <w:r>
        <w:rPr>
          <w:rFonts w:asciiTheme="minorBidi" w:hAnsiTheme="minorBidi"/>
          <w:b/>
          <w:bCs/>
          <w:i/>
          <w:iCs/>
          <w:sz w:val="40"/>
          <w:szCs w:val="40"/>
        </w:rPr>
        <w:t>ground</w:t>
      </w:r>
      <w:r>
        <w:rPr>
          <w:rFonts w:asciiTheme="minorBidi" w:hAnsiTheme="minorBidi"/>
          <w:i/>
          <w:iCs/>
          <w:sz w:val="40"/>
          <w:szCs w:val="40"/>
        </w:rPr>
        <w:t>: childhood obesity is one of the most serious health challenges of the 21</w:t>
      </w:r>
      <w:r>
        <w:rPr>
          <w:rFonts w:asciiTheme="minorBidi" w:hAnsiTheme="minorBidi"/>
          <w:i/>
          <w:iCs/>
          <w:sz w:val="40"/>
          <w:szCs w:val="40"/>
          <w:vertAlign w:val="superscript"/>
        </w:rPr>
        <w:t>st</w:t>
      </w:r>
      <w:r>
        <w:rPr>
          <w:rFonts w:asciiTheme="minorBidi" w:hAnsiTheme="minorBidi"/>
          <w:i/>
          <w:iCs/>
          <w:sz w:val="40"/>
          <w:szCs w:val="40"/>
        </w:rPr>
        <w:t xml:space="preserve"> century. The problem is global and the prevalence is increasing at an alarming rate.</w:t>
      </w:r>
    </w:p>
    <w:p>
      <w:pPr>
        <w:pStyle w:val="style0"/>
        <w:jc w:val="both"/>
        <w:rPr>
          <w:rFonts w:asciiTheme="minorBidi" w:hAnsiTheme="minorBidi"/>
          <w:i/>
          <w:iCs/>
          <w:sz w:val="40"/>
          <w:szCs w:val="40"/>
        </w:rPr>
      </w:pPr>
      <w:r>
        <w:rPr>
          <w:rFonts w:asciiTheme="minorBidi" w:hAnsiTheme="minorBidi"/>
          <w:b/>
          <w:bCs/>
          <w:i/>
          <w:iCs/>
          <w:sz w:val="40"/>
          <w:szCs w:val="40"/>
        </w:rPr>
        <w:t>Objectives</w:t>
      </w:r>
      <w:r>
        <w:rPr>
          <w:rFonts w:asciiTheme="minorBidi" w:hAnsiTheme="minorBidi"/>
          <w:i/>
          <w:iCs/>
          <w:sz w:val="40"/>
          <w:szCs w:val="40"/>
        </w:rPr>
        <w:t>: to determine the prevalence and associated risk factors of overweight and obesity among primary public school children(10-14)years old in arkaweet-khartoum-sudan</w:t>
      </w:r>
    </w:p>
    <w:p>
      <w:pPr>
        <w:pStyle w:val="style0"/>
        <w:jc w:val="both"/>
        <w:rPr>
          <w:rFonts w:asciiTheme="minorBidi" w:hAnsiTheme="minorBidi"/>
          <w:i/>
          <w:iCs/>
          <w:sz w:val="40"/>
          <w:szCs w:val="40"/>
        </w:rPr>
      </w:pPr>
      <w:r>
        <w:rPr>
          <w:rFonts w:asciiTheme="minorBidi" w:hAnsiTheme="minorBidi"/>
          <w:b/>
          <w:bCs/>
          <w:i/>
          <w:iCs/>
          <w:sz w:val="40"/>
          <w:szCs w:val="40"/>
        </w:rPr>
        <w:t>Materials and methods</w:t>
      </w:r>
      <w:r>
        <w:rPr>
          <w:rFonts w:asciiTheme="minorBidi" w:hAnsiTheme="minorBidi"/>
          <w:i/>
          <w:iCs/>
          <w:sz w:val="40"/>
          <w:szCs w:val="40"/>
        </w:rPr>
        <w:t>: a descriptive cross sectional school based study was conducted among primary schools student's males and females in arkaweet, Khartoum, Sudan. Simple random sampling was used. The data was collected through a self administered questionnaire. Height and weight of the subjects were measured and body mass index (BMI) was calculated, using growth charts of center of disease and control (CDC)</w:t>
      </w:r>
    </w:p>
    <w:p>
      <w:pPr>
        <w:pStyle w:val="style0"/>
        <w:jc w:val="both"/>
        <w:rPr>
          <w:rFonts w:asciiTheme="minorBidi" w:hAnsiTheme="minorBidi"/>
          <w:sz w:val="40"/>
          <w:szCs w:val="40"/>
        </w:rPr>
      </w:pPr>
      <w:r>
        <w:rPr>
          <w:rFonts w:asciiTheme="minorBidi" w:hAnsiTheme="minorBidi"/>
          <w:b/>
          <w:bCs/>
          <w:i/>
          <w:iCs/>
          <w:sz w:val="40"/>
          <w:szCs w:val="40"/>
        </w:rPr>
        <w:t>Results</w:t>
      </w:r>
      <w:r>
        <w:rPr>
          <w:rFonts w:asciiTheme="minorBidi" w:hAnsiTheme="minorBidi"/>
          <w:i/>
          <w:iCs/>
          <w:sz w:val="40"/>
          <w:szCs w:val="40"/>
        </w:rPr>
        <w:t>: a total of 161 children between ages of 10 and 14 were involved in the study. The prevalence of overweight and obesity was 34% and 4.97% respectively. Females had a higher prevalence of overweight 38.3%when compared to males 30%.</w:t>
      </w:r>
      <w:r>
        <w:rPr>
          <w:rFonts w:asciiTheme="minorBidi" w:hAnsiTheme="minorBidi"/>
          <w:sz w:val="40"/>
          <w:szCs w:val="40"/>
        </w:rPr>
        <w:t xml:space="preserve"> Obesity also was highly prevalent in females(7.4%)than in males (2.4 %.) the majority of subjects studied healthy- weight (50.9%)</w:t>
      </w:r>
      <w:r>
        <w:rPr>
          <w:rFonts w:asciiTheme="minorBidi" w:hAnsiTheme="minorBidi"/>
          <w:i/>
          <w:iCs/>
          <w:sz w:val="40"/>
          <w:szCs w:val="40"/>
        </w:rPr>
        <w:t>.</w:t>
      </w:r>
      <w:r>
        <w:rPr>
          <w:rFonts w:asciiTheme="minorBidi" w:hAnsiTheme="minorBidi"/>
          <w:sz w:val="40"/>
          <w:szCs w:val="40"/>
        </w:rPr>
        <w:t xml:space="preserve"> </w:t>
      </w:r>
    </w:p>
    <w:p>
      <w:pPr>
        <w:pStyle w:val="style0"/>
        <w:jc w:val="both"/>
        <w:rPr>
          <w:rFonts w:asciiTheme="minorBidi" w:hAnsiTheme="minorBidi"/>
          <w:sz w:val="40"/>
          <w:szCs w:val="40"/>
        </w:rPr>
      </w:pPr>
      <w:r>
        <w:rPr>
          <w:rFonts w:asciiTheme="minorBidi" w:hAnsiTheme="minorBidi"/>
          <w:sz w:val="40"/>
          <w:szCs w:val="40"/>
        </w:rPr>
        <w:t>The mean weight is 48.1,mean height is 141.2</w:t>
      </w:r>
    </w:p>
    <w:p>
      <w:pPr>
        <w:pStyle w:val="style0"/>
        <w:jc w:val="both"/>
        <w:rPr>
          <w:rFonts w:asciiTheme="minorBidi" w:hAnsiTheme="minorBidi"/>
          <w:sz w:val="40"/>
          <w:szCs w:val="40"/>
        </w:rPr>
      </w:pPr>
      <w:r>
        <w:rPr>
          <w:rFonts w:asciiTheme="minorBidi" w:hAnsiTheme="minorBidi"/>
          <w:sz w:val="40"/>
          <w:szCs w:val="40"/>
        </w:rPr>
        <w:t>There was signifince association between educational level of father(p value=0.000), educational level of mother (p value=0.000),job of mother(p value=o,o46),physical activities(p value=0.034),watching TV(p value=0.04) and playing video games(p value=0.000) for long hours per day,number of daily meals (p value=0.002),type of food,fast food(p value=0.032) and soft drinks consumption (p value=0.000)and family size(p value =0.003)</w:t>
      </w:r>
    </w:p>
    <w:p>
      <w:pPr>
        <w:pStyle w:val="style0"/>
        <w:jc w:val="both"/>
        <w:rPr>
          <w:rFonts w:asciiTheme="minorBidi" w:hAnsiTheme="minorBidi"/>
          <w:i/>
          <w:iCs/>
          <w:sz w:val="40"/>
          <w:szCs w:val="40"/>
        </w:rPr>
      </w:pPr>
      <w:r>
        <w:rPr>
          <w:rFonts w:asciiTheme="minorBidi" w:hAnsiTheme="minorBidi"/>
          <w:sz w:val="40"/>
          <w:szCs w:val="40"/>
        </w:rPr>
        <w:t>There was obvious psychological impact among overweight and obese students ,as they suffer a lot from their classmate bulling</w:t>
      </w:r>
    </w:p>
    <w:p>
      <w:pPr>
        <w:pStyle w:val="style0"/>
        <w:spacing w:after="0" w:lineRule="auto" w:line="240"/>
        <w:rPr>
          <w:rFonts w:eastAsia="Times New Roman" w:asciiTheme="minorBidi" w:hAnsiTheme="minorBidi"/>
          <w:sz w:val="40"/>
          <w:szCs w:val="40"/>
        </w:rPr>
      </w:pPr>
      <w:r>
        <w:rPr>
          <w:rFonts w:asciiTheme="minorBidi" w:hAnsiTheme="minorBidi"/>
          <w:b/>
          <w:bCs/>
          <w:sz w:val="40"/>
          <w:szCs w:val="40"/>
        </w:rPr>
        <w:t>Conclusion:</w:t>
      </w:r>
      <w:r>
        <w:rPr>
          <w:rFonts w:asciiTheme="minorBidi" w:hAnsiTheme="minorBidi"/>
          <w:sz w:val="40"/>
          <w:szCs w:val="40"/>
        </w:rPr>
        <w:t xml:space="preserve">  . </w:t>
      </w:r>
      <w:r>
        <w:rPr>
          <w:rFonts w:eastAsia="Times New Roman" w:asciiTheme="minorBidi" w:hAnsiTheme="minorBidi"/>
          <w:sz w:val="40"/>
          <w:szCs w:val="40"/>
        </w:rPr>
        <w:t>The results of the current study provide alarming evidence based data on the considerable prevalence of childhood overweight and obesity among primary public school students in arkaweet-khartoum-sudan</w:t>
      </w:r>
    </w:p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5"/>
          <w:szCs w:val="25"/>
        </w:rPr>
      </w:pPr>
    </w:p>
    <w:p>
      <w:pPr>
        <w:pStyle w:val="style0"/>
        <w:rPr>
          <w:rFonts w:asciiTheme="majorBidi" w:hAnsiTheme="majorBidi" w:cstheme="majorBidi"/>
          <w:sz w:val="40"/>
          <w:szCs w:val="40"/>
        </w:rPr>
      </w:pPr>
      <w:r>
        <w:rPr>
          <w:rFonts w:asciiTheme="majorBidi" w:hAnsiTheme="majorBidi" w:cstheme="majorBidi"/>
          <w:sz w:val="40"/>
          <w:szCs w:val="40"/>
        </w:rPr>
        <w:t>personal data:</w:t>
      </w:r>
    </w:p>
    <w:p>
      <w:pPr>
        <w:pStyle w:val="style0"/>
        <w:rPr>
          <w:rFonts w:asciiTheme="majorBidi" w:hAnsiTheme="majorBidi" w:cstheme="majorBidi"/>
          <w:sz w:val="40"/>
          <w:szCs w:val="40"/>
        </w:rPr>
      </w:pPr>
      <w:r>
        <w:rPr>
          <w:rFonts w:asciiTheme="majorBidi" w:hAnsiTheme="majorBidi" w:cstheme="majorBidi"/>
          <w:sz w:val="40"/>
          <w:szCs w:val="40"/>
        </w:rPr>
        <w:t>Name:huda abbass alhadi</w:t>
      </w:r>
    </w:p>
    <w:p>
      <w:pPr>
        <w:pStyle w:val="style0"/>
        <w:rPr>
          <w:rFonts w:asciiTheme="majorBidi" w:hAnsiTheme="majorBidi" w:cstheme="majorBidi"/>
          <w:sz w:val="40"/>
          <w:szCs w:val="40"/>
        </w:rPr>
      </w:pPr>
      <w:r>
        <w:rPr>
          <w:rFonts w:asciiTheme="majorBidi" w:hAnsiTheme="majorBidi" w:cstheme="majorBidi"/>
          <w:sz w:val="40"/>
          <w:szCs w:val="40"/>
        </w:rPr>
        <w:t>Date of birth:24th of february 1994</w:t>
      </w:r>
    </w:p>
    <w:p>
      <w:pPr>
        <w:pStyle w:val="style0"/>
        <w:rPr>
          <w:rFonts w:asciiTheme="majorBidi" w:hAnsiTheme="majorBidi" w:cstheme="majorBidi"/>
          <w:sz w:val="40"/>
          <w:szCs w:val="40"/>
        </w:rPr>
      </w:pPr>
      <w:r>
        <w:rPr>
          <w:rFonts w:asciiTheme="majorBidi" w:hAnsiTheme="majorBidi" w:cstheme="majorBidi"/>
          <w:sz w:val="40"/>
          <w:szCs w:val="40"/>
        </w:rPr>
        <w:t>Nationality:sudanese</w:t>
      </w:r>
    </w:p>
    <w:p>
      <w:pPr>
        <w:pStyle w:val="style0"/>
        <w:rPr>
          <w:rFonts w:asciiTheme="majorBidi" w:hAnsiTheme="majorBidi" w:cstheme="majorBidi"/>
          <w:sz w:val="40"/>
          <w:szCs w:val="40"/>
        </w:rPr>
      </w:pPr>
      <w:r>
        <w:rPr>
          <w:rFonts w:asciiTheme="majorBidi" w:hAnsiTheme="majorBidi" w:cstheme="majorBidi"/>
          <w:sz w:val="40"/>
          <w:szCs w:val="40"/>
        </w:rPr>
        <w:t>Address:sudan-khartoum-arkaweet</w:t>
      </w:r>
    </w:p>
    <w:p>
      <w:pPr>
        <w:pStyle w:val="style0"/>
        <w:rPr>
          <w:rFonts w:asciiTheme="majorBidi" w:hAnsiTheme="majorBidi" w:cstheme="majorBidi"/>
          <w:sz w:val="40"/>
          <w:szCs w:val="40"/>
        </w:rPr>
      </w:pPr>
      <w:r>
        <w:rPr>
          <w:rFonts w:asciiTheme="majorBidi" w:hAnsiTheme="majorBidi" w:cstheme="majorBidi"/>
          <w:sz w:val="40"/>
          <w:szCs w:val="40"/>
        </w:rPr>
        <w:t>Telephone number:+249114787002</w:t>
      </w:r>
    </w:p>
    <w:p>
      <w:pPr>
        <w:pStyle w:val="style0"/>
        <w:rPr>
          <w:rFonts w:asciiTheme="majorBidi" w:hAnsiTheme="majorBidi" w:cstheme="majorBidi"/>
          <w:sz w:val="40"/>
          <w:szCs w:val="40"/>
        </w:rPr>
      </w:pPr>
      <w:r>
        <w:rPr>
          <w:rFonts w:asciiTheme="majorBidi" w:hAnsiTheme="majorBidi" w:cstheme="majorBidi"/>
          <w:sz w:val="40"/>
          <w:szCs w:val="40"/>
        </w:rPr>
        <w:t>Education:</w:t>
      </w:r>
    </w:p>
    <w:p>
      <w:pPr>
        <w:pStyle w:val="style0"/>
        <w:rPr>
          <w:rFonts w:asciiTheme="majorBidi" w:hAnsiTheme="majorBidi" w:cstheme="majorBidi"/>
          <w:sz w:val="40"/>
          <w:szCs w:val="40"/>
        </w:rPr>
      </w:pPr>
      <w:r>
        <w:rPr>
          <w:rFonts w:asciiTheme="majorBidi" w:hAnsiTheme="majorBidi" w:cstheme="majorBidi"/>
          <w:sz w:val="40"/>
          <w:szCs w:val="40"/>
        </w:rPr>
        <w:t>Primary school:ibrahim saeed primary school</w:t>
      </w:r>
    </w:p>
    <w:p>
      <w:pPr>
        <w:pStyle w:val="style0"/>
        <w:rPr>
          <w:rFonts w:asciiTheme="majorBidi" w:hAnsiTheme="majorBidi" w:cstheme="majorBidi"/>
          <w:sz w:val="40"/>
          <w:szCs w:val="40"/>
        </w:rPr>
      </w:pPr>
      <w:r>
        <w:rPr>
          <w:rFonts w:asciiTheme="majorBidi" w:hAnsiTheme="majorBidi" w:cstheme="majorBidi"/>
          <w:sz w:val="40"/>
          <w:szCs w:val="40"/>
        </w:rPr>
        <w:t>Secondary school:alawia abd -alrfie model school</w:t>
      </w:r>
    </w:p>
    <w:p>
      <w:pPr>
        <w:pStyle w:val="style0"/>
        <w:rPr>
          <w:rFonts w:asciiTheme="majorBidi" w:hAnsiTheme="majorBidi" w:cstheme="majorBidi"/>
          <w:sz w:val="40"/>
          <w:szCs w:val="40"/>
        </w:rPr>
      </w:pPr>
      <w:r>
        <w:rPr>
          <w:rFonts w:asciiTheme="majorBidi" w:hAnsiTheme="majorBidi" w:cstheme="majorBidi"/>
          <w:sz w:val="40"/>
          <w:szCs w:val="40"/>
        </w:rPr>
        <w:t>University:university of khartoum -faculty of medicine-5th year student</w:t>
      </w:r>
    </w:p>
    <w:p>
      <w:pPr>
        <w:pStyle w:val="style0"/>
        <w:rPr>
          <w:rFonts w:asciiTheme="majorBidi" w:hAnsiTheme="majorBidi" w:cstheme="majorBidi"/>
          <w:sz w:val="40"/>
          <w:szCs w:val="40"/>
        </w:rPr>
      </w:pPr>
      <w:r>
        <w:rPr>
          <w:rFonts w:asciiTheme="majorBidi" w:hAnsiTheme="majorBidi" w:cstheme="majorBidi"/>
          <w:sz w:val="40"/>
          <w:szCs w:val="40"/>
        </w:rPr>
        <w:t>Skills and experinces:</w:t>
      </w:r>
    </w:p>
    <w:p>
      <w:pPr>
        <w:pStyle w:val="style0"/>
        <w:rPr>
          <w:rFonts w:asciiTheme="majorBidi" w:hAnsiTheme="majorBidi" w:cstheme="majorBidi"/>
          <w:sz w:val="40"/>
          <w:szCs w:val="40"/>
        </w:rPr>
      </w:pPr>
      <w:r>
        <w:rPr>
          <w:rFonts w:asciiTheme="majorBidi" w:hAnsiTheme="majorBidi" w:cstheme="majorBidi"/>
          <w:sz w:val="40"/>
          <w:szCs w:val="40"/>
        </w:rPr>
        <w:t>1-able to communicate with both arabic"mother tongue"and english languages</w:t>
      </w:r>
    </w:p>
    <w:p>
      <w:pPr>
        <w:pStyle w:val="style0"/>
        <w:rPr>
          <w:rFonts w:asciiTheme="majorBidi" w:hAnsiTheme="majorBidi" w:cstheme="majorBidi"/>
          <w:sz w:val="40"/>
          <w:szCs w:val="40"/>
        </w:rPr>
      </w:pPr>
      <w:r>
        <w:rPr>
          <w:rFonts w:asciiTheme="majorBidi" w:hAnsiTheme="majorBidi" w:cstheme="majorBidi"/>
          <w:sz w:val="40"/>
          <w:szCs w:val="40"/>
        </w:rPr>
        <w:t>2-studied research methodology as part of our university curriculum</w:t>
      </w:r>
    </w:p>
    <w:p>
      <w:pPr>
        <w:pStyle w:val="style0"/>
        <w:rPr>
          <w:rFonts w:asciiTheme="majorBidi" w:hAnsiTheme="majorBidi" w:cstheme="majorBidi"/>
          <w:sz w:val="40"/>
          <w:szCs w:val="40"/>
        </w:rPr>
      </w:pPr>
      <w:r>
        <w:rPr>
          <w:rFonts w:asciiTheme="majorBidi" w:hAnsiTheme="majorBidi" w:cstheme="majorBidi"/>
          <w:sz w:val="40"/>
          <w:szCs w:val="40"/>
        </w:rPr>
        <w:t>3-attend research methodology workshop presented by prof:dafaallah alam alhuda</w:t>
      </w:r>
    </w:p>
    <w:p>
      <w:pPr>
        <w:pStyle w:val="style0"/>
        <w:rPr>
          <w:rFonts w:asciiTheme="majorBidi" w:hAnsiTheme="majorBidi" w:cstheme="majorBidi"/>
          <w:sz w:val="40"/>
          <w:szCs w:val="40"/>
        </w:rPr>
      </w:pPr>
      <w:r>
        <w:rPr>
          <w:rFonts w:asciiTheme="majorBidi" w:hAnsiTheme="majorBidi" w:cstheme="majorBidi"/>
          <w:sz w:val="40"/>
          <w:szCs w:val="40"/>
        </w:rPr>
        <w:t>4-work as data collector at previous research in the university2016-2017</w:t>
      </w:r>
    </w:p>
    <w:p>
      <w:pPr>
        <w:pStyle w:val="style0"/>
        <w:rPr>
          <w:rFonts w:asciiTheme="majorBidi" w:hAnsiTheme="majorBidi" w:cstheme="majorBidi"/>
          <w:sz w:val="40"/>
          <w:szCs w:val="40"/>
        </w:rPr>
      </w:pPr>
      <w:r>
        <w:rPr>
          <w:rFonts w:asciiTheme="majorBidi" w:hAnsiTheme="majorBidi" w:cstheme="majorBidi"/>
          <w:sz w:val="40"/>
          <w:szCs w:val="40"/>
        </w:rPr>
        <w:t>5-work as author in research of childhood obesity 2017-2018</w:t>
      </w:r>
    </w:p>
    <w:p>
      <w:pPr>
        <w:pStyle w:val="style0"/>
        <w:rPr>
          <w:rFonts w:asciiTheme="majorBidi" w:hAnsiTheme="majorBidi" w:cstheme="majorBidi"/>
          <w:sz w:val="40"/>
          <w:szCs w:val="40"/>
        </w:rPr>
      </w:pPr>
      <w:r>
        <w:rPr>
          <w:rFonts w:asciiTheme="majorBidi" w:hAnsiTheme="majorBidi" w:cstheme="majorBidi"/>
          <w:sz w:val="40"/>
          <w:szCs w:val="40"/>
        </w:rPr>
        <w:t>6-work as volunteer for patient support organization</w:t>
      </w:r>
    </w:p>
    <w:p>
      <w:pPr>
        <w:pStyle w:val="style0"/>
        <w:rPr>
          <w:rFonts w:asciiTheme="majorBidi" w:hAnsiTheme="majorBidi" w:cstheme="majorBidi"/>
          <w:sz w:val="40"/>
          <w:szCs w:val="40"/>
        </w:rPr>
      </w:pPr>
      <w:r>
        <w:rPr>
          <w:rFonts w:asciiTheme="majorBidi" w:hAnsiTheme="majorBidi" w:cstheme="majorBidi"/>
          <w:sz w:val="40"/>
          <w:szCs w:val="40"/>
        </w:rPr>
        <w:t>7-work as volunteer for nasaim alkhair charity organization</w:t>
      </w:r>
    </w:p>
    <w:p>
      <w:pPr>
        <w:pStyle w:val="style0"/>
        <w:rPr>
          <w:rFonts w:asciiTheme="majorBidi" w:hAnsiTheme="majorBidi" w:cstheme="majorBidi"/>
          <w:sz w:val="40"/>
          <w:szCs w:val="40"/>
        </w:rPr>
      </w:pPr>
      <w:r>
        <w:rPr>
          <w:rFonts w:asciiTheme="majorBidi" w:hAnsiTheme="majorBidi" w:cstheme="majorBidi"/>
          <w:sz w:val="40"/>
          <w:szCs w:val="40"/>
        </w:rPr>
        <w:t>8-work as volunteer in many medical missions to help sudanese patients at rural areas in sudan</w:t>
      </w:r>
    </w:p>
    <w:p>
      <w:pPr>
        <w:pStyle w:val="style0"/>
        <w:rPr>
          <w:rFonts w:asciiTheme="majorBidi" w:hAnsiTheme="majorBidi" w:cstheme="majorBidi"/>
          <w:sz w:val="40"/>
          <w:szCs w:val="40"/>
        </w:rPr>
      </w:pPr>
    </w:p>
    <w:p>
      <w:pPr>
        <w:rPr>
          <w:sz w:val="40"/>
          <w:szCs w:val="40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useFELayout/>
  </w:compat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Words>413</Words>
  <Characters>2616</Characters>
  <Application>WPS Office</Application>
  <DocSecurity>0</DocSecurity>
  <Paragraphs>32</Paragraphs>
  <ScaleCrop>false</ScaleCrop>
  <LinksUpToDate>false</LinksUpToDate>
  <CharactersWithSpaces>3004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٢٠١٨-٠١-٠٦T١٠:١٩:٠٠Z</dcterms:created>
  <dc:creator>user</dc:creator>
  <lastModifiedBy>SM-N9005</lastModifiedBy>
  <dcterms:modified xsi:type="dcterms:W3CDTF">٢٠١٨-٠٥-٣٠T١١:١٧:١٦Z</dcterms:modified>
  <revision>9</revision>
</coreProperties>
</file>