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7A1EF9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4434840</wp:posOffset>
            </wp:positionH>
            <wp:positionV relativeFrom="paragraph">
              <wp:posOffset>0</wp:posOffset>
            </wp:positionV>
            <wp:extent cx="1360170" cy="162306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017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AC3BCD" w:rsidRPr="00881EB6" w:rsidRDefault="00AC3BCD" w:rsidP="00AC3BCD">
      <w:pPr>
        <w:rPr>
          <w:rFonts w:eastAsia="MS PGothic"/>
          <w:b/>
          <w:bCs/>
          <w:color w:val="000000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94706B" w:rsidRPr="00881EB6">
        <w:rPr>
          <w:rFonts w:eastAsia="MS PGothic"/>
          <w:b/>
          <w:bCs/>
          <w:color w:val="000000"/>
        </w:rPr>
        <w:t>Perception</w:t>
      </w:r>
      <w:proofErr w:type="spellEnd"/>
      <w:r w:rsidR="0094706B" w:rsidRPr="00881EB6">
        <w:rPr>
          <w:rFonts w:eastAsia="MS PGothic"/>
          <w:b/>
          <w:bCs/>
          <w:color w:val="000000"/>
        </w:rPr>
        <w:t xml:space="preserve"> and </w:t>
      </w:r>
      <w:proofErr w:type="spellStart"/>
      <w:r w:rsidR="0094706B" w:rsidRPr="00881EB6">
        <w:rPr>
          <w:rFonts w:eastAsia="MS PGothic"/>
          <w:b/>
          <w:bCs/>
          <w:color w:val="000000"/>
        </w:rPr>
        <w:t>Attitude</w:t>
      </w:r>
      <w:proofErr w:type="spellEnd"/>
      <w:r w:rsidR="0094706B" w:rsidRPr="00881EB6">
        <w:rPr>
          <w:rFonts w:eastAsia="MS PGothic"/>
          <w:b/>
          <w:bCs/>
          <w:color w:val="000000"/>
        </w:rPr>
        <w:t xml:space="preserve"> of </w:t>
      </w:r>
      <w:proofErr w:type="spellStart"/>
      <w:r w:rsidR="0094706B" w:rsidRPr="00881EB6">
        <w:rPr>
          <w:rFonts w:eastAsia="MS PGothic"/>
          <w:b/>
          <w:bCs/>
          <w:color w:val="000000"/>
        </w:rPr>
        <w:t>undergraduate</w:t>
      </w:r>
      <w:proofErr w:type="spellEnd"/>
      <w:r w:rsidR="0094706B" w:rsidRPr="00881EB6">
        <w:rPr>
          <w:rFonts w:eastAsia="MS PGothic"/>
          <w:b/>
          <w:bCs/>
          <w:color w:val="000000"/>
        </w:rPr>
        <w:t xml:space="preserve"> </w:t>
      </w:r>
      <w:proofErr w:type="spellStart"/>
      <w:r w:rsidR="0094706B" w:rsidRPr="00881EB6">
        <w:rPr>
          <w:rFonts w:eastAsia="MS PGothic"/>
          <w:b/>
          <w:bCs/>
          <w:color w:val="000000"/>
        </w:rPr>
        <w:t>nurses</w:t>
      </w:r>
      <w:proofErr w:type="spellEnd"/>
      <w:r w:rsidR="0094706B" w:rsidRPr="00881EB6">
        <w:rPr>
          <w:rFonts w:eastAsia="MS PGothic"/>
          <w:b/>
          <w:bCs/>
          <w:color w:val="000000"/>
        </w:rPr>
        <w:t xml:space="preserve"> in </w:t>
      </w:r>
      <w:proofErr w:type="spellStart"/>
      <w:r w:rsidR="0094706B" w:rsidRPr="00881EB6">
        <w:rPr>
          <w:rFonts w:eastAsia="MS PGothic"/>
          <w:b/>
          <w:bCs/>
          <w:color w:val="000000"/>
        </w:rPr>
        <w:t>research</w:t>
      </w:r>
      <w:proofErr w:type="spellEnd"/>
      <w:r w:rsidR="0094706B" w:rsidRPr="00881EB6">
        <w:rPr>
          <w:rFonts w:eastAsia="MS PGothic"/>
          <w:b/>
          <w:bCs/>
          <w:color w:val="000000"/>
        </w:rPr>
        <w:t xml:space="preserve"> </w:t>
      </w:r>
      <w:proofErr w:type="spellStart"/>
      <w:r w:rsidR="0094706B" w:rsidRPr="00881EB6">
        <w:rPr>
          <w:rFonts w:eastAsia="MS PGothic"/>
          <w:b/>
          <w:bCs/>
          <w:color w:val="000000"/>
        </w:rPr>
        <w:t>writing</w:t>
      </w:r>
      <w:proofErr w:type="spellEnd"/>
      <w:r w:rsidR="0094706B" w:rsidRPr="00881EB6">
        <w:rPr>
          <w:rFonts w:eastAsia="MS PGothic"/>
          <w:b/>
          <w:bCs/>
          <w:color w:val="000000"/>
        </w:rPr>
        <w:t xml:space="preserve"> in Nepal </w:t>
      </w:r>
    </w:p>
    <w:p w:rsidR="00AC3BCD" w:rsidRPr="00881EB6" w:rsidRDefault="00AC3BCD" w:rsidP="00AC3BCD">
      <w:pPr>
        <w:rPr>
          <w:rFonts w:eastAsia="MS PGothic" w:hAnsi="Arial"/>
          <w:b/>
          <w:bCs/>
          <w:color w:val="000000"/>
        </w:rPr>
      </w:pPr>
      <w:r w:rsidRPr="00881EB6">
        <w:rPr>
          <w:rFonts w:eastAsia="MS PGothic" w:hAnsi="Arial"/>
          <w:b/>
          <w:bCs/>
          <w:color w:val="000000"/>
        </w:rPr>
        <w:br/>
      </w:r>
      <w:r w:rsidRPr="00881EB6">
        <w:rPr>
          <w:b/>
          <w:bCs/>
        </w:rPr>
        <w:t xml:space="preserve">                                            </w:t>
      </w:r>
      <w:proofErr w:type="spellStart"/>
      <w:r w:rsidRPr="00881EB6">
        <w:rPr>
          <w:rFonts w:eastAsia="MS PGothic" w:hAnsi="Arial"/>
          <w:b/>
          <w:bCs/>
          <w:color w:val="000000"/>
        </w:rPr>
        <w:t>Name</w:t>
      </w:r>
      <w:proofErr w:type="spellEnd"/>
      <w:r w:rsidRPr="00881EB6">
        <w:rPr>
          <w:rFonts w:eastAsia="MS PGothic" w:hAnsi="Arial"/>
          <w:b/>
          <w:bCs/>
          <w:color w:val="000000"/>
        </w:rPr>
        <w:t xml:space="preserve">: </w:t>
      </w:r>
      <w:r w:rsidR="0094706B" w:rsidRPr="00881EB6">
        <w:rPr>
          <w:rFonts w:eastAsia="MS PGothic" w:hAnsi="Arial"/>
          <w:b/>
          <w:bCs/>
          <w:color w:val="000000"/>
        </w:rPr>
        <w:t xml:space="preserve">Sangina Rai </w:t>
      </w:r>
    </w:p>
    <w:p w:rsidR="00AC3BCD" w:rsidRPr="00881EB6" w:rsidRDefault="00AC3BCD" w:rsidP="00AC3BCD">
      <w:pPr>
        <w:rPr>
          <w:rFonts w:eastAsia="MS PGothic" w:hAnsi="Arial"/>
          <w:b/>
          <w:bCs/>
          <w:color w:val="000000"/>
        </w:rPr>
      </w:pPr>
      <w:r w:rsidRPr="00881EB6">
        <w:rPr>
          <w:b/>
          <w:bCs/>
        </w:rPr>
        <w:t xml:space="preserve">                     </w:t>
      </w:r>
      <w:r w:rsidR="0094706B" w:rsidRPr="00881EB6">
        <w:rPr>
          <w:rFonts w:eastAsia="MS PGothic" w:hAnsi="Arial"/>
          <w:b/>
          <w:bCs/>
          <w:color w:val="000000"/>
        </w:rPr>
        <w:t xml:space="preserve">Norvic </w:t>
      </w:r>
      <w:proofErr w:type="spellStart"/>
      <w:r w:rsidR="0094706B" w:rsidRPr="00881EB6">
        <w:rPr>
          <w:rFonts w:eastAsia="MS PGothic" w:hAnsi="Arial"/>
          <w:b/>
          <w:bCs/>
          <w:color w:val="000000"/>
        </w:rPr>
        <w:t>Institute</w:t>
      </w:r>
      <w:proofErr w:type="spellEnd"/>
      <w:r w:rsidR="0094706B" w:rsidRPr="00881EB6">
        <w:rPr>
          <w:rFonts w:eastAsia="MS PGothic" w:hAnsi="Arial"/>
          <w:b/>
          <w:bCs/>
          <w:color w:val="000000"/>
        </w:rPr>
        <w:t xml:space="preserve"> of Nursing </w:t>
      </w:r>
      <w:proofErr w:type="spellStart"/>
      <w:r w:rsidR="0094706B" w:rsidRPr="00881EB6">
        <w:rPr>
          <w:rFonts w:eastAsia="MS PGothic" w:hAnsi="Arial"/>
          <w:b/>
          <w:bCs/>
          <w:color w:val="000000"/>
        </w:rPr>
        <w:t>Education</w:t>
      </w:r>
      <w:proofErr w:type="spellEnd"/>
      <w:r w:rsidR="0094706B" w:rsidRPr="00881EB6">
        <w:rPr>
          <w:rFonts w:eastAsia="MS PGothic" w:hAnsi="Arial"/>
          <w:b/>
          <w:bCs/>
          <w:color w:val="000000"/>
        </w:rPr>
        <w:t>, Purbanchal University,Kathmandu,Nepal</w:t>
      </w:r>
    </w:p>
    <w:p w:rsidR="00B7332E" w:rsidRPr="00881EB6" w:rsidRDefault="00B7332E" w:rsidP="00B676F3">
      <w:pPr>
        <w:spacing w:before="4" w:after="120"/>
        <w:jc w:val="both"/>
        <w:rPr>
          <w:rFonts w:eastAsia="Batang"/>
          <w:b/>
          <w:bCs/>
          <w:color w:val="0000FF"/>
        </w:rPr>
      </w:pPr>
    </w:p>
    <w:p w:rsidR="00B7332E" w:rsidRPr="00514EA2" w:rsidRDefault="00100926" w:rsidP="00B676F3">
      <w:pPr>
        <w:spacing w:before="4" w:after="120"/>
        <w:jc w:val="both"/>
        <w:rPr>
          <w:rFonts w:asciiTheme="majorBidi" w:hAnsiTheme="majorBidi" w:cstheme="majorBidi"/>
          <w:bCs/>
          <w:lang w:bidi="en-US"/>
        </w:rPr>
      </w:pPr>
      <w:r>
        <w:rPr>
          <w:rFonts w:eastAsia="MS PGothic"/>
          <w:color w:val="000000"/>
          <w:szCs w:val="32"/>
        </w:rPr>
        <w:t xml:space="preserve"> </w:t>
      </w:r>
      <w:r w:rsidR="00B7332E" w:rsidRPr="00B7332E">
        <w:rPr>
          <w:rFonts w:asciiTheme="majorBidi" w:hAnsiTheme="majorBidi" w:cstheme="majorBidi"/>
          <w:b/>
          <w:lang w:bidi="en-US"/>
        </w:rPr>
        <w:t>Background</w:t>
      </w:r>
      <w:r w:rsidR="00B7332E" w:rsidRPr="00514EA2">
        <w:rPr>
          <w:rFonts w:asciiTheme="majorBidi" w:hAnsiTheme="majorBidi" w:cstheme="majorBidi"/>
          <w:b/>
          <w:lang w:bidi="en-US"/>
        </w:rPr>
        <w:t xml:space="preserve">: </w:t>
      </w:r>
      <w:proofErr w:type="spellStart"/>
      <w:r w:rsidR="00B7332E" w:rsidRPr="00514EA2">
        <w:rPr>
          <w:rFonts w:asciiTheme="majorBidi" w:hAnsiTheme="majorBidi" w:cstheme="majorBidi"/>
          <w:bCs/>
          <w:lang w:bidi="en-US"/>
        </w:rPr>
        <w:t>Research</w:t>
      </w:r>
      <w:proofErr w:type="spellEnd"/>
      <w:r w:rsidR="00B7332E"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="00B7332E" w:rsidRPr="00514EA2">
        <w:rPr>
          <w:rFonts w:asciiTheme="majorBidi" w:hAnsiTheme="majorBidi" w:cstheme="majorBidi"/>
          <w:bCs/>
          <w:lang w:bidi="en-US"/>
        </w:rPr>
        <w:t>is</w:t>
      </w:r>
      <w:proofErr w:type="spellEnd"/>
      <w:r w:rsidR="00B7332E" w:rsidRPr="00514EA2">
        <w:rPr>
          <w:rFonts w:asciiTheme="majorBidi" w:hAnsiTheme="majorBidi" w:cstheme="majorBidi"/>
          <w:bCs/>
          <w:lang w:bidi="en-US"/>
        </w:rPr>
        <w:t xml:space="preserve"> an </w:t>
      </w:r>
      <w:proofErr w:type="spellStart"/>
      <w:r w:rsidR="00B7332E" w:rsidRPr="00514EA2">
        <w:rPr>
          <w:rFonts w:asciiTheme="majorBidi" w:hAnsiTheme="majorBidi" w:cstheme="majorBidi"/>
          <w:bCs/>
          <w:lang w:bidi="en-US"/>
        </w:rPr>
        <w:t>extremely</w:t>
      </w:r>
      <w:proofErr w:type="spellEnd"/>
      <w:r w:rsidR="00B7332E"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="00B7332E" w:rsidRPr="00514EA2">
        <w:rPr>
          <w:rFonts w:asciiTheme="majorBidi" w:hAnsiTheme="majorBidi" w:cstheme="majorBidi"/>
          <w:bCs/>
          <w:lang w:bidi="en-US"/>
        </w:rPr>
        <w:t>crucial</w:t>
      </w:r>
      <w:proofErr w:type="spellEnd"/>
      <w:r w:rsidR="00B7332E"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="00B7332E" w:rsidRPr="00514EA2">
        <w:rPr>
          <w:rFonts w:asciiTheme="majorBidi" w:hAnsiTheme="majorBidi" w:cstheme="majorBidi"/>
          <w:bCs/>
          <w:lang w:bidi="en-US"/>
        </w:rPr>
        <w:t>element</w:t>
      </w:r>
      <w:proofErr w:type="spellEnd"/>
      <w:r w:rsidR="00B7332E" w:rsidRPr="00514EA2">
        <w:rPr>
          <w:rFonts w:asciiTheme="majorBidi" w:hAnsiTheme="majorBidi" w:cstheme="majorBidi"/>
          <w:bCs/>
          <w:lang w:bidi="en-US"/>
        </w:rPr>
        <w:t xml:space="preserve"> in the </w:t>
      </w:r>
      <w:proofErr w:type="spellStart"/>
      <w:r w:rsidR="00B7332E" w:rsidRPr="00514EA2">
        <w:rPr>
          <w:rFonts w:asciiTheme="majorBidi" w:hAnsiTheme="majorBidi" w:cstheme="majorBidi"/>
          <w:bCs/>
          <w:lang w:bidi="en-US"/>
        </w:rPr>
        <w:t>advancement</w:t>
      </w:r>
      <w:proofErr w:type="spellEnd"/>
      <w:r w:rsidR="00B7332E" w:rsidRPr="00514EA2">
        <w:rPr>
          <w:rFonts w:asciiTheme="majorBidi" w:hAnsiTheme="majorBidi" w:cstheme="majorBidi"/>
          <w:bCs/>
          <w:lang w:bidi="en-US"/>
        </w:rPr>
        <w:t xml:space="preserve"> and  </w:t>
      </w:r>
      <w:proofErr w:type="spellStart"/>
      <w:r w:rsidR="00B7332E" w:rsidRPr="00514EA2">
        <w:rPr>
          <w:rFonts w:asciiTheme="majorBidi" w:hAnsiTheme="majorBidi" w:cstheme="majorBidi"/>
          <w:bCs/>
          <w:lang w:bidi="en-US"/>
        </w:rPr>
        <w:t>improvement</w:t>
      </w:r>
      <w:proofErr w:type="spellEnd"/>
      <w:r w:rsidR="00B7332E" w:rsidRPr="00514EA2">
        <w:rPr>
          <w:rFonts w:asciiTheme="majorBidi" w:hAnsiTheme="majorBidi" w:cstheme="majorBidi"/>
          <w:bCs/>
          <w:lang w:bidi="en-US"/>
        </w:rPr>
        <w:t xml:space="preserve">  of </w:t>
      </w:r>
      <w:proofErr w:type="spellStart"/>
      <w:r w:rsidR="00B7332E" w:rsidRPr="00514EA2">
        <w:rPr>
          <w:rFonts w:asciiTheme="majorBidi" w:hAnsiTheme="majorBidi" w:cstheme="majorBidi"/>
          <w:bCs/>
          <w:lang w:bidi="en-US"/>
        </w:rPr>
        <w:t>health</w:t>
      </w:r>
      <w:proofErr w:type="spellEnd"/>
      <w:r w:rsidR="00B7332E" w:rsidRPr="00514EA2">
        <w:rPr>
          <w:rFonts w:asciiTheme="majorBidi" w:hAnsiTheme="majorBidi" w:cstheme="majorBidi"/>
          <w:bCs/>
          <w:lang w:bidi="en-US"/>
        </w:rPr>
        <w:t xml:space="preserve"> care</w:t>
      </w:r>
      <w:r w:rsidR="00B7332E" w:rsidRPr="00514EA2">
        <w:rPr>
          <w:rFonts w:asciiTheme="majorBidi" w:hAnsiTheme="majorBidi" w:cstheme="majorBidi"/>
          <w:lang w:bidi="en-US"/>
        </w:rPr>
        <w:t xml:space="preserve"> </w:t>
      </w:r>
      <w:proofErr w:type="spellStart"/>
      <w:r w:rsidR="00B7332E" w:rsidRPr="00514EA2">
        <w:rPr>
          <w:rFonts w:asciiTheme="majorBidi" w:hAnsiTheme="majorBidi" w:cstheme="majorBidi"/>
          <w:lang w:bidi="en-US"/>
        </w:rPr>
        <w:t>services</w:t>
      </w:r>
      <w:proofErr w:type="spellEnd"/>
      <w:r w:rsidR="00B7332E" w:rsidRPr="00514EA2">
        <w:rPr>
          <w:rFonts w:asciiTheme="majorBidi" w:hAnsiTheme="majorBidi" w:cstheme="majorBidi"/>
          <w:lang w:bidi="en-US"/>
        </w:rPr>
        <w:t xml:space="preserve"> </w:t>
      </w:r>
      <w:proofErr w:type="spellStart"/>
      <w:r w:rsidR="00B7332E" w:rsidRPr="00514EA2">
        <w:rPr>
          <w:rFonts w:asciiTheme="majorBidi" w:hAnsiTheme="majorBidi" w:cstheme="majorBidi"/>
          <w:lang w:bidi="en-US"/>
        </w:rPr>
        <w:t>provided</w:t>
      </w:r>
      <w:proofErr w:type="spellEnd"/>
      <w:r w:rsidR="00B7332E" w:rsidRPr="00514EA2">
        <w:rPr>
          <w:rFonts w:asciiTheme="majorBidi" w:hAnsiTheme="majorBidi" w:cstheme="majorBidi"/>
          <w:lang w:bidi="en-US"/>
        </w:rPr>
        <w:t xml:space="preserve"> to the public.</w:t>
      </w:r>
    </w:p>
    <w:p w:rsidR="00B7332E" w:rsidRPr="00514EA2" w:rsidRDefault="00B7332E" w:rsidP="00B676F3">
      <w:pPr>
        <w:spacing w:before="240" w:line="360" w:lineRule="auto"/>
        <w:jc w:val="both"/>
        <w:rPr>
          <w:rFonts w:asciiTheme="majorBidi" w:hAnsiTheme="majorBidi" w:cstheme="majorBidi"/>
          <w:lang w:bidi="en-US"/>
        </w:rPr>
      </w:pPr>
      <w:proofErr w:type="spellStart"/>
      <w:r w:rsidRPr="00B7332E">
        <w:rPr>
          <w:rFonts w:asciiTheme="majorBidi" w:hAnsiTheme="majorBidi" w:cstheme="majorBidi"/>
          <w:b/>
          <w:bCs/>
          <w:lang w:bidi="en-US"/>
        </w:rPr>
        <w:t>Methods</w:t>
      </w:r>
      <w:proofErr w:type="spellEnd"/>
      <w:r w:rsidRPr="00514EA2">
        <w:rPr>
          <w:rFonts w:asciiTheme="majorBidi" w:hAnsiTheme="majorBidi" w:cstheme="majorBidi"/>
          <w:b/>
          <w:bCs/>
          <w:lang w:bidi="en-US"/>
        </w:rPr>
        <w:t>:</w:t>
      </w:r>
      <w:r w:rsidRPr="00514EA2">
        <w:rPr>
          <w:rFonts w:asciiTheme="majorBidi" w:hAnsiTheme="majorBidi" w:cstheme="majorBidi"/>
          <w:lang w:bidi="en-US"/>
        </w:rPr>
        <w:t xml:space="preserve"> A</w:t>
      </w:r>
      <w:r>
        <w:rPr>
          <w:rFonts w:asciiTheme="majorBidi" w:hAnsiTheme="majorBidi" w:cstheme="majorBidi"/>
          <w:lang w:bidi="en-US"/>
        </w:rPr>
        <w:t xml:space="preserve"> quantitative </w:t>
      </w:r>
      <w:proofErr w:type="spellStart"/>
      <w:r>
        <w:rPr>
          <w:rFonts w:asciiTheme="majorBidi" w:hAnsiTheme="majorBidi" w:cstheme="majorBidi"/>
          <w:lang w:bidi="en-US"/>
        </w:rPr>
        <w:t>descriptive</w:t>
      </w:r>
      <w:proofErr w:type="spellEnd"/>
      <w:r>
        <w:rPr>
          <w:rFonts w:asciiTheme="majorBidi" w:hAnsiTheme="majorBidi" w:cstheme="majorBidi"/>
          <w:lang w:bidi="en-US"/>
        </w:rPr>
        <w:t xml:space="preserve"> cross-</w:t>
      </w:r>
      <w:proofErr w:type="spellStart"/>
      <w:r>
        <w:rPr>
          <w:rFonts w:asciiTheme="majorBidi" w:hAnsiTheme="majorBidi" w:cstheme="majorBidi"/>
          <w:lang w:bidi="en-US"/>
        </w:rPr>
        <w:t>sectional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research</w:t>
      </w:r>
      <w:proofErr w:type="spellEnd"/>
      <w:r>
        <w:rPr>
          <w:rFonts w:asciiTheme="majorBidi" w:hAnsiTheme="majorBidi" w:cstheme="majorBidi"/>
          <w:lang w:bidi="en-US"/>
        </w:rPr>
        <w:t xml:space="preserve"> design </w:t>
      </w:r>
      <w:proofErr w:type="spellStart"/>
      <w:r>
        <w:rPr>
          <w:rFonts w:asciiTheme="majorBidi" w:hAnsiTheme="majorBidi" w:cstheme="majorBidi"/>
          <w:lang w:bidi="en-US"/>
        </w:rPr>
        <w:t>was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used</w:t>
      </w:r>
      <w:proofErr w:type="spellEnd"/>
      <w:r>
        <w:rPr>
          <w:rFonts w:asciiTheme="majorBidi" w:hAnsiTheme="majorBidi" w:cstheme="majorBidi"/>
          <w:lang w:bidi="en-US"/>
        </w:rPr>
        <w:t xml:space="preserve"> for the </w:t>
      </w:r>
      <w:proofErr w:type="spellStart"/>
      <w:r>
        <w:rPr>
          <w:rFonts w:asciiTheme="majorBidi" w:hAnsiTheme="majorBidi" w:cstheme="majorBidi"/>
          <w:lang w:bidi="en-US"/>
        </w:rPr>
        <w:t>study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which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was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conducted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among</w:t>
      </w:r>
      <w:proofErr w:type="spellEnd"/>
      <w:r>
        <w:rPr>
          <w:rFonts w:asciiTheme="majorBidi" w:hAnsiTheme="majorBidi" w:cstheme="majorBidi"/>
          <w:lang w:bidi="en-US"/>
        </w:rPr>
        <w:t xml:space="preserve"> 127 </w:t>
      </w:r>
      <w:proofErr w:type="spellStart"/>
      <w:r>
        <w:rPr>
          <w:rFonts w:asciiTheme="majorBidi" w:hAnsiTheme="majorBidi" w:cstheme="majorBidi"/>
          <w:lang w:bidi="en-US"/>
        </w:rPr>
        <w:t>undergraduate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nurses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who</w:t>
      </w:r>
      <w:proofErr w:type="spellEnd"/>
      <w:r>
        <w:rPr>
          <w:rFonts w:asciiTheme="majorBidi" w:hAnsiTheme="majorBidi" w:cstheme="majorBidi"/>
          <w:lang w:bidi="en-US"/>
        </w:rPr>
        <w:t xml:space="preserve"> are </w:t>
      </w:r>
      <w:proofErr w:type="spellStart"/>
      <w:r>
        <w:rPr>
          <w:rFonts w:asciiTheme="majorBidi" w:hAnsiTheme="majorBidi" w:cstheme="majorBidi"/>
          <w:lang w:bidi="en-US"/>
        </w:rPr>
        <w:t>studying</w:t>
      </w:r>
      <w:proofErr w:type="spellEnd"/>
      <w:r>
        <w:rPr>
          <w:rFonts w:asciiTheme="majorBidi" w:hAnsiTheme="majorBidi" w:cstheme="majorBidi"/>
          <w:lang w:bidi="en-US"/>
        </w:rPr>
        <w:t xml:space="preserve"> in </w:t>
      </w:r>
      <w:proofErr w:type="spellStart"/>
      <w:r>
        <w:rPr>
          <w:rFonts w:asciiTheme="majorBidi" w:hAnsiTheme="majorBidi" w:cstheme="majorBidi"/>
          <w:lang w:bidi="en-US"/>
        </w:rPr>
        <w:t>Bachelor</w:t>
      </w:r>
      <w:proofErr w:type="spellEnd"/>
      <w:r>
        <w:rPr>
          <w:rFonts w:asciiTheme="majorBidi" w:hAnsiTheme="majorBidi" w:cstheme="majorBidi"/>
          <w:lang w:bidi="en-US"/>
        </w:rPr>
        <w:t xml:space="preserve"> of science in nursing </w:t>
      </w:r>
      <w:proofErr w:type="spellStart"/>
      <w:r>
        <w:rPr>
          <w:rFonts w:asciiTheme="majorBidi" w:hAnsiTheme="majorBidi" w:cstheme="majorBidi"/>
          <w:lang w:bidi="en-US"/>
        </w:rPr>
        <w:t>third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year</w:t>
      </w:r>
      <w:proofErr w:type="spellEnd"/>
      <w:r>
        <w:rPr>
          <w:rFonts w:asciiTheme="majorBidi" w:hAnsiTheme="majorBidi" w:cstheme="majorBidi"/>
          <w:lang w:bidi="en-US"/>
        </w:rPr>
        <w:t xml:space="preserve"> and Post </w:t>
      </w:r>
      <w:proofErr w:type="spellStart"/>
      <w:r>
        <w:rPr>
          <w:rFonts w:asciiTheme="majorBidi" w:hAnsiTheme="majorBidi" w:cstheme="majorBidi"/>
          <w:lang w:bidi="en-US"/>
        </w:rPr>
        <w:t>basic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bachelor</w:t>
      </w:r>
      <w:proofErr w:type="spellEnd"/>
      <w:r>
        <w:rPr>
          <w:rFonts w:asciiTheme="majorBidi" w:hAnsiTheme="majorBidi" w:cstheme="majorBidi"/>
          <w:lang w:bidi="en-US"/>
        </w:rPr>
        <w:t xml:space="preserve"> 2</w:t>
      </w:r>
      <w:r w:rsidRPr="00870652">
        <w:rPr>
          <w:rFonts w:asciiTheme="majorBidi" w:hAnsiTheme="majorBidi" w:cstheme="majorBidi"/>
          <w:vertAlign w:val="superscript"/>
          <w:lang w:bidi="en-US"/>
        </w:rPr>
        <w:t>nd</w:t>
      </w:r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year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at</w:t>
      </w:r>
      <w:proofErr w:type="spellEnd"/>
      <w:r>
        <w:rPr>
          <w:rFonts w:asciiTheme="majorBidi" w:hAnsiTheme="majorBidi" w:cstheme="majorBidi"/>
          <w:lang w:bidi="en-US"/>
        </w:rPr>
        <w:t xml:space="preserve"> Norvic </w:t>
      </w:r>
      <w:proofErr w:type="spellStart"/>
      <w:r>
        <w:rPr>
          <w:rFonts w:asciiTheme="majorBidi" w:hAnsiTheme="majorBidi" w:cstheme="majorBidi"/>
          <w:lang w:bidi="en-US"/>
        </w:rPr>
        <w:t>Institute</w:t>
      </w:r>
      <w:proofErr w:type="spellEnd"/>
      <w:r>
        <w:rPr>
          <w:rFonts w:asciiTheme="majorBidi" w:hAnsiTheme="majorBidi" w:cstheme="majorBidi"/>
          <w:lang w:bidi="en-US"/>
        </w:rPr>
        <w:t xml:space="preserve"> of Nursing </w:t>
      </w:r>
      <w:proofErr w:type="spellStart"/>
      <w:r>
        <w:rPr>
          <w:rFonts w:asciiTheme="majorBidi" w:hAnsiTheme="majorBidi" w:cstheme="majorBidi"/>
          <w:lang w:bidi="en-US"/>
        </w:rPr>
        <w:t>Education</w:t>
      </w:r>
      <w:proofErr w:type="spellEnd"/>
      <w:r>
        <w:rPr>
          <w:rFonts w:asciiTheme="majorBidi" w:hAnsiTheme="majorBidi" w:cstheme="majorBidi"/>
          <w:lang w:bidi="en-US"/>
        </w:rPr>
        <w:t xml:space="preserve"> and Baidhya and Banskota (B&amp;B) </w:t>
      </w:r>
      <w:proofErr w:type="spellStart"/>
      <w:r>
        <w:rPr>
          <w:rFonts w:asciiTheme="majorBidi" w:hAnsiTheme="majorBidi" w:cstheme="majorBidi"/>
          <w:lang w:bidi="en-US"/>
        </w:rPr>
        <w:t>Medical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Institute</w:t>
      </w:r>
      <w:proofErr w:type="spellEnd"/>
      <w:r>
        <w:rPr>
          <w:rFonts w:asciiTheme="majorBidi" w:hAnsiTheme="majorBidi" w:cstheme="majorBidi"/>
          <w:lang w:bidi="en-US"/>
        </w:rPr>
        <w:t xml:space="preserve"> Kathmandu and Lalitpur </w:t>
      </w:r>
      <w:proofErr w:type="spellStart"/>
      <w:r>
        <w:rPr>
          <w:rFonts w:asciiTheme="majorBidi" w:hAnsiTheme="majorBidi" w:cstheme="majorBidi"/>
          <w:lang w:bidi="en-US"/>
        </w:rPr>
        <w:t>respectively</w:t>
      </w:r>
      <w:proofErr w:type="spellEnd"/>
      <w:r>
        <w:rPr>
          <w:rFonts w:asciiTheme="majorBidi" w:hAnsiTheme="majorBidi" w:cstheme="majorBidi"/>
          <w:lang w:bidi="en-US"/>
        </w:rPr>
        <w:t xml:space="preserve">. </w:t>
      </w:r>
      <w:proofErr w:type="spellStart"/>
      <w:r>
        <w:rPr>
          <w:rFonts w:asciiTheme="majorBidi" w:hAnsiTheme="majorBidi" w:cstheme="majorBidi"/>
          <w:lang w:bidi="en-US"/>
        </w:rPr>
        <w:t>Participants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were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selected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through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enumerating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sampling</w:t>
      </w:r>
      <w:proofErr w:type="spellEnd"/>
      <w:r>
        <w:rPr>
          <w:rFonts w:asciiTheme="majorBidi" w:hAnsiTheme="majorBidi" w:cstheme="majorBidi"/>
          <w:lang w:bidi="en-US"/>
        </w:rPr>
        <w:t xml:space="preserve"> technique.The non-</w:t>
      </w:r>
      <w:proofErr w:type="spellStart"/>
      <w:r>
        <w:rPr>
          <w:rFonts w:asciiTheme="majorBidi" w:hAnsiTheme="majorBidi" w:cstheme="majorBidi"/>
          <w:lang w:bidi="en-US"/>
        </w:rPr>
        <w:t>probability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convenience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sampling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method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was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used</w:t>
      </w:r>
      <w:proofErr w:type="spellEnd"/>
      <w:r>
        <w:rPr>
          <w:rFonts w:asciiTheme="majorBidi" w:hAnsiTheme="majorBidi" w:cstheme="majorBidi"/>
          <w:lang w:bidi="en-US"/>
        </w:rPr>
        <w:t>. Semi-</w:t>
      </w:r>
      <w:proofErr w:type="spellStart"/>
      <w:r>
        <w:rPr>
          <w:rFonts w:asciiTheme="majorBidi" w:hAnsiTheme="majorBidi" w:cstheme="majorBidi"/>
          <w:lang w:bidi="en-US"/>
        </w:rPr>
        <w:t>structured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questionnaire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was</w:t>
      </w:r>
      <w:proofErr w:type="spellEnd"/>
      <w:r>
        <w:rPr>
          <w:rFonts w:asciiTheme="majorBidi" w:hAnsiTheme="majorBidi" w:cstheme="majorBidi"/>
          <w:lang w:bidi="en-US"/>
        </w:rPr>
        <w:t xml:space="preserve"> </w:t>
      </w:r>
      <w:proofErr w:type="spellStart"/>
      <w:r>
        <w:rPr>
          <w:rFonts w:asciiTheme="majorBidi" w:hAnsiTheme="majorBidi" w:cstheme="majorBidi"/>
          <w:lang w:bidi="en-US"/>
        </w:rPr>
        <w:t>used</w:t>
      </w:r>
      <w:proofErr w:type="spellEnd"/>
      <w:r>
        <w:rPr>
          <w:rFonts w:asciiTheme="majorBidi" w:hAnsiTheme="majorBidi" w:cstheme="majorBidi"/>
          <w:lang w:bidi="en-US"/>
        </w:rPr>
        <w:t xml:space="preserve"> to </w:t>
      </w:r>
      <w:proofErr w:type="spellStart"/>
      <w:r>
        <w:rPr>
          <w:rFonts w:asciiTheme="majorBidi" w:hAnsiTheme="majorBidi" w:cstheme="majorBidi"/>
          <w:lang w:bidi="en-US"/>
        </w:rPr>
        <w:t>collect</w:t>
      </w:r>
      <w:proofErr w:type="spellEnd"/>
      <w:r>
        <w:rPr>
          <w:rFonts w:asciiTheme="majorBidi" w:hAnsiTheme="majorBidi" w:cstheme="majorBidi"/>
          <w:lang w:bidi="en-US"/>
        </w:rPr>
        <w:t xml:space="preserve"> data.  </w:t>
      </w:r>
      <w:r w:rsidRPr="00514EA2">
        <w:rPr>
          <w:rFonts w:asciiTheme="majorBidi" w:hAnsiTheme="majorBidi" w:cstheme="majorBidi"/>
          <w:lang w:bidi="en-US"/>
        </w:rPr>
        <w:t xml:space="preserve"> Data </w:t>
      </w:r>
      <w:proofErr w:type="spellStart"/>
      <w:r w:rsidRPr="00514EA2">
        <w:rPr>
          <w:rFonts w:asciiTheme="majorBidi" w:hAnsiTheme="majorBidi" w:cstheme="majorBidi"/>
          <w:lang w:bidi="en-US"/>
        </w:rPr>
        <w:t>was</w:t>
      </w:r>
      <w:proofErr w:type="spellEnd"/>
      <w:r w:rsidRPr="00514EA2">
        <w:rPr>
          <w:rFonts w:asciiTheme="majorBidi" w:hAnsiTheme="majorBidi" w:cstheme="majorBidi"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lang w:bidi="en-US"/>
        </w:rPr>
        <w:t>entere</w:t>
      </w:r>
      <w:bookmarkStart w:id="0" w:name="_GoBack"/>
      <w:bookmarkEnd w:id="0"/>
      <w:r w:rsidRPr="00514EA2">
        <w:rPr>
          <w:rFonts w:asciiTheme="majorBidi" w:hAnsiTheme="majorBidi" w:cstheme="majorBidi"/>
          <w:lang w:bidi="en-US"/>
        </w:rPr>
        <w:t>d</w:t>
      </w:r>
      <w:proofErr w:type="spellEnd"/>
      <w:r w:rsidRPr="00514EA2">
        <w:rPr>
          <w:rFonts w:asciiTheme="majorBidi" w:hAnsiTheme="majorBidi" w:cstheme="majorBidi"/>
          <w:lang w:bidi="en-US"/>
        </w:rPr>
        <w:t xml:space="preserve"> and </w:t>
      </w:r>
      <w:proofErr w:type="spellStart"/>
      <w:r w:rsidRPr="00514EA2">
        <w:rPr>
          <w:rFonts w:asciiTheme="majorBidi" w:hAnsiTheme="majorBidi" w:cstheme="majorBidi"/>
          <w:lang w:bidi="en-US"/>
        </w:rPr>
        <w:t>analyzed</w:t>
      </w:r>
      <w:proofErr w:type="spellEnd"/>
      <w:r w:rsidRPr="00514EA2">
        <w:rPr>
          <w:rFonts w:asciiTheme="majorBidi" w:hAnsiTheme="majorBidi" w:cstheme="majorBidi"/>
          <w:lang w:bidi="en-US"/>
        </w:rPr>
        <w:t xml:space="preserve"> by </w:t>
      </w:r>
      <w:proofErr w:type="spellStart"/>
      <w:r w:rsidRPr="00514EA2">
        <w:rPr>
          <w:rFonts w:asciiTheme="majorBidi" w:hAnsiTheme="majorBidi" w:cstheme="majorBidi"/>
          <w:lang w:bidi="en-US"/>
        </w:rPr>
        <w:t>using</w:t>
      </w:r>
      <w:proofErr w:type="spellEnd"/>
      <w:r w:rsidRPr="00514EA2">
        <w:rPr>
          <w:rFonts w:asciiTheme="majorBidi" w:hAnsiTheme="majorBidi" w:cstheme="majorBidi"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lang w:bidi="en-US"/>
        </w:rPr>
        <w:t>descriptive</w:t>
      </w:r>
      <w:proofErr w:type="spellEnd"/>
      <w:r w:rsidRPr="00514EA2">
        <w:rPr>
          <w:rFonts w:asciiTheme="majorBidi" w:hAnsiTheme="majorBidi" w:cstheme="majorBidi"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lang w:bidi="en-US"/>
        </w:rPr>
        <w:t>statistics</w:t>
      </w:r>
      <w:proofErr w:type="spellEnd"/>
      <w:r w:rsidRPr="00514EA2">
        <w:rPr>
          <w:rFonts w:asciiTheme="majorBidi" w:hAnsiTheme="majorBidi" w:cstheme="majorBidi"/>
          <w:lang w:bidi="en-US"/>
        </w:rPr>
        <w:t xml:space="preserve"> SPPSS vesion21 in the </w:t>
      </w:r>
      <w:proofErr w:type="spellStart"/>
      <w:r w:rsidRPr="00514EA2">
        <w:rPr>
          <w:rFonts w:asciiTheme="majorBidi" w:hAnsiTheme="majorBidi" w:cstheme="majorBidi"/>
          <w:lang w:bidi="en-US"/>
        </w:rPr>
        <w:t>form</w:t>
      </w:r>
      <w:proofErr w:type="spellEnd"/>
      <w:r w:rsidRPr="00514EA2">
        <w:rPr>
          <w:rFonts w:asciiTheme="majorBidi" w:hAnsiTheme="majorBidi" w:cstheme="majorBidi"/>
          <w:lang w:bidi="en-US"/>
        </w:rPr>
        <w:t xml:space="preserve"> of </w:t>
      </w:r>
      <w:proofErr w:type="spellStart"/>
      <w:r w:rsidRPr="00514EA2">
        <w:rPr>
          <w:rFonts w:asciiTheme="majorBidi" w:hAnsiTheme="majorBidi" w:cstheme="majorBidi"/>
          <w:lang w:bidi="en-US"/>
        </w:rPr>
        <w:t>frequency</w:t>
      </w:r>
      <w:proofErr w:type="spellEnd"/>
      <w:r w:rsidRPr="00514EA2">
        <w:rPr>
          <w:rFonts w:asciiTheme="majorBidi" w:hAnsiTheme="majorBidi" w:cstheme="majorBidi"/>
          <w:lang w:bidi="en-US"/>
        </w:rPr>
        <w:t xml:space="preserve"> and </w:t>
      </w:r>
      <w:proofErr w:type="spellStart"/>
      <w:r w:rsidRPr="00514EA2">
        <w:rPr>
          <w:rFonts w:asciiTheme="majorBidi" w:hAnsiTheme="majorBidi" w:cstheme="majorBidi"/>
          <w:lang w:bidi="en-US"/>
        </w:rPr>
        <w:t>percentage</w:t>
      </w:r>
      <w:proofErr w:type="spellEnd"/>
      <w:r w:rsidRPr="00514EA2">
        <w:rPr>
          <w:rFonts w:asciiTheme="majorBidi" w:hAnsiTheme="majorBidi" w:cstheme="majorBidi"/>
          <w:lang w:bidi="en-US"/>
        </w:rPr>
        <w:t>.</w:t>
      </w:r>
    </w:p>
    <w:p w:rsidR="00B7332E" w:rsidRPr="00514EA2" w:rsidRDefault="00B7332E" w:rsidP="00B676F3">
      <w:pPr>
        <w:spacing w:before="240" w:line="360" w:lineRule="auto"/>
        <w:jc w:val="both"/>
        <w:rPr>
          <w:rFonts w:asciiTheme="majorBidi" w:hAnsiTheme="majorBidi" w:cstheme="majorBidi"/>
          <w:b/>
          <w:bCs/>
          <w:lang w:bidi="ne-NP"/>
        </w:rPr>
      </w:pPr>
      <w:proofErr w:type="spellStart"/>
      <w:r w:rsidRPr="00514EA2">
        <w:rPr>
          <w:rFonts w:asciiTheme="majorBidi" w:hAnsiTheme="majorBidi" w:cstheme="majorBidi"/>
          <w:b/>
          <w:bCs/>
          <w:lang w:bidi="ne-NP"/>
        </w:rPr>
        <w:t>Findings</w:t>
      </w:r>
      <w:proofErr w:type="spellEnd"/>
      <w:r w:rsidRPr="00514EA2">
        <w:rPr>
          <w:rFonts w:asciiTheme="majorBidi" w:hAnsiTheme="majorBidi" w:cstheme="majorBidi"/>
          <w:b/>
          <w:bCs/>
          <w:lang w:bidi="ne-NP"/>
        </w:rPr>
        <w:t xml:space="preserve">: </w:t>
      </w:r>
      <w:proofErr w:type="spellStart"/>
      <w:r w:rsidRPr="00514EA2">
        <w:rPr>
          <w:rFonts w:asciiTheme="majorBidi" w:hAnsiTheme="majorBidi" w:cstheme="majorBidi"/>
          <w:lang w:bidi="ne-NP"/>
        </w:rPr>
        <w:t>Almost</w:t>
      </w:r>
      <w:proofErr w:type="spellEnd"/>
      <w:r w:rsidRPr="00514EA2">
        <w:rPr>
          <w:rFonts w:asciiTheme="majorBidi" w:hAnsiTheme="majorBidi" w:cstheme="majorBidi"/>
          <w:lang w:bidi="ne-NP"/>
        </w:rPr>
        <w:t xml:space="preserve"> </w:t>
      </w:r>
      <w:proofErr w:type="spellStart"/>
      <w:r w:rsidRPr="00514EA2">
        <w:rPr>
          <w:rFonts w:asciiTheme="majorBidi" w:hAnsiTheme="majorBidi" w:cstheme="majorBidi"/>
          <w:lang w:bidi="ne-NP"/>
        </w:rPr>
        <w:t>all</w:t>
      </w:r>
      <w:proofErr w:type="spellEnd"/>
      <w:r w:rsidRPr="00514EA2">
        <w:rPr>
          <w:rFonts w:asciiTheme="majorBidi" w:hAnsiTheme="majorBidi" w:cstheme="majorBidi"/>
          <w:lang w:bidi="ne-NP"/>
        </w:rPr>
        <w:t xml:space="preserve"> 98.9% of </w:t>
      </w:r>
      <w:proofErr w:type="spellStart"/>
      <w:r w:rsidRPr="00514EA2">
        <w:rPr>
          <w:rFonts w:asciiTheme="majorBidi" w:hAnsiTheme="majorBidi" w:cstheme="majorBidi"/>
          <w:lang w:bidi="ne-NP"/>
        </w:rPr>
        <w:t>participants</w:t>
      </w:r>
      <w:proofErr w:type="spellEnd"/>
      <w:r w:rsidRPr="00514EA2">
        <w:rPr>
          <w:rFonts w:asciiTheme="majorBidi" w:hAnsiTheme="majorBidi" w:cstheme="majorBidi"/>
          <w:lang w:bidi="ne-NP"/>
        </w:rPr>
        <w:t xml:space="preserve"> </w:t>
      </w:r>
      <w:proofErr w:type="spellStart"/>
      <w:r w:rsidRPr="00514EA2">
        <w:rPr>
          <w:rFonts w:asciiTheme="majorBidi" w:hAnsiTheme="majorBidi" w:cstheme="majorBidi"/>
          <w:lang w:bidi="ne-NP"/>
        </w:rPr>
        <w:t>believed</w:t>
      </w:r>
      <w:proofErr w:type="spellEnd"/>
      <w:r w:rsidRPr="00514EA2">
        <w:rPr>
          <w:rFonts w:asciiTheme="majorBidi" w:hAnsiTheme="majorBidi" w:cstheme="majorBidi"/>
          <w:lang w:bidi="ne-NP"/>
        </w:rPr>
        <w:t xml:space="preserve"> </w:t>
      </w:r>
      <w:proofErr w:type="spellStart"/>
      <w:r w:rsidRPr="00514EA2">
        <w:rPr>
          <w:rFonts w:asciiTheme="majorBidi" w:hAnsiTheme="majorBidi" w:cstheme="majorBidi"/>
          <w:lang w:bidi="ne-NP"/>
        </w:rPr>
        <w:t>that</w:t>
      </w:r>
      <w:proofErr w:type="spellEnd"/>
      <w:r w:rsidRPr="00514EA2">
        <w:rPr>
          <w:rFonts w:asciiTheme="majorBidi" w:hAnsiTheme="majorBidi" w:cstheme="majorBidi"/>
          <w:lang w:bidi="ne-NP"/>
        </w:rPr>
        <w:t xml:space="preserve"> </w:t>
      </w:r>
      <w:proofErr w:type="spellStart"/>
      <w:r w:rsidRPr="00514EA2">
        <w:rPr>
          <w:rFonts w:asciiTheme="majorBidi" w:hAnsiTheme="majorBidi" w:cstheme="majorBidi"/>
          <w:lang w:bidi="ne-NP"/>
        </w:rPr>
        <w:t>research</w:t>
      </w:r>
      <w:proofErr w:type="spellEnd"/>
      <w:r w:rsidRPr="00514EA2">
        <w:rPr>
          <w:rFonts w:asciiTheme="majorBidi" w:hAnsiTheme="majorBidi" w:cstheme="majorBidi"/>
          <w:lang w:bidi="ne-NP"/>
        </w:rPr>
        <w:t xml:space="preserve"> </w:t>
      </w:r>
      <w:proofErr w:type="spellStart"/>
      <w:r w:rsidRPr="00514EA2">
        <w:rPr>
          <w:rFonts w:asciiTheme="majorBidi" w:hAnsiTheme="majorBidi" w:cstheme="majorBidi"/>
          <w:lang w:bidi="ne-NP"/>
        </w:rPr>
        <w:t>is</w:t>
      </w:r>
      <w:proofErr w:type="spellEnd"/>
      <w:r w:rsidRPr="00514EA2">
        <w:rPr>
          <w:rFonts w:asciiTheme="majorBidi" w:hAnsiTheme="majorBidi" w:cstheme="majorBidi"/>
          <w:lang w:bidi="ne-NP"/>
        </w:rPr>
        <w:t xml:space="preserve"> </w:t>
      </w:r>
      <w:proofErr w:type="spellStart"/>
      <w:r w:rsidRPr="00514EA2">
        <w:rPr>
          <w:rFonts w:asciiTheme="majorBidi" w:hAnsiTheme="majorBidi" w:cstheme="majorBidi"/>
          <w:lang w:bidi="ne-NP"/>
        </w:rPr>
        <w:t>important</w:t>
      </w:r>
      <w:proofErr w:type="spellEnd"/>
      <w:r w:rsidRPr="00514EA2">
        <w:rPr>
          <w:rFonts w:asciiTheme="majorBidi" w:hAnsiTheme="majorBidi" w:cstheme="majorBidi"/>
          <w:lang w:bidi="ne-NP"/>
        </w:rPr>
        <w:t xml:space="preserve"> in nursing, the </w:t>
      </w:r>
      <w:proofErr w:type="spellStart"/>
      <w:r w:rsidRPr="00514EA2">
        <w:rPr>
          <w:rFonts w:asciiTheme="majorBidi" w:hAnsiTheme="majorBidi" w:cstheme="majorBidi"/>
          <w:lang w:bidi="ne-NP"/>
        </w:rPr>
        <w:t>vast</w:t>
      </w:r>
      <w:proofErr w:type="spellEnd"/>
      <w:r w:rsidRPr="00514EA2">
        <w:rPr>
          <w:rFonts w:asciiTheme="majorBidi" w:hAnsiTheme="majorBidi" w:cstheme="majorBidi"/>
          <w:lang w:bidi="ne-NP"/>
        </w:rPr>
        <w:t xml:space="preserve"> </w:t>
      </w:r>
      <w:proofErr w:type="spellStart"/>
      <w:r w:rsidRPr="00514EA2">
        <w:rPr>
          <w:rFonts w:asciiTheme="majorBidi" w:hAnsiTheme="majorBidi" w:cstheme="majorBidi"/>
          <w:lang w:bidi="ne-NP"/>
        </w:rPr>
        <w:t>majority</w:t>
      </w:r>
      <w:proofErr w:type="spellEnd"/>
      <w:r w:rsidRPr="00514EA2">
        <w:rPr>
          <w:rFonts w:asciiTheme="majorBidi" w:hAnsiTheme="majorBidi" w:cstheme="majorBidi"/>
          <w:lang w:bidi="ne-NP"/>
        </w:rPr>
        <w:t xml:space="preserve"> </w:t>
      </w:r>
      <w:r w:rsidRPr="00514EA2">
        <w:rPr>
          <w:rFonts w:asciiTheme="majorBidi" w:hAnsiTheme="majorBidi" w:cstheme="majorBidi"/>
          <w:bCs/>
          <w:lang w:bidi="en-US"/>
        </w:rPr>
        <w:t xml:space="preserve">90.5% of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participants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considered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nursing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research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is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good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choice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for career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development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.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About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88.4% of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participant</w:t>
      </w:r>
      <w:r>
        <w:rPr>
          <w:rFonts w:asciiTheme="majorBidi" w:hAnsiTheme="majorBidi" w:cstheme="majorBidi"/>
          <w:bCs/>
          <w:lang w:bidi="en-US"/>
        </w:rPr>
        <w:t>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perceived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research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important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criteria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after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graduation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.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Findings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also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showed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that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all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participants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had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positive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attitude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towards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research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writing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.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Likewise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,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about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86.6% of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participants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had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positive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perception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whereas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13.4% of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participants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had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negative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perception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towards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research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writing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. </w:t>
      </w:r>
    </w:p>
    <w:p w:rsidR="00257BE9" w:rsidRPr="00257BE9" w:rsidRDefault="00B7332E" w:rsidP="00257BE9">
      <w:pPr>
        <w:spacing w:before="240" w:line="360" w:lineRule="auto"/>
        <w:jc w:val="both"/>
        <w:rPr>
          <w:rFonts w:asciiTheme="majorBidi" w:hAnsiTheme="majorBidi" w:cstheme="majorBidi"/>
          <w:bCs/>
          <w:lang w:bidi="en-US"/>
        </w:rPr>
      </w:pPr>
      <w:proofErr w:type="spellStart"/>
      <w:r w:rsidRPr="00514EA2">
        <w:rPr>
          <w:rFonts w:asciiTheme="majorBidi" w:hAnsiTheme="majorBidi" w:cstheme="majorBidi"/>
          <w:b/>
          <w:lang w:bidi="en-US"/>
        </w:rPr>
        <w:t>Conclusion</w:t>
      </w:r>
      <w:proofErr w:type="spellEnd"/>
      <w:r w:rsidRPr="00514EA2">
        <w:rPr>
          <w:rFonts w:asciiTheme="majorBidi" w:hAnsiTheme="majorBidi" w:cstheme="majorBidi"/>
          <w:b/>
          <w:lang w:bidi="en-US"/>
        </w:rPr>
        <w:t xml:space="preserve">: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Although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all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86.6% of 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participants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had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positive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attitude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towards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research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writing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,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still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13% 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had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negative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perception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.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There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is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urgent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need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to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raise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awareness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among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nursing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students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about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importance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of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research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in nursing to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improve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quality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of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patient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care and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also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for personal and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professional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development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and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recognize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them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in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scientific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community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as</w:t>
      </w:r>
      <w:proofErr w:type="spellEnd"/>
      <w:r w:rsidRPr="00514EA2">
        <w:rPr>
          <w:rFonts w:asciiTheme="majorBidi" w:hAnsiTheme="majorBidi" w:cstheme="majorBidi"/>
          <w:bCs/>
          <w:lang w:bidi="en-US"/>
        </w:rPr>
        <w:t xml:space="preserve"> </w:t>
      </w:r>
      <w:proofErr w:type="spellStart"/>
      <w:r w:rsidRPr="00514EA2">
        <w:rPr>
          <w:rFonts w:asciiTheme="majorBidi" w:hAnsiTheme="majorBidi" w:cstheme="majorBidi"/>
          <w:bCs/>
          <w:lang w:bidi="en-US"/>
        </w:rPr>
        <w:t>well</w:t>
      </w:r>
      <w:proofErr w:type="spellEnd"/>
      <w:r w:rsidR="00257BE9">
        <w:rPr>
          <w:rFonts w:asciiTheme="majorBidi" w:hAnsiTheme="majorBidi" w:cstheme="majorBidi"/>
          <w:bCs/>
          <w:lang w:bidi="en-US"/>
        </w:rPr>
        <w:t>.</w:t>
      </w:r>
    </w:p>
    <w:p w:rsidR="00AC3BCD" w:rsidRDefault="00AC3BCD" w:rsidP="00F01887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 xml:space="preserve"> 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AC3BCD" w:rsidRDefault="00AC3BCD" w:rsidP="00AC3BCD">
      <w:pPr>
        <w:jc w:val="both"/>
        <w:rPr>
          <w:b/>
        </w:rPr>
      </w:pPr>
    </w:p>
    <w:p w:rsidR="00A006E5" w:rsidRPr="00BD5FA2" w:rsidRDefault="00A006E5" w:rsidP="00B676F3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>
        <w:t xml:space="preserve">Sangina Rai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</w:t>
      </w:r>
      <w:r w:rsidRPr="005B7D07">
        <w:t>ompleted</w:t>
      </w:r>
      <w:proofErr w:type="spellEnd"/>
      <w:r w:rsidRPr="005B7D07">
        <w:t xml:space="preserve"> </w:t>
      </w:r>
      <w:proofErr w:type="spellStart"/>
      <w:r>
        <w:t>her</w:t>
      </w:r>
      <w:proofErr w:type="spellEnd"/>
      <w:r w:rsidRPr="005B7D07">
        <w:t xml:space="preserve"> </w:t>
      </w:r>
      <w:proofErr w:type="spellStart"/>
      <w:r>
        <w:t>Bachelor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in Nursing </w:t>
      </w:r>
      <w:proofErr w:type="spellStart"/>
      <w:r>
        <w:t>at</w:t>
      </w:r>
      <w:proofErr w:type="spellEnd"/>
      <w:r>
        <w:t xml:space="preserve"> </w:t>
      </w:r>
      <w:r w:rsidRPr="005B7D07">
        <w:t xml:space="preserve">the </w:t>
      </w:r>
      <w:proofErr w:type="spellStart"/>
      <w:r w:rsidRPr="005B7D07">
        <w:t>age</w:t>
      </w:r>
      <w:proofErr w:type="spellEnd"/>
      <w:r w:rsidRPr="005B7D07">
        <w:t xml:space="preserve"> of 2</w:t>
      </w:r>
      <w:r>
        <w:t xml:space="preserve">1 </w:t>
      </w:r>
      <w:proofErr w:type="spellStart"/>
      <w:r>
        <w:t>form</w:t>
      </w:r>
      <w:proofErr w:type="spellEnd"/>
      <w:r w:rsidRPr="005B7D07">
        <w:t xml:space="preserve"> </w:t>
      </w:r>
      <w:r>
        <w:t xml:space="preserve">Norvic </w:t>
      </w:r>
      <w:proofErr w:type="spellStart"/>
      <w:r>
        <w:t>Institute</w:t>
      </w:r>
      <w:proofErr w:type="spellEnd"/>
      <w:r>
        <w:t xml:space="preserve"> of Nursing </w:t>
      </w:r>
      <w:proofErr w:type="spellStart"/>
      <w:r>
        <w:t>Education</w:t>
      </w:r>
      <w:proofErr w:type="spellEnd"/>
      <w:r>
        <w:t xml:space="preserve">, Purbanchal </w:t>
      </w:r>
      <w:r w:rsidRPr="005B7D07">
        <w:t xml:space="preserve"> </w:t>
      </w:r>
      <w:proofErr w:type="spellStart"/>
      <w:r w:rsidRPr="005B7D07">
        <w:t>University</w:t>
      </w:r>
      <w:proofErr w:type="spellEnd"/>
      <w:r w:rsidRPr="005B7D07">
        <w:t xml:space="preserve">, </w:t>
      </w:r>
      <w:r>
        <w:t xml:space="preserve">Nepal in the </w:t>
      </w:r>
      <w:proofErr w:type="spellStart"/>
      <w:r>
        <w:t>year</w:t>
      </w:r>
      <w:proofErr w:type="spellEnd"/>
      <w:r>
        <w:t xml:space="preserve"> 2018.She </w:t>
      </w:r>
      <w:proofErr w:type="spellStart"/>
      <w:r>
        <w:t>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enthusiastic</w:t>
      </w:r>
      <w:proofErr w:type="spellEnd"/>
      <w:r>
        <w:t xml:space="preserve"> girl </w:t>
      </w:r>
      <w:proofErr w:type="spellStart"/>
      <w:r>
        <w:t>her</w:t>
      </w:r>
      <w:proofErr w:type="spellEnd"/>
      <w:r>
        <w:t xml:space="preserve"> love for </w:t>
      </w:r>
      <w:proofErr w:type="spellStart"/>
      <w:r>
        <w:t>writing</w:t>
      </w:r>
      <w:proofErr w:type="spellEnd"/>
      <w:r>
        <w:t xml:space="preserve"> and </w:t>
      </w:r>
      <w:proofErr w:type="spellStart"/>
      <w:r>
        <w:t>reading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admirable</w:t>
      </w:r>
      <w:proofErr w:type="spellEnd"/>
      <w:r>
        <w:t xml:space="preserve">. </w:t>
      </w:r>
      <w:proofErr w:type="spellStart"/>
      <w:r>
        <w:t>Her</w:t>
      </w:r>
      <w:proofErr w:type="spellEnd"/>
      <w:r>
        <w:t xml:space="preserve">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‘</w:t>
      </w:r>
      <w:proofErr w:type="spellStart"/>
      <w:r>
        <w:t>Perception</w:t>
      </w:r>
      <w:proofErr w:type="spellEnd"/>
      <w:r>
        <w:t xml:space="preserve"> and </w:t>
      </w:r>
      <w:proofErr w:type="spellStart"/>
      <w:r>
        <w:t>Attitude</w:t>
      </w:r>
      <w:proofErr w:type="spellEnd"/>
      <w:r>
        <w:t xml:space="preserve"> of </w:t>
      </w:r>
      <w:proofErr w:type="spellStart"/>
      <w:r>
        <w:t>undergraduate</w:t>
      </w:r>
      <w:proofErr w:type="spellEnd"/>
      <w:r>
        <w:t xml:space="preserve"> </w:t>
      </w:r>
      <w:proofErr w:type="spellStart"/>
      <w:r>
        <w:t>nurses</w:t>
      </w:r>
      <w:proofErr w:type="spellEnd"/>
      <w:r>
        <w:t xml:space="preserve"> in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in Nepal’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for poster </w:t>
      </w:r>
      <w:proofErr w:type="spellStart"/>
      <w:r>
        <w:t>presentation</w:t>
      </w:r>
      <w:proofErr w:type="spellEnd"/>
      <w:r>
        <w:t xml:space="preserve"> in</w:t>
      </w:r>
      <w:r w:rsidRPr="00240265">
        <w:rPr>
          <w:rFonts w:asciiTheme="majorBidi" w:hAnsiTheme="majorBidi" w:cstheme="majorBidi"/>
          <w:b/>
          <w:bCs/>
        </w:rPr>
        <w:t xml:space="preserve"> </w:t>
      </w:r>
      <w:r w:rsidRPr="00240265">
        <w:rPr>
          <w:rStyle w:val="Strong"/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>“</w:t>
      </w:r>
      <w:proofErr w:type="spellStart"/>
      <w:r w:rsidRPr="00A006E5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>Fifth</w:t>
      </w:r>
      <w:proofErr w:type="spellEnd"/>
      <w:r w:rsidRPr="00A006E5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 xml:space="preserve"> National Summit of the </w:t>
      </w:r>
      <w:proofErr w:type="spellStart"/>
      <w:r w:rsidRPr="00A006E5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>Health</w:t>
      </w:r>
      <w:proofErr w:type="spellEnd"/>
      <w:r w:rsidRPr="00A006E5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 xml:space="preserve"> and </w:t>
      </w:r>
      <w:proofErr w:type="spellStart"/>
      <w:r w:rsidRPr="00A006E5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>Population</w:t>
      </w:r>
      <w:proofErr w:type="spellEnd"/>
      <w:r w:rsidRPr="00A006E5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A006E5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>Scientists</w:t>
      </w:r>
      <w:proofErr w:type="spellEnd"/>
      <w:r w:rsidRPr="00A006E5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 xml:space="preserve"> in Nepal” </w:t>
      </w:r>
      <w:proofErr w:type="spellStart"/>
      <w:r w:rsidR="00207036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>which</w:t>
      </w:r>
      <w:proofErr w:type="spellEnd"/>
      <w:r w:rsidR="00207036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="00207036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>was</w:t>
      </w:r>
      <w:proofErr w:type="spellEnd"/>
      <w:r w:rsidRPr="00BD5FA2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BD5FA2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>organized</w:t>
      </w:r>
      <w:proofErr w:type="spellEnd"/>
      <w:r w:rsidRPr="00BD5FA2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 xml:space="preserve"> by the Nepal </w:t>
      </w:r>
      <w:proofErr w:type="spellStart"/>
      <w:r w:rsidRPr="00BD5FA2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lastRenderedPageBreak/>
        <w:t>Health</w:t>
      </w:r>
      <w:proofErr w:type="spellEnd"/>
      <w:r w:rsidRPr="00BD5FA2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BD5FA2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>Research</w:t>
      </w:r>
      <w:proofErr w:type="spellEnd"/>
      <w:r w:rsidRPr="00BD5FA2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BD5FA2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>Council</w:t>
      </w:r>
      <w:proofErr w:type="spellEnd"/>
      <w:r w:rsidRPr="00BD5FA2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 xml:space="preserve"> (NHRC) with the </w:t>
      </w:r>
      <w:proofErr w:type="spellStart"/>
      <w:r w:rsidRPr="00BD5FA2">
        <w:rPr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>theme</w:t>
      </w:r>
      <w:proofErr w:type="spellEnd"/>
      <w:r w:rsidRPr="00BD5FA2">
        <w:rPr>
          <w:rStyle w:val="Strong"/>
          <w:rFonts w:asciiTheme="majorBidi" w:hAnsiTheme="majorBidi" w:cstheme="majorBidi"/>
          <w:color w:val="000000" w:themeColor="text1"/>
          <w:sz w:val="23"/>
          <w:szCs w:val="23"/>
          <w:shd w:val="clear" w:color="auto" w:fill="FFFFFF"/>
        </w:rPr>
        <w:t> “</w:t>
      </w:r>
      <w:proofErr w:type="spellStart"/>
      <w:r w:rsidRPr="00BD5FA2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>Research</w:t>
      </w:r>
      <w:proofErr w:type="spellEnd"/>
      <w:r w:rsidRPr="00BD5FA2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 xml:space="preserve"> for </w:t>
      </w:r>
      <w:proofErr w:type="spellStart"/>
      <w:r w:rsidRPr="00BD5FA2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>Equity</w:t>
      </w:r>
      <w:proofErr w:type="spellEnd"/>
      <w:r w:rsidRPr="00BD5FA2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 xml:space="preserve"> and Development in the Federal </w:t>
      </w:r>
      <w:proofErr w:type="spellStart"/>
      <w:r w:rsidRPr="00BD5FA2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>Context</w:t>
      </w:r>
      <w:proofErr w:type="spellEnd"/>
      <w:r w:rsidRPr="00BD5FA2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3"/>
          <w:szCs w:val="23"/>
          <w:shd w:val="clear" w:color="auto" w:fill="FFFFFF"/>
        </w:rPr>
        <w:t>”</w:t>
      </w:r>
      <w:r w:rsidRPr="00BD5FA2">
        <w:rPr>
          <w:rFonts w:asciiTheme="majorBidi" w:hAnsiTheme="majorBidi" w:cstheme="majorBidi"/>
          <w:b/>
          <w:bCs/>
          <w:color w:val="000000" w:themeColor="text1"/>
          <w:sz w:val="23"/>
          <w:szCs w:val="23"/>
          <w:shd w:val="clear" w:color="auto" w:fill="FFFFFF"/>
        </w:rPr>
        <w:t xml:space="preserve">. </w:t>
      </w:r>
    </w:p>
    <w:p w:rsidR="00A006E5" w:rsidRPr="00BD5FA2" w:rsidRDefault="00A006E5" w:rsidP="00B676F3">
      <w:pPr>
        <w:jc w:val="both"/>
        <w:rPr>
          <w:b/>
          <w:bCs/>
        </w:rPr>
      </w:pPr>
    </w:p>
    <w:p w:rsidR="00AC3BCD" w:rsidRDefault="00072E30" w:rsidP="00BE31CA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DC0C08">
        <w:rPr>
          <w:lang w:val="en-NZ"/>
        </w:rPr>
        <w:t>Sangina Rai</w:t>
      </w:r>
      <w:r w:rsidRPr="008A690F">
        <w:rPr>
          <w:lang w:val="en-NZ"/>
        </w:rPr>
        <w:br/>
        <w:t>Contact number:</w:t>
      </w:r>
      <w:r w:rsidR="00DC0C08">
        <w:rPr>
          <w:lang w:val="en-NZ"/>
        </w:rPr>
        <w:t xml:space="preserve"> +9779803160229</w:t>
      </w:r>
      <w:r w:rsidRPr="008A690F">
        <w:rPr>
          <w:lang w:val="en-NZ"/>
        </w:rPr>
        <w:br/>
        <w:t xml:space="preserve">Twitter </w:t>
      </w:r>
      <w:proofErr w:type="spellStart"/>
      <w:r w:rsidRPr="008A690F">
        <w:rPr>
          <w:lang w:val="en-NZ"/>
        </w:rPr>
        <w:t>account:</w:t>
      </w:r>
      <w:r w:rsidR="0089646E">
        <w:rPr>
          <w:lang w:val="en-NZ"/>
        </w:rPr>
        <w:t>ShangShang_ARMY</w:t>
      </w:r>
      <w:proofErr w:type="spellEnd"/>
      <w:r w:rsidRPr="008A690F">
        <w:rPr>
          <w:lang w:val="en-NZ"/>
        </w:rPr>
        <w:br/>
      </w:r>
      <w:r w:rsidR="00BE31CA" w:rsidRPr="008A690F">
        <w:rPr>
          <w:lang w:val="en-NZ"/>
        </w:rPr>
        <w:t xml:space="preserve"> </w:t>
      </w:r>
      <w:r w:rsidR="0089646E">
        <w:rPr>
          <w:lang w:val="en-NZ"/>
        </w:rPr>
        <w:t xml:space="preserve">Email: </w:t>
      </w:r>
      <w:hyperlink r:id="rId9" w:history="1">
        <w:r w:rsidR="0089646E" w:rsidRPr="00734EBB">
          <w:rPr>
            <w:rStyle w:val="Hyperlink"/>
            <w:lang w:val="en-NZ"/>
          </w:rPr>
          <w:t>btsarmycmino@gmail.com</w:t>
        </w:r>
      </w:hyperlink>
      <w:r w:rsidR="0089646E">
        <w:rPr>
          <w:lang w:val="en-NZ"/>
        </w:rPr>
        <w:t xml:space="preserve"> </w:t>
      </w:r>
      <w:r w:rsidR="00AC3BCD" w:rsidRPr="008A690F">
        <w:rPr>
          <w:lang w:val="en-NZ"/>
        </w:rPr>
        <w:br/>
        <w:t xml:space="preserve">Category: </w:t>
      </w:r>
      <w:r w:rsidR="00BE31CA">
        <w:rPr>
          <w:lang w:val="en-NZ"/>
        </w:rPr>
        <w:t>O</w:t>
      </w:r>
      <w:r w:rsidR="00AC3BCD" w:rsidRPr="008A690F">
        <w:rPr>
          <w:lang w:val="en-NZ"/>
        </w:rPr>
        <w:t>ral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A006E5" w:rsidRDefault="00AD6315" w:rsidP="00A006E5">
      <w:pPr>
        <w:pStyle w:val="ListParagraph"/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73C" w:rsidRDefault="000F573C" w:rsidP="00671A59">
      <w:r>
        <w:separator/>
      </w:r>
    </w:p>
  </w:endnote>
  <w:endnote w:type="continuationSeparator" w:id="0">
    <w:p w:rsidR="000F573C" w:rsidRDefault="000F573C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73C" w:rsidRDefault="000F573C" w:rsidP="00671A59">
      <w:r>
        <w:separator/>
      </w:r>
    </w:p>
  </w:footnote>
  <w:footnote w:type="continuationSeparator" w:id="0">
    <w:p w:rsidR="000F573C" w:rsidRDefault="000F573C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24C3F"/>
    <w:multiLevelType w:val="hybridMultilevel"/>
    <w:tmpl w:val="7FE4C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0F573C"/>
    <w:rsid w:val="00100926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07036"/>
    <w:rsid w:val="00257BE9"/>
    <w:rsid w:val="002659F1"/>
    <w:rsid w:val="00270EC9"/>
    <w:rsid w:val="00292DC0"/>
    <w:rsid w:val="002B18D5"/>
    <w:rsid w:val="002C0F2B"/>
    <w:rsid w:val="002C6E0A"/>
    <w:rsid w:val="003753DD"/>
    <w:rsid w:val="003A4429"/>
    <w:rsid w:val="004775E3"/>
    <w:rsid w:val="0049217F"/>
    <w:rsid w:val="0049610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A1EF9"/>
    <w:rsid w:val="007F0333"/>
    <w:rsid w:val="007F5971"/>
    <w:rsid w:val="00800D58"/>
    <w:rsid w:val="00834D93"/>
    <w:rsid w:val="00862283"/>
    <w:rsid w:val="00881EB6"/>
    <w:rsid w:val="0089646E"/>
    <w:rsid w:val="008A3E9A"/>
    <w:rsid w:val="008A690F"/>
    <w:rsid w:val="00901E5B"/>
    <w:rsid w:val="0094706B"/>
    <w:rsid w:val="00970E67"/>
    <w:rsid w:val="009821B4"/>
    <w:rsid w:val="009A6AD9"/>
    <w:rsid w:val="009B0CCF"/>
    <w:rsid w:val="009B7F4F"/>
    <w:rsid w:val="009D3EA4"/>
    <w:rsid w:val="009E6632"/>
    <w:rsid w:val="009E6C61"/>
    <w:rsid w:val="00A006E5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7332E"/>
    <w:rsid w:val="00BD5FA2"/>
    <w:rsid w:val="00BE31CA"/>
    <w:rsid w:val="00BF5676"/>
    <w:rsid w:val="00CE08A2"/>
    <w:rsid w:val="00D367E3"/>
    <w:rsid w:val="00DA2249"/>
    <w:rsid w:val="00DA581F"/>
    <w:rsid w:val="00DC0C08"/>
    <w:rsid w:val="00DC29A1"/>
    <w:rsid w:val="00DC7405"/>
    <w:rsid w:val="00DD3006"/>
    <w:rsid w:val="00DE2102"/>
    <w:rsid w:val="00E119D1"/>
    <w:rsid w:val="00E713DA"/>
    <w:rsid w:val="00E85CF8"/>
    <w:rsid w:val="00E9382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D40CF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BEA4E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basedOn w:val="DefaultParagraphFont"/>
    <w:uiPriority w:val="99"/>
    <w:semiHidden/>
    <w:unhideWhenUsed/>
    <w:rsid w:val="0089646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006E5"/>
    <w:rPr>
      <w:b/>
      <w:bCs/>
    </w:rPr>
  </w:style>
  <w:style w:type="paragraph" w:styleId="ListParagraph">
    <w:name w:val="List Paragraph"/>
    <w:basedOn w:val="Normal"/>
    <w:uiPriority w:val="34"/>
    <w:qFormat/>
    <w:rsid w:val="00A00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footer" Target="footer2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17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footer" Target="footer3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hyperlink" Target="mailto:btsarmycmino@gmail.com" TargetMode="External" /><Relationship Id="rId14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3593F-7464-2C4B-B82E-4853F895ABB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2536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2019-05-05T07:35:00Z</dcterms:created>
  <dcterms:modified xsi:type="dcterms:W3CDTF">2019-05-05T07:35:00Z</dcterms:modified>
</cp:coreProperties>
</file>