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3EB5" w:rsidRPr="00973EB5" w:rsidRDefault="00973EB5" w:rsidP="00973EB5">
      <w:pPr>
        <w:ind w:right="-1134"/>
        <w:jc w:val="both"/>
        <w:rPr>
          <w:sz w:val="22"/>
          <w:szCs w:val="22"/>
          <w:lang w:val="en-GB"/>
        </w:rPr>
      </w:pPr>
      <w:r>
        <w:rPr>
          <w:sz w:val="22"/>
          <w:szCs w:val="22"/>
          <w:lang w:val="en-GB"/>
        </w:rPr>
        <w:t xml:space="preserve">                                                                                                                   </w:t>
      </w:r>
    </w:p>
    <w:p w:rsidR="00973EB5" w:rsidRDefault="00973EB5" w:rsidP="00973EB5">
      <w:pPr>
        <w:autoSpaceDE w:val="0"/>
        <w:autoSpaceDN w:val="0"/>
        <w:adjustRightInd w:val="0"/>
        <w:rPr>
          <w:lang w:val="en-NZ"/>
        </w:rPr>
      </w:pPr>
    </w:p>
    <w:p w:rsidR="00973EB5" w:rsidRDefault="00973EB5" w:rsidP="00973EB5">
      <w:pPr>
        <w:autoSpaceDE w:val="0"/>
        <w:autoSpaceDN w:val="0"/>
        <w:adjustRightInd w:val="0"/>
        <w:rPr>
          <w:lang w:val="en-NZ"/>
        </w:rPr>
      </w:pPr>
      <w:r>
        <w:rPr>
          <w:lang w:val="en-NZ"/>
        </w:rPr>
        <w:t xml:space="preserve">                                                                                                                   </w:t>
      </w:r>
      <w:r w:rsidRPr="00A01FF0">
        <w:rPr>
          <w:lang w:val="en-NZ"/>
        </w:rPr>
        <w:drawing>
          <wp:inline distT="0" distB="0" distL="0" distR="0">
            <wp:extent cx="1374786" cy="1765738"/>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1379184" cy="1771387"/>
                    </a:xfrm>
                    <a:prstGeom prst="rect">
                      <a:avLst/>
                    </a:prstGeom>
                    <a:noFill/>
                    <a:ln w="9525">
                      <a:noFill/>
                      <a:miter lim="800000"/>
                      <a:headEnd/>
                      <a:tailEnd/>
                    </a:ln>
                  </pic:spPr>
                </pic:pic>
              </a:graphicData>
            </a:graphic>
          </wp:inline>
        </w:drawing>
      </w:r>
    </w:p>
    <w:p w:rsidR="00973EB5" w:rsidRDefault="00973EB5" w:rsidP="00973EB5">
      <w:pPr>
        <w:autoSpaceDE w:val="0"/>
        <w:autoSpaceDN w:val="0"/>
        <w:adjustRightInd w:val="0"/>
        <w:rPr>
          <w:lang w:val="en-NZ"/>
        </w:rPr>
      </w:pPr>
    </w:p>
    <w:p w:rsidR="00973EB5" w:rsidRDefault="00973EB5" w:rsidP="00973EB5">
      <w:pPr>
        <w:autoSpaceDE w:val="0"/>
        <w:autoSpaceDN w:val="0"/>
        <w:adjustRightInd w:val="0"/>
        <w:rPr>
          <w:lang w:val="en-NZ"/>
        </w:rPr>
      </w:pPr>
    </w:p>
    <w:p w:rsidR="00973EB5" w:rsidRPr="0086770F" w:rsidRDefault="00973EB5" w:rsidP="00973EB5">
      <w:pPr>
        <w:pStyle w:val="NoSpacing"/>
        <w:spacing w:line="360" w:lineRule="auto"/>
        <w:jc w:val="both"/>
        <w:rPr>
          <w:rFonts w:ascii="Times New Roman" w:hAnsi="Times New Roman"/>
          <w:b/>
          <w:sz w:val="24"/>
          <w:szCs w:val="24"/>
        </w:rPr>
      </w:pPr>
      <w:r>
        <w:rPr>
          <w:rFonts w:eastAsia="MS PGothic"/>
          <w:b/>
          <w:color w:val="000000"/>
          <w:sz w:val="28"/>
          <w:szCs w:val="28"/>
        </w:rPr>
        <w:t xml:space="preserve">Title: </w:t>
      </w:r>
      <w:r w:rsidRPr="001A3BA9">
        <w:rPr>
          <w:rFonts w:ascii="Times New Roman" w:hAnsi="Times New Roman"/>
          <w:sz w:val="24"/>
          <w:szCs w:val="24"/>
        </w:rPr>
        <w:t xml:space="preserve">Alleviating diagnostic dilemma of leg </w:t>
      </w:r>
      <w:proofErr w:type="spellStart"/>
      <w:r w:rsidRPr="001A3BA9">
        <w:rPr>
          <w:rFonts w:ascii="Times New Roman" w:hAnsi="Times New Roman"/>
          <w:sz w:val="24"/>
          <w:szCs w:val="24"/>
        </w:rPr>
        <w:t>mycetoma</w:t>
      </w:r>
      <w:proofErr w:type="spellEnd"/>
      <w:r w:rsidRPr="001A3BA9">
        <w:rPr>
          <w:rFonts w:ascii="Times New Roman" w:hAnsi="Times New Roman"/>
          <w:sz w:val="24"/>
          <w:szCs w:val="24"/>
        </w:rPr>
        <w:t>: A case series</w:t>
      </w:r>
      <w:r w:rsidRPr="0086770F">
        <w:rPr>
          <w:rFonts w:ascii="Times New Roman" w:hAnsi="Times New Roman"/>
          <w:b/>
          <w:sz w:val="24"/>
          <w:szCs w:val="24"/>
        </w:rPr>
        <w:t xml:space="preserve"> </w:t>
      </w:r>
    </w:p>
    <w:p w:rsidR="00973EB5" w:rsidRDefault="00973EB5" w:rsidP="00973EB5">
      <w:pPr>
        <w:pStyle w:val="NoSpacing"/>
        <w:spacing w:line="360" w:lineRule="auto"/>
        <w:jc w:val="both"/>
        <w:rPr>
          <w:rFonts w:ascii="Times New Roman" w:hAnsi="Times New Roman"/>
          <w:sz w:val="24"/>
          <w:szCs w:val="24"/>
        </w:rPr>
      </w:pPr>
      <w:r>
        <w:rPr>
          <w:rFonts w:ascii="Times New Roman" w:hAnsi="Times New Roman"/>
          <w:b/>
          <w:sz w:val="24"/>
          <w:szCs w:val="24"/>
        </w:rPr>
        <w:t>Name</w:t>
      </w:r>
      <w:r w:rsidRPr="001A3BA9">
        <w:rPr>
          <w:rFonts w:ascii="Times New Roman" w:hAnsi="Times New Roman"/>
          <w:sz w:val="24"/>
          <w:szCs w:val="24"/>
        </w:rPr>
        <w:t xml:space="preserve">- Dr </w:t>
      </w:r>
      <w:proofErr w:type="spellStart"/>
      <w:r w:rsidRPr="001A3BA9">
        <w:rPr>
          <w:rFonts w:ascii="Times New Roman" w:hAnsi="Times New Roman"/>
          <w:sz w:val="24"/>
          <w:szCs w:val="24"/>
        </w:rPr>
        <w:t>Sumit</w:t>
      </w:r>
      <w:proofErr w:type="spellEnd"/>
      <w:r w:rsidRPr="001A3BA9">
        <w:rPr>
          <w:rFonts w:ascii="Times New Roman" w:hAnsi="Times New Roman"/>
          <w:sz w:val="24"/>
          <w:szCs w:val="24"/>
        </w:rPr>
        <w:t xml:space="preserve"> </w:t>
      </w:r>
      <w:proofErr w:type="spellStart"/>
      <w:r w:rsidRPr="001A3BA9">
        <w:rPr>
          <w:rFonts w:ascii="Times New Roman" w:hAnsi="Times New Roman"/>
          <w:sz w:val="24"/>
          <w:szCs w:val="24"/>
        </w:rPr>
        <w:t>Kar</w:t>
      </w:r>
      <w:proofErr w:type="spellEnd"/>
    </w:p>
    <w:p w:rsidR="00973EB5" w:rsidRDefault="00973EB5" w:rsidP="00973EB5">
      <w:pPr>
        <w:pStyle w:val="NoSpacing"/>
        <w:spacing w:line="360" w:lineRule="auto"/>
        <w:jc w:val="both"/>
        <w:rPr>
          <w:rFonts w:ascii="Times New Roman" w:hAnsi="Times New Roman"/>
          <w:b/>
          <w:sz w:val="24"/>
          <w:szCs w:val="24"/>
        </w:rPr>
      </w:pPr>
      <w:r>
        <w:rPr>
          <w:rFonts w:ascii="Times New Roman" w:hAnsi="Times New Roman"/>
          <w:sz w:val="24"/>
          <w:szCs w:val="24"/>
        </w:rPr>
        <w:t xml:space="preserve">Mahatma Gandhi Institute of Medical Sciences, </w:t>
      </w:r>
      <w:proofErr w:type="spellStart"/>
      <w:r>
        <w:rPr>
          <w:rFonts w:ascii="Times New Roman" w:hAnsi="Times New Roman"/>
          <w:sz w:val="24"/>
          <w:szCs w:val="24"/>
        </w:rPr>
        <w:t>Sevagram</w:t>
      </w:r>
      <w:proofErr w:type="spellEnd"/>
      <w:r>
        <w:rPr>
          <w:rFonts w:ascii="Times New Roman" w:hAnsi="Times New Roman"/>
          <w:sz w:val="24"/>
          <w:szCs w:val="24"/>
        </w:rPr>
        <w:t xml:space="preserve">, </w:t>
      </w:r>
      <w:proofErr w:type="spellStart"/>
      <w:r>
        <w:rPr>
          <w:rFonts w:ascii="Times New Roman" w:hAnsi="Times New Roman"/>
          <w:sz w:val="24"/>
          <w:szCs w:val="24"/>
        </w:rPr>
        <w:t>Wardha</w:t>
      </w:r>
      <w:proofErr w:type="spellEnd"/>
      <w:r>
        <w:rPr>
          <w:rFonts w:ascii="Times New Roman" w:hAnsi="Times New Roman"/>
          <w:sz w:val="24"/>
          <w:szCs w:val="24"/>
        </w:rPr>
        <w:t>, India 442102</w:t>
      </w:r>
    </w:p>
    <w:p w:rsidR="00973EB5" w:rsidRPr="0086770F" w:rsidRDefault="00973EB5" w:rsidP="00973EB5">
      <w:pPr>
        <w:pStyle w:val="NoSpacing"/>
        <w:spacing w:line="360" w:lineRule="auto"/>
        <w:jc w:val="both"/>
        <w:rPr>
          <w:rFonts w:ascii="Times New Roman" w:hAnsi="Times New Roman"/>
          <w:b/>
          <w:sz w:val="24"/>
          <w:szCs w:val="24"/>
        </w:rPr>
      </w:pPr>
    </w:p>
    <w:p w:rsidR="00973EB5" w:rsidRPr="0086770F" w:rsidRDefault="00973EB5" w:rsidP="00973EB5">
      <w:pPr>
        <w:pStyle w:val="NoSpacing"/>
        <w:spacing w:line="360" w:lineRule="auto"/>
        <w:jc w:val="both"/>
        <w:rPr>
          <w:rFonts w:ascii="Times New Roman" w:hAnsi="Times New Roman"/>
          <w:b/>
          <w:sz w:val="24"/>
          <w:szCs w:val="24"/>
        </w:rPr>
      </w:pPr>
      <w:r w:rsidRPr="0086770F">
        <w:rPr>
          <w:rFonts w:ascii="Times New Roman" w:hAnsi="Times New Roman"/>
          <w:b/>
          <w:sz w:val="24"/>
          <w:szCs w:val="24"/>
        </w:rPr>
        <w:t>Abstract</w:t>
      </w:r>
    </w:p>
    <w:p w:rsidR="00973EB5" w:rsidRDefault="00973EB5" w:rsidP="00973EB5">
      <w:pPr>
        <w:pStyle w:val="NormalWeb"/>
        <w:spacing w:line="360" w:lineRule="auto"/>
        <w:jc w:val="both"/>
      </w:pPr>
      <w:r>
        <w:t xml:space="preserve"> </w:t>
      </w:r>
      <w:r w:rsidRPr="0086770F">
        <w:t>Mycetoma is a chronic infection of cutaneous and subcutaneous tissue that can be caused by fungi or bacteria. H</w:t>
      </w:r>
      <w:r>
        <w:t>ere we report a case series of 14</w:t>
      </w:r>
      <w:r w:rsidRPr="0086770F">
        <w:t xml:space="preserve"> patients of mycetoma describing their epidemioclinical features, treatment and outcomes. The most common clinical presentation in the patients was infiltrated subcutaneous swelling with multiple discharging sinus tracts (fistulas). Lesions were located on the foot in majority of the cases. Those with eumycetoma were treated with systemic anti fungal agents and the ones with actinomycetoma were treated with </w:t>
      </w:r>
      <w:r>
        <w:t xml:space="preserve">combination of </w:t>
      </w:r>
      <w:r w:rsidRPr="0086770F">
        <w:t>oral antibiotics.</w:t>
      </w:r>
    </w:p>
    <w:p w:rsidR="00973EB5" w:rsidRDefault="00973EB5" w:rsidP="00973EB5">
      <w:pPr>
        <w:pStyle w:val="NormalWeb"/>
        <w:spacing w:line="360" w:lineRule="auto"/>
        <w:jc w:val="both"/>
      </w:pPr>
    </w:p>
    <w:p w:rsidR="00973EB5" w:rsidRPr="001A3BA9" w:rsidRDefault="00973EB5" w:rsidP="00973EB5">
      <w:pPr>
        <w:pStyle w:val="NormalWeb"/>
        <w:spacing w:line="360" w:lineRule="auto"/>
        <w:jc w:val="both"/>
        <w:rPr>
          <w:b/>
        </w:rPr>
      </w:pPr>
      <w:r w:rsidRPr="001A3BA9">
        <w:rPr>
          <w:b/>
        </w:rPr>
        <w:t xml:space="preserve">Biography </w:t>
      </w:r>
    </w:p>
    <w:p w:rsidR="00973EB5" w:rsidRDefault="00973EB5" w:rsidP="00973EB5">
      <w:pPr>
        <w:pStyle w:val="NormalWeb"/>
        <w:spacing w:line="360" w:lineRule="auto"/>
        <w:jc w:val="both"/>
      </w:pPr>
    </w:p>
    <w:p w:rsidR="00973EB5" w:rsidRPr="00F56259" w:rsidRDefault="00973EB5" w:rsidP="00973EB5">
      <w:r>
        <w:t xml:space="preserve">DR SUMIT KAR has completed his </w:t>
      </w:r>
      <w:r w:rsidRPr="00E93913">
        <w:t>M.B.B.S</w:t>
      </w:r>
      <w:r>
        <w:t xml:space="preserve"> from</w:t>
      </w:r>
      <w:r w:rsidRPr="00F56259">
        <w:t xml:space="preserve"> Rajendra Institute of Medical Sciences, Ranch</w:t>
      </w:r>
      <w:r>
        <w:t>i, India.</w:t>
      </w:r>
      <w:r w:rsidRPr="00F56259">
        <w:t xml:space="preserve">  </w:t>
      </w:r>
      <w:r w:rsidRPr="00E93913">
        <w:t>M.D</w:t>
      </w:r>
      <w:r>
        <w:t xml:space="preserve"> from </w:t>
      </w:r>
      <w:r w:rsidRPr="00F56259">
        <w:t>Kasturba Medical College, Manipal</w:t>
      </w:r>
      <w:r>
        <w:t>, India.</w:t>
      </w:r>
      <w:r w:rsidRPr="00F56259">
        <w:rPr>
          <w:b/>
        </w:rPr>
        <w:t xml:space="preserve"> </w:t>
      </w:r>
      <w:r w:rsidRPr="00E93913">
        <w:t>Post graduate Diploma in Hospital and Health Management</w:t>
      </w:r>
      <w:r w:rsidRPr="00F56259">
        <w:rPr>
          <w:b/>
        </w:rPr>
        <w:t xml:space="preserve"> </w:t>
      </w:r>
      <w:r>
        <w:rPr>
          <w:b/>
        </w:rPr>
        <w:t xml:space="preserve"> </w:t>
      </w:r>
      <w:r w:rsidRPr="00F56259">
        <w:t xml:space="preserve">Indira Gandhi National Open University </w:t>
      </w:r>
      <w:r>
        <w:t>India.He is head of  Department of SKIN &amp; VD Mahatma Gandhi Institute of Medical sciences, Sevagram ,Wardha, India since last 15 years.He is PG teacher and examinar since last 13 years.He has published and  presented more than 60 papers in reputed journals.</w:t>
      </w:r>
    </w:p>
    <w:p w:rsidR="00973EB5" w:rsidRPr="0086770F" w:rsidRDefault="00973EB5" w:rsidP="00973EB5">
      <w:pPr>
        <w:pStyle w:val="NormalWeb"/>
        <w:spacing w:line="360" w:lineRule="auto"/>
        <w:jc w:val="both"/>
      </w:pPr>
    </w:p>
    <w:p w:rsidR="00973EB5" w:rsidRPr="001A3BA9" w:rsidRDefault="00973EB5" w:rsidP="00973EB5">
      <w:pPr>
        <w:autoSpaceDE w:val="0"/>
        <w:autoSpaceDN w:val="0"/>
        <w:adjustRightInd w:val="0"/>
        <w:rPr>
          <w:b/>
          <w:lang w:val="en-NZ"/>
        </w:rPr>
      </w:pPr>
      <w:r w:rsidRPr="008A690F">
        <w:rPr>
          <w:b/>
          <w:lang w:val="en-NZ"/>
        </w:rPr>
        <w:t xml:space="preserve">Presenting author details </w:t>
      </w:r>
      <w:r w:rsidRPr="008A690F">
        <w:rPr>
          <w:b/>
          <w:lang w:val="en-NZ"/>
        </w:rPr>
        <w:br/>
      </w:r>
      <w:r w:rsidRPr="008A690F">
        <w:rPr>
          <w:lang w:val="en-NZ"/>
        </w:rPr>
        <w:t xml:space="preserve">Full name: </w:t>
      </w:r>
      <w:r>
        <w:rPr>
          <w:lang w:val="en-NZ"/>
        </w:rPr>
        <w:t>Dr SUMIT KAR</w:t>
      </w:r>
      <w:r w:rsidRPr="008A690F">
        <w:rPr>
          <w:lang w:val="en-NZ"/>
        </w:rPr>
        <w:br/>
        <w:t>Contact number</w:t>
      </w:r>
      <w:proofErr w:type="gramStart"/>
      <w:r w:rsidRPr="008A690F">
        <w:rPr>
          <w:lang w:val="en-NZ"/>
        </w:rPr>
        <w:t>:</w:t>
      </w:r>
      <w:r>
        <w:rPr>
          <w:lang w:val="en-NZ"/>
        </w:rPr>
        <w:t>9422905046</w:t>
      </w:r>
      <w:proofErr w:type="gramEnd"/>
      <w:r w:rsidRPr="008A690F">
        <w:rPr>
          <w:lang w:val="en-NZ"/>
        </w:rPr>
        <w:br/>
        <w:t>Twitter account:</w:t>
      </w:r>
      <w:r w:rsidRPr="008A690F">
        <w:rPr>
          <w:lang w:val="en-NZ"/>
        </w:rPr>
        <w:br/>
        <w:t>Linked In account:</w:t>
      </w:r>
      <w:r>
        <w:rPr>
          <w:lang w:val="en-NZ"/>
        </w:rPr>
        <w:t>karmgims@gmail.com</w:t>
      </w:r>
      <w:r>
        <w:rPr>
          <w:lang w:val="en-NZ"/>
        </w:rPr>
        <w:br/>
        <w:t xml:space="preserve">Category: </w:t>
      </w:r>
      <w:r w:rsidRPr="008A690F">
        <w:rPr>
          <w:lang w:val="en-NZ"/>
        </w:rPr>
        <w:t>Poster presentation</w:t>
      </w:r>
    </w:p>
    <w:p w:rsidR="005A3FFF" w:rsidRDefault="005A3FFF"/>
    <w:sectPr w:rsidR="005A3FFF" w:rsidSect="001F414A">
      <w:headerReference w:type="even" r:id="rId5"/>
      <w:headerReference w:type="default" r:id="rId6"/>
      <w:footerReference w:type="even" r:id="rId7"/>
      <w:footerReference w:type="default" r:id="rId8"/>
      <w:headerReference w:type="first" r:id="rId9"/>
      <w:footerReference w:type="first" r:id="rId10"/>
      <w:pgSz w:w="11906" w:h="16838"/>
      <w:pgMar w:top="851"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973EB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973EB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973EB5">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0333" w:rsidRPr="00671A59" w:rsidRDefault="00973EB5">
    <w:pPr>
      <w:pStyle w:val="Header"/>
      <w:rPr>
        <w:lang w:val="en-US"/>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973EB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6315" w:rsidRDefault="00973EB5">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73EB5"/>
    <w:rsid w:val="005A3FFF"/>
    <w:rsid w:val="00973EB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73EB5"/>
    <w:pPr>
      <w:spacing w:after="0" w:line="240" w:lineRule="auto"/>
    </w:pPr>
    <w:rPr>
      <w:rFonts w:ascii="Times New Roman" w:eastAsia="Times New Roman" w:hAnsi="Times New Roman" w:cs="Times New Roman"/>
      <w:sz w:val="24"/>
      <w:szCs w:val="24"/>
      <w:lang w:val="it-IT"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3EB5"/>
    <w:pPr>
      <w:tabs>
        <w:tab w:val="center" w:pos="4819"/>
        <w:tab w:val="right" w:pos="9638"/>
      </w:tabs>
    </w:pPr>
    <w:rPr>
      <w:rFonts w:cs="Gautami"/>
      <w:lang w:bidi="te-IN"/>
    </w:rPr>
  </w:style>
  <w:style w:type="character" w:customStyle="1" w:styleId="HeaderChar">
    <w:name w:val="Header Char"/>
    <w:basedOn w:val="DefaultParagraphFont"/>
    <w:link w:val="Header"/>
    <w:uiPriority w:val="99"/>
    <w:rsid w:val="00973EB5"/>
    <w:rPr>
      <w:rFonts w:ascii="Times New Roman" w:eastAsia="Times New Roman" w:hAnsi="Times New Roman" w:cs="Gautami"/>
      <w:sz w:val="24"/>
      <w:szCs w:val="24"/>
      <w:lang w:bidi="te-IN"/>
    </w:rPr>
  </w:style>
  <w:style w:type="paragraph" w:styleId="Footer">
    <w:name w:val="footer"/>
    <w:basedOn w:val="Normal"/>
    <w:link w:val="FooterChar"/>
    <w:uiPriority w:val="99"/>
    <w:semiHidden/>
    <w:unhideWhenUsed/>
    <w:rsid w:val="00973EB5"/>
    <w:pPr>
      <w:tabs>
        <w:tab w:val="center" w:pos="4819"/>
        <w:tab w:val="right" w:pos="9638"/>
      </w:tabs>
    </w:pPr>
    <w:rPr>
      <w:rFonts w:cs="Gautami"/>
      <w:lang w:bidi="te-IN"/>
    </w:rPr>
  </w:style>
  <w:style w:type="character" w:customStyle="1" w:styleId="FooterChar">
    <w:name w:val="Footer Char"/>
    <w:basedOn w:val="DefaultParagraphFont"/>
    <w:link w:val="Footer"/>
    <w:uiPriority w:val="99"/>
    <w:semiHidden/>
    <w:rsid w:val="00973EB5"/>
    <w:rPr>
      <w:rFonts w:ascii="Times New Roman" w:eastAsia="Times New Roman" w:hAnsi="Times New Roman" w:cs="Gautami"/>
      <w:sz w:val="24"/>
      <w:szCs w:val="24"/>
      <w:lang w:bidi="te-IN"/>
    </w:rPr>
  </w:style>
  <w:style w:type="paragraph" w:styleId="NormalWeb">
    <w:name w:val="Normal (Web)"/>
    <w:basedOn w:val="Normal"/>
    <w:rsid w:val="00973EB5"/>
  </w:style>
  <w:style w:type="paragraph" w:styleId="NoSpacing">
    <w:name w:val="No Spacing"/>
    <w:uiPriority w:val="1"/>
    <w:qFormat/>
    <w:rsid w:val="00973EB5"/>
    <w:pPr>
      <w:spacing w:after="0" w:line="240" w:lineRule="auto"/>
    </w:pPr>
    <w:rPr>
      <w:rFonts w:ascii="Calibri" w:eastAsia="Calibri" w:hAnsi="Calibri" w:cs="Times New Roman"/>
      <w:lang w:val="en-IN"/>
    </w:rPr>
  </w:style>
  <w:style w:type="paragraph" w:styleId="BalloonText">
    <w:name w:val="Balloon Text"/>
    <w:basedOn w:val="Normal"/>
    <w:link w:val="BalloonTextChar"/>
    <w:uiPriority w:val="99"/>
    <w:semiHidden/>
    <w:unhideWhenUsed/>
    <w:rsid w:val="00973EB5"/>
    <w:rPr>
      <w:rFonts w:ascii="Tahoma" w:hAnsi="Tahoma" w:cs="Tahoma"/>
      <w:sz w:val="16"/>
      <w:szCs w:val="16"/>
    </w:rPr>
  </w:style>
  <w:style w:type="character" w:customStyle="1" w:styleId="BalloonTextChar">
    <w:name w:val="Balloon Text Char"/>
    <w:basedOn w:val="DefaultParagraphFont"/>
    <w:link w:val="BalloonText"/>
    <w:uiPriority w:val="99"/>
    <w:semiHidden/>
    <w:rsid w:val="00973EB5"/>
    <w:rPr>
      <w:rFonts w:ascii="Tahoma" w:eastAsia="Times New Roman" w:hAnsi="Tahoma" w:cs="Tahoma"/>
      <w:sz w:val="16"/>
      <w:szCs w:val="16"/>
      <w:lang w:val="it-IT" w:eastAsia="it-I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image" Target="media/image1.emf"/><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abstract asian mycetoma 2019</Template>
  <TotalTime>0</TotalTime>
  <Pages>1</Pages>
  <Words>251</Words>
  <Characters>1431</Characters>
  <Application>Microsoft Office Word</Application>
  <DocSecurity>0</DocSecurity>
  <Lines>11</Lines>
  <Paragraphs>3</Paragraphs>
  <ScaleCrop>false</ScaleCrop>
  <Company/>
  <LinksUpToDate>false</LinksUpToDate>
  <CharactersWithSpaces>1679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2019-08-01T07:07:00Z</dcterms:created>
  <dcterms:modified xsi:type="dcterms:W3CDTF">2019-08-01T07:07:00Z</dcterms:modified>
</cp:coreProperties>
</file>