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E8E" w:rsidRPr="00565E8E" w:rsidRDefault="00565E8E" w:rsidP="00565E8E">
      <w:pPr>
        <w:pStyle w:val="Heading3"/>
        <w:shd w:val="clear" w:color="auto" w:fill="FFFFFF"/>
        <w:spacing w:before="0" w:beforeAutospacing="0" w:after="0" w:afterAutospacing="0"/>
        <w:rPr>
          <w:rFonts w:ascii="Algerian" w:hAnsi="Algerian" w:cs="Arial"/>
          <w:b w:val="0"/>
          <w:bCs w:val="0"/>
          <w:color w:val="F79646" w:themeColor="accent6"/>
          <w:sz w:val="40"/>
          <w:szCs w:val="40"/>
        </w:rPr>
      </w:pPr>
      <w:r w:rsidRPr="00565E8E">
        <w:rPr>
          <w:rFonts w:ascii="Algerian" w:hAnsi="Algerian"/>
          <w:color w:val="F79646" w:themeColor="accent6"/>
          <w:sz w:val="40"/>
          <w:szCs w:val="40"/>
        </w:rPr>
        <w:fldChar w:fldCharType="begin"/>
      </w:r>
      <w:r w:rsidRPr="00565E8E">
        <w:rPr>
          <w:rFonts w:ascii="Algerian" w:hAnsi="Algerian"/>
          <w:color w:val="F79646" w:themeColor="accent6"/>
          <w:sz w:val="40"/>
          <w:szCs w:val="40"/>
        </w:rPr>
        <w:instrText>HYPERLINK "https://www.google.com/url?sa=t&amp;rct=j&amp;q=&amp;esrc=s&amp;source=web&amp;cd=52&amp;cad=rja&amp;uact=8&amp;ved=0ahUKEwjnpPbp6PnSAhUKrY8KHZUgC_Y4MhAWCCAwAQ&amp;url=https%3A%2F%2Firp-cdn.multiscreensite.com%2F0d576375%2Ffiles%2Fuploaded%2Flaser_bone_regeneration.pdf&amp;usg=AFQjCNH92q0_A9l9f5JTJNS0cGC2WuKHgg&amp;sig2=bjX3aF5qnv2s55cpbGN7HQ"</w:instrText>
      </w:r>
      <w:r w:rsidRPr="00565E8E">
        <w:rPr>
          <w:rFonts w:ascii="Algerian" w:hAnsi="Algerian"/>
          <w:color w:val="F79646" w:themeColor="accent6"/>
          <w:sz w:val="40"/>
          <w:szCs w:val="40"/>
        </w:rPr>
        <w:fldChar w:fldCharType="separate"/>
      </w:r>
      <w:proofErr w:type="spellStart"/>
      <w:r w:rsidRPr="00565E8E">
        <w:rPr>
          <w:rStyle w:val="Hyperlink"/>
          <w:rFonts w:ascii="Algerian" w:hAnsi="Algerian" w:cs="Arial"/>
          <w:b w:val="0"/>
          <w:bCs w:val="0"/>
          <w:color w:val="F79646" w:themeColor="accent6"/>
          <w:sz w:val="40"/>
          <w:szCs w:val="40"/>
          <w:u w:val="none"/>
        </w:rPr>
        <w:t>Biomodulatory</w:t>
      </w:r>
      <w:proofErr w:type="spellEnd"/>
      <w:r w:rsidRPr="00565E8E">
        <w:rPr>
          <w:rStyle w:val="Hyperlink"/>
          <w:rFonts w:ascii="Algerian" w:hAnsi="Algerian" w:cs="Arial"/>
          <w:b w:val="0"/>
          <w:bCs w:val="0"/>
          <w:color w:val="F79646" w:themeColor="accent6"/>
          <w:sz w:val="40"/>
          <w:szCs w:val="40"/>
          <w:u w:val="none"/>
        </w:rPr>
        <w:t xml:space="preserve"> Effects </w:t>
      </w:r>
      <w:proofErr w:type="gramStart"/>
      <w:r w:rsidRPr="00565E8E">
        <w:rPr>
          <w:rStyle w:val="Hyperlink"/>
          <w:rFonts w:ascii="Algerian" w:hAnsi="Algerian" w:cs="Arial"/>
          <w:b w:val="0"/>
          <w:bCs w:val="0"/>
          <w:color w:val="F79646" w:themeColor="accent6"/>
          <w:sz w:val="40"/>
          <w:szCs w:val="40"/>
          <w:u w:val="none"/>
        </w:rPr>
        <w:t>Of</w:t>
      </w:r>
      <w:proofErr w:type="gramEnd"/>
      <w:r w:rsidRPr="00565E8E">
        <w:rPr>
          <w:rStyle w:val="Hyperlink"/>
          <w:rFonts w:ascii="Algerian" w:hAnsi="Algerian" w:cs="Arial"/>
          <w:b w:val="0"/>
          <w:bCs w:val="0"/>
          <w:color w:val="F79646" w:themeColor="accent6"/>
          <w:sz w:val="40"/>
          <w:szCs w:val="40"/>
          <w:u w:val="none"/>
        </w:rPr>
        <w:t xml:space="preserve"> </w:t>
      </w:r>
      <w:proofErr w:type="spellStart"/>
      <w:r w:rsidRPr="00565E8E">
        <w:rPr>
          <w:rStyle w:val="Hyperlink"/>
          <w:rFonts w:ascii="Algerian" w:hAnsi="Algerian" w:cs="Arial"/>
          <w:b w:val="0"/>
          <w:bCs w:val="0"/>
          <w:color w:val="F79646" w:themeColor="accent6"/>
          <w:sz w:val="40"/>
          <w:szCs w:val="40"/>
          <w:u w:val="none"/>
        </w:rPr>
        <w:t>Lllt</w:t>
      </w:r>
      <w:proofErr w:type="spellEnd"/>
      <w:r w:rsidRPr="00565E8E">
        <w:rPr>
          <w:rStyle w:val="Hyperlink"/>
          <w:rFonts w:ascii="Algerian" w:hAnsi="Algerian" w:cs="Arial"/>
          <w:b w:val="0"/>
          <w:bCs w:val="0"/>
          <w:color w:val="F79646" w:themeColor="accent6"/>
          <w:sz w:val="40"/>
          <w:szCs w:val="40"/>
          <w:u w:val="none"/>
        </w:rPr>
        <w:t xml:space="preserve"> On Bone Regeneration</w:t>
      </w:r>
      <w:r w:rsidRPr="00565E8E">
        <w:rPr>
          <w:rFonts w:ascii="Algerian" w:hAnsi="Algerian"/>
          <w:color w:val="F79646" w:themeColor="accent6"/>
          <w:sz w:val="40"/>
          <w:szCs w:val="40"/>
        </w:rPr>
        <w:fldChar w:fldCharType="end"/>
      </w:r>
      <w:r w:rsidR="000F2A23">
        <w:rPr>
          <w:rFonts w:ascii="Algerian" w:hAnsi="Algerian"/>
          <w:color w:val="F79646" w:themeColor="accent6"/>
          <w:sz w:val="40"/>
          <w:szCs w:val="40"/>
        </w:rPr>
        <w:t>.</w:t>
      </w:r>
    </w:p>
    <w:p w:rsidR="002B070D" w:rsidRPr="003C44D7" w:rsidRDefault="002B070D" w:rsidP="008823FC">
      <w:pPr>
        <w:shd w:val="clear" w:color="auto" w:fill="FFFFFF"/>
        <w:spacing w:after="0" w:line="240" w:lineRule="auto"/>
        <w:outlineLvl w:val="2"/>
        <w:rPr>
          <w:rFonts w:ascii="Algerian" w:eastAsia="Times New Roman" w:hAnsi="Algerian" w:cs="Arial"/>
          <w:color w:val="F79646" w:themeColor="accent6"/>
          <w:sz w:val="44"/>
          <w:szCs w:val="44"/>
        </w:rPr>
      </w:pPr>
    </w:p>
    <w:tbl>
      <w:tblPr>
        <w:tblpPr w:leftFromText="180" w:rightFromText="180" w:vertAnchor="text" w:horzAnchor="margin" w:tblpY="209"/>
        <w:tblW w:w="9924" w:type="dxa"/>
        <w:tblLook w:val="0000"/>
      </w:tblPr>
      <w:tblGrid>
        <w:gridCol w:w="9924"/>
      </w:tblGrid>
      <w:tr w:rsidR="0047771B" w:rsidTr="0047771B">
        <w:trPr>
          <w:trHeight w:val="3619"/>
        </w:trPr>
        <w:tc>
          <w:tcPr>
            <w:tcW w:w="9924" w:type="dxa"/>
          </w:tcPr>
          <w:p w:rsidR="0047771B" w:rsidRPr="009A3D9C" w:rsidRDefault="0047771B" w:rsidP="00477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" w:hAnsi="Tw Cen MT" w:cs="Tw Cen MT"/>
                <w:b/>
                <w:color w:val="994806"/>
                <w:sz w:val="24"/>
                <w:szCs w:val="24"/>
              </w:rPr>
            </w:pPr>
            <w:r w:rsidRPr="009A3D9C">
              <w:rPr>
                <w:rFonts w:ascii="Tw Cen MT" w:hAnsi="Tw Cen MT" w:cs="Tw Cen MT"/>
                <w:b/>
                <w:color w:val="994806"/>
                <w:sz w:val="24"/>
                <w:szCs w:val="24"/>
              </w:rPr>
              <w:t>Author:</w:t>
            </w:r>
          </w:p>
          <w:p w:rsidR="0047771B" w:rsidRPr="00C05120" w:rsidRDefault="0047771B" w:rsidP="00477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" w:hAnsi="Tw Cen MT" w:cs="Tw Cen MT"/>
                <w:color w:val="994806"/>
                <w:sz w:val="16"/>
                <w:szCs w:val="16"/>
              </w:rPr>
            </w:pPr>
            <w:r>
              <w:rPr>
                <w:rFonts w:ascii="Tw Cen MT" w:hAnsi="Tw Cen MT" w:cs="Tw Cen MT"/>
                <w:color w:val="994806"/>
                <w:sz w:val="16"/>
                <w:szCs w:val="16"/>
                <w:vertAlign w:val="superscript"/>
              </w:rPr>
              <w:t xml:space="preserve">        </w:t>
            </w:r>
            <w:r w:rsidR="00F40E53">
              <w:rPr>
                <w:rFonts w:ascii="Tw Cen MT" w:hAnsi="Tw Cen MT" w:cs="Tw Cen MT"/>
                <w:color w:val="994806"/>
                <w:sz w:val="16"/>
                <w:szCs w:val="16"/>
                <w:vertAlign w:val="superscript"/>
              </w:rPr>
              <w:t xml:space="preserve"> </w:t>
            </w:r>
            <w:r w:rsidRPr="00673859">
              <w:rPr>
                <w:rFonts w:ascii="Tw Cen MT" w:hAnsi="Tw Cen MT" w:cs="Tw Cen MT"/>
                <w:color w:val="994806"/>
                <w:sz w:val="16"/>
                <w:szCs w:val="16"/>
                <w:vertAlign w:val="superscript"/>
              </w:rPr>
              <w:t>1</w:t>
            </w:r>
            <w:r w:rsidRPr="00C05120">
              <w:rPr>
                <w:rFonts w:ascii="Tw Cen MT" w:hAnsi="Tw Cen MT" w:cs="Tw Cen MT"/>
                <w:color w:val="994806"/>
                <w:sz w:val="16"/>
                <w:szCs w:val="16"/>
              </w:rPr>
              <w:t xml:space="preserve">Dr. Mohammad  </w:t>
            </w:r>
            <w:proofErr w:type="spellStart"/>
            <w:r w:rsidRPr="00C05120">
              <w:rPr>
                <w:rFonts w:ascii="Tw Cen MT" w:hAnsi="Tw Cen MT" w:cs="Tw Cen MT"/>
                <w:color w:val="994806"/>
                <w:sz w:val="16"/>
                <w:szCs w:val="16"/>
              </w:rPr>
              <w:t>Nazrul</w:t>
            </w:r>
            <w:proofErr w:type="spellEnd"/>
            <w:r w:rsidRPr="00C05120">
              <w:rPr>
                <w:rFonts w:ascii="Tw Cen MT" w:hAnsi="Tw Cen MT" w:cs="Tw Cen MT"/>
                <w:color w:val="994806"/>
                <w:sz w:val="16"/>
                <w:szCs w:val="16"/>
              </w:rPr>
              <w:t xml:space="preserve"> Islam,</w:t>
            </w:r>
          </w:p>
          <w:p w:rsidR="0047771B" w:rsidRDefault="0047771B" w:rsidP="00477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" w:hAnsi="Tw Cen MT" w:cs="Tw Cen MT"/>
                <w:color w:val="E36C0A" w:themeColor="accent6" w:themeShade="BF"/>
                <w:sz w:val="12"/>
                <w:szCs w:val="12"/>
              </w:rPr>
            </w:pPr>
            <w:r w:rsidRPr="0018485D">
              <w:rPr>
                <w:rFonts w:ascii="Tw Cen MT" w:hAnsi="Tw Cen MT" w:cs="Tw Cen MT"/>
                <w:color w:val="E36C0A" w:themeColor="accent6" w:themeShade="BF"/>
                <w:sz w:val="16"/>
                <w:szCs w:val="16"/>
              </w:rPr>
              <w:t xml:space="preserve">      </w:t>
            </w:r>
            <w:r>
              <w:rPr>
                <w:rFonts w:ascii="Tw Cen MT" w:hAnsi="Tw Cen MT" w:cs="Tw Cen MT"/>
                <w:color w:val="E36C0A" w:themeColor="accent6" w:themeShade="BF"/>
                <w:sz w:val="16"/>
                <w:szCs w:val="16"/>
              </w:rPr>
              <w:t xml:space="preserve">                       </w:t>
            </w:r>
            <w:r w:rsidRPr="0018485D">
              <w:rPr>
                <w:rFonts w:ascii="Tw Cen MT" w:hAnsi="Tw Cen MT" w:cs="Tw Cen MT"/>
                <w:color w:val="E36C0A" w:themeColor="accent6" w:themeShade="BF"/>
                <w:sz w:val="16"/>
                <w:szCs w:val="16"/>
              </w:rPr>
              <w:t xml:space="preserve"> </w:t>
            </w:r>
            <w:r w:rsidRPr="0018485D">
              <w:rPr>
                <w:rFonts w:ascii="Tw Cen MT" w:hAnsi="Tw Cen MT" w:cs="Tw Cen MT"/>
                <w:color w:val="E36C0A" w:themeColor="accent6" w:themeShade="BF"/>
                <w:sz w:val="12"/>
                <w:szCs w:val="12"/>
              </w:rPr>
              <w:t>MBBS, M.Sc</w:t>
            </w:r>
            <w:proofErr w:type="gramStart"/>
            <w:r w:rsidRPr="0018485D">
              <w:rPr>
                <w:rFonts w:ascii="Tw Cen MT" w:hAnsi="Tw Cen MT" w:cs="Tw Cen MT"/>
                <w:color w:val="E36C0A" w:themeColor="accent6" w:themeShade="BF"/>
                <w:sz w:val="12"/>
                <w:szCs w:val="12"/>
              </w:rPr>
              <w:t>.(</w:t>
            </w:r>
            <w:proofErr w:type="gramEnd"/>
            <w:r w:rsidRPr="0018485D">
              <w:rPr>
                <w:rFonts w:ascii="Tw Cen MT" w:hAnsi="Tw Cen MT" w:cs="Tw Cen MT"/>
                <w:color w:val="E36C0A" w:themeColor="accent6" w:themeShade="BF"/>
                <w:sz w:val="12"/>
                <w:szCs w:val="12"/>
              </w:rPr>
              <w:t>BME).</w:t>
            </w:r>
          </w:p>
          <w:p w:rsidR="0047771B" w:rsidRPr="0047771B" w:rsidRDefault="0047771B" w:rsidP="0047771B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" w:hAnsi="Tw Cen MT" w:cs="Tw Cen MT"/>
                <w:color w:val="E36C0A" w:themeColor="accent6" w:themeShade="BF"/>
                <w:sz w:val="12"/>
                <w:szCs w:val="12"/>
              </w:rPr>
            </w:pPr>
            <w:r w:rsidRPr="0018485D">
              <w:rPr>
                <w:rFonts w:ascii="Aparajita" w:hAnsi="Aparajita" w:cs="Aparajita"/>
                <w:color w:val="E36C0A" w:themeColor="accent6" w:themeShade="BF"/>
                <w:sz w:val="16"/>
                <w:szCs w:val="16"/>
              </w:rPr>
              <w:t>Co-authors</w:t>
            </w:r>
          </w:p>
          <w:p w:rsidR="0047771B" w:rsidRPr="00931826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r w:rsidRPr="00D264C1">
              <w:rPr>
                <w:rFonts w:ascii="Tw Cen MT" w:hAnsi="Tw Cen MT" w:cs="Tw Cen MT"/>
                <w:color w:val="auto"/>
                <w:sz w:val="16"/>
                <w:szCs w:val="16"/>
                <w:vertAlign w:val="superscript"/>
              </w:rPr>
              <w:t>2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Professor </w:t>
            </w:r>
            <w:proofErr w:type="spellStart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Golam</w:t>
            </w:r>
            <w:proofErr w:type="spell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Abu </w:t>
            </w:r>
            <w:proofErr w:type="spellStart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Zakaria</w:t>
            </w:r>
            <w:proofErr w:type="spell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, ph. D.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</w:p>
          <w:p w:rsidR="0047771B" w:rsidRPr="00931826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proofErr w:type="gramStart"/>
            <w:r w:rsidRPr="00D264C1">
              <w:rPr>
                <w:rFonts w:ascii="Tw Cen MT" w:hAnsi="Tw Cen MT" w:cs="Tw Cen MT"/>
                <w:color w:val="auto"/>
                <w:sz w:val="16"/>
                <w:szCs w:val="16"/>
                <w:vertAlign w:val="superscript"/>
              </w:rPr>
              <w:t>3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Dr.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kazi 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S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hamimuzzaman</w:t>
            </w:r>
            <w:proofErr w:type="spellEnd"/>
            <w:proofErr w:type="gram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, MBBS, MS.</w:t>
            </w:r>
          </w:p>
          <w:p w:rsidR="0047771B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  </w:t>
            </w:r>
            <w:r w:rsidRPr="00D264C1">
              <w:rPr>
                <w:rFonts w:ascii="Tw Cen MT" w:hAnsi="Tw Cen MT" w:cs="Tw Cen MT"/>
                <w:color w:val="auto"/>
                <w:sz w:val="16"/>
                <w:szCs w:val="16"/>
                <w:vertAlign w:val="superscript"/>
              </w:rPr>
              <w:t>4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Dr.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Quamrul </w:t>
            </w:r>
            <w:proofErr w:type="spellStart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Akhter</w:t>
            </w:r>
            <w:proofErr w:type="spell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Sanju</w:t>
            </w:r>
            <w:proofErr w:type="spell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, MBBS</w:t>
            </w:r>
            <w:proofErr w:type="gramStart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,  FCPS</w:t>
            </w:r>
            <w:proofErr w:type="gram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, MRCS.</w:t>
            </w:r>
          </w:p>
          <w:p w:rsidR="0047771B" w:rsidRPr="00D264C1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  </w:t>
            </w:r>
            <w:r w:rsidRPr="00673859">
              <w:rPr>
                <w:rFonts w:ascii="Tw Cen MT" w:hAnsi="Tw Cen MT" w:cs="Tw Cen MT"/>
                <w:color w:val="auto"/>
                <w:sz w:val="16"/>
                <w:szCs w:val="16"/>
                <w:vertAlign w:val="superscript"/>
              </w:rPr>
              <w:t>5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Moitreyee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Majumder</w:t>
            </w:r>
            <w:proofErr w:type="spell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, MBBS</w:t>
            </w:r>
            <w:proofErr w:type="gramStart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,MPH,MD</w:t>
            </w:r>
            <w:proofErr w:type="gram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(</w:t>
            </w:r>
            <w:proofErr w:type="spellStart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Bioch</w:t>
            </w:r>
            <w:proofErr w:type="spell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.)</w:t>
            </w:r>
          </w:p>
          <w:p w:rsidR="0047771B" w:rsidRPr="00931826" w:rsidRDefault="0047771B" w:rsidP="0047771B">
            <w:pPr>
              <w:pStyle w:val="Default"/>
              <w:tabs>
                <w:tab w:val="left" w:pos="2582"/>
              </w:tabs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 w:rsidRPr="00931826">
              <w:rPr>
                <w:rFonts w:ascii="Tw Cen MT" w:hAnsi="Tw Cen MT" w:cs="Tw Cen MT"/>
                <w:color w:val="3366FF"/>
                <w:sz w:val="16"/>
                <w:szCs w:val="16"/>
              </w:rPr>
              <w:t xml:space="preserve">      </w:t>
            </w:r>
            <w:r>
              <w:rPr>
                <w:rFonts w:ascii="Tw Cen MT" w:hAnsi="Tw Cen MT" w:cs="Tw Cen MT"/>
                <w:color w:val="3366FF"/>
                <w:sz w:val="16"/>
                <w:szCs w:val="16"/>
              </w:rPr>
              <w:t xml:space="preserve">      </w:t>
            </w:r>
            <w:r>
              <w:rPr>
                <w:rFonts w:ascii="Tw Cen MT" w:hAnsi="Tw Cen MT" w:cs="Tw Cen MT"/>
                <w:color w:val="3366FF"/>
                <w:sz w:val="16"/>
                <w:szCs w:val="16"/>
              </w:rPr>
              <w:tab/>
            </w:r>
          </w:p>
          <w:p w:rsidR="0047771B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 </w:t>
            </w:r>
            <w:r w:rsidR="00F40E53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r w:rsidRPr="00D264C1">
              <w:rPr>
                <w:rFonts w:ascii="Tw Cen MT" w:hAnsi="Tw Cen MT" w:cs="Tw Cen MT"/>
                <w:color w:val="auto"/>
                <w:sz w:val="16"/>
                <w:szCs w:val="16"/>
                <w:vertAlign w:val="superscript"/>
              </w:rPr>
              <w:t>1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Head-Biomedical Science And Medical Biotechnology Department,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Shaheed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Suhrawardy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Medical College And</w:t>
            </w:r>
          </w:p>
          <w:p w:rsidR="0047771B" w:rsidRPr="00931826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Hospital, Dhaka-1207. Bangladesh (BD).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E-mail: abbirr@icloud.com</w:t>
            </w:r>
          </w:p>
          <w:p w:rsidR="0047771B" w:rsidRPr="00931826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 </w:t>
            </w:r>
            <w:r w:rsidR="00F40E53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r w:rsidRPr="00D264C1">
              <w:rPr>
                <w:rFonts w:ascii="Tw Cen MT" w:hAnsi="Tw Cen MT" w:cs="Tw Cen MT"/>
                <w:color w:val="auto"/>
                <w:sz w:val="16"/>
                <w:szCs w:val="16"/>
                <w:vertAlign w:val="superscript"/>
              </w:rPr>
              <w:t>2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Dept. of Medical Radiation Physics,  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Kreiskrankenhaus</w:t>
            </w:r>
            <w:proofErr w:type="spell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Gummersbach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, Teaching Hospital of the University of</w:t>
            </w:r>
          </w:p>
          <w:p w:rsidR="0047771B" w:rsidRPr="00931826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 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Cologne,</w:t>
            </w:r>
            <w:r w:rsidR="00F40E53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proofErr w:type="gram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51643 ,</w:t>
            </w:r>
            <w:proofErr w:type="gramEnd"/>
            <w:r w:rsidR="00F40E53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Germany.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And 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-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Dept. of Medical Physics and Biomedical Engineering,</w:t>
            </w:r>
          </w:p>
          <w:p w:rsidR="0047771B" w:rsidRPr="00931826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 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Gono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-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Bishwabidyalay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(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Gono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University),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Nayarhat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,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Savar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,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Dhaka-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1344, Bangladesh.E-mail:aliviamadhu@yahoo.com</w:t>
            </w:r>
          </w:p>
          <w:p w:rsidR="0047771B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 </w:t>
            </w:r>
            <w:r w:rsidR="00F40E53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r w:rsidRPr="00D264C1">
              <w:rPr>
                <w:rFonts w:ascii="Tw Cen MT" w:hAnsi="Tw Cen MT" w:cs="Tw Cen MT"/>
                <w:color w:val="auto"/>
                <w:sz w:val="16"/>
                <w:szCs w:val="16"/>
                <w:vertAlign w:val="superscript"/>
              </w:rPr>
              <w:t>3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Associate Prof., Department of Orthopedic and Trauma Surgery,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Shaheed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Suhrawardy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Medical College  And Hospital,</w:t>
            </w:r>
          </w:p>
          <w:p w:rsidR="0047771B" w:rsidRPr="00931826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  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Dhaka-1207, Bangladesh.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E-mail: abbirr@gmail.com</w:t>
            </w:r>
          </w:p>
          <w:p w:rsidR="0047771B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 </w:t>
            </w:r>
            <w:r w:rsidR="00F40E53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r w:rsidRPr="00D264C1">
              <w:rPr>
                <w:rFonts w:ascii="Tw Cen MT" w:hAnsi="Tw Cen MT" w:cs="Tw Cen MT"/>
                <w:color w:val="auto"/>
                <w:sz w:val="16"/>
                <w:szCs w:val="16"/>
                <w:vertAlign w:val="superscript"/>
              </w:rPr>
              <w:t>4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Associate P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rof., Department of Surgery,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Shaheed</w:t>
            </w:r>
            <w:proofErr w:type="spellEnd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Suhrawardy</w:t>
            </w:r>
            <w:proofErr w:type="spell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Medical College And Hospital, Dhaka-1207,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</w:p>
          <w:p w:rsidR="0047771B" w:rsidRDefault="0047771B" w:rsidP="0047771B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  </w:t>
            </w:r>
            <w:r w:rsidRPr="00931826">
              <w:rPr>
                <w:rFonts w:ascii="Tw Cen MT" w:hAnsi="Tw Cen MT" w:cs="Tw Cen MT"/>
                <w:color w:val="auto"/>
                <w:sz w:val="16"/>
                <w:szCs w:val="16"/>
              </w:rPr>
              <w:t>Bangladesh.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E-mail:bdbiomedical@gmail.com</w:t>
            </w:r>
          </w:p>
          <w:p w:rsidR="0047771B" w:rsidRPr="008566CF" w:rsidRDefault="0047771B" w:rsidP="008566CF">
            <w:pPr>
              <w:pStyle w:val="Default"/>
              <w:rPr>
                <w:rFonts w:ascii="Tw Cen MT" w:hAnsi="Tw Cen MT" w:cs="Tw Cen MT"/>
                <w:color w:val="auto"/>
                <w:sz w:val="16"/>
                <w:szCs w:val="16"/>
              </w:rPr>
            </w:pP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     </w:t>
            </w:r>
            <w:r w:rsidRPr="00673859">
              <w:rPr>
                <w:rFonts w:ascii="Tw Cen MT" w:hAnsi="Tw Cen MT" w:cs="Tw Cen MT"/>
                <w:color w:val="auto"/>
                <w:sz w:val="16"/>
                <w:szCs w:val="16"/>
                <w:vertAlign w:val="superscript"/>
              </w:rPr>
              <w:t>5</w:t>
            </w:r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Department of </w:t>
            </w:r>
            <w:proofErr w:type="spellStart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Biochemistry,Shaheed</w:t>
            </w:r>
            <w:proofErr w:type="spell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>Suhrawardy</w:t>
            </w:r>
            <w:proofErr w:type="spellEnd"/>
            <w:r>
              <w:rPr>
                <w:rFonts w:ascii="Tw Cen MT" w:hAnsi="Tw Cen MT" w:cs="Tw Cen MT"/>
                <w:color w:val="auto"/>
                <w:sz w:val="16"/>
                <w:szCs w:val="16"/>
              </w:rPr>
              <w:t xml:space="preserve"> Medical College And Hospital, Dhaka-1207.E-mail:abbirr@yahoo.com</w:t>
            </w:r>
          </w:p>
        </w:tc>
      </w:tr>
    </w:tbl>
    <w:p w:rsidR="002B070D" w:rsidRPr="008566CF" w:rsidRDefault="002E20B8" w:rsidP="008566C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15868"/>
          <w:sz w:val="18"/>
          <w:szCs w:val="18"/>
        </w:rPr>
      </w:pPr>
      <w:r w:rsidRPr="002E20B8">
        <w:rPr>
          <w:rFonts w:ascii="Arial" w:eastAsia="Times New Roman" w:hAnsi="Arial" w:cs="Arial"/>
          <w:color w:val="215868"/>
          <w:sz w:val="18"/>
          <w:szCs w:val="18"/>
        </w:rPr>
        <w:t>.</w:t>
      </w:r>
    </w:p>
    <w:p w:rsidR="008566CF" w:rsidRDefault="008566CF" w:rsidP="001C6F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</w:rPr>
      </w:pPr>
    </w:p>
    <w:p w:rsidR="008566CF" w:rsidRDefault="008566CF" w:rsidP="001C6F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</w:rPr>
      </w:pPr>
    </w:p>
    <w:p w:rsidR="001C6FAB" w:rsidRPr="00385072" w:rsidRDefault="0056738E" w:rsidP="001C6F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</w:rPr>
      </w:pPr>
      <w:r w:rsidRPr="008566CF">
        <w:rPr>
          <w:rFonts w:ascii="Arial" w:eastAsia="Times New Roman" w:hAnsi="Arial" w:cs="Arial"/>
          <w:color w:val="000000"/>
          <w:u w:val="single"/>
        </w:rPr>
        <w:t>Keywords:</w:t>
      </w:r>
    </w:p>
    <w:p w:rsidR="00385072" w:rsidRDefault="008566CF" w:rsidP="001C6FA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3C3C3C"/>
        </w:rPr>
      </w:pPr>
      <w:r w:rsidRPr="00385072">
        <w:rPr>
          <w:rFonts w:asciiTheme="majorHAnsi" w:eastAsia="Times New Roman" w:hAnsiTheme="majorHAnsi" w:cs="Arial"/>
          <w:color w:val="3C3C3C"/>
        </w:rPr>
        <w:t xml:space="preserve">Low Level Laser, </w:t>
      </w:r>
    </w:p>
    <w:p w:rsidR="00385072" w:rsidRDefault="008566CF" w:rsidP="001C6FA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3C3C3C"/>
        </w:rPr>
      </w:pPr>
      <w:r w:rsidRPr="00385072">
        <w:rPr>
          <w:rFonts w:asciiTheme="majorHAnsi" w:eastAsia="Times New Roman" w:hAnsiTheme="majorHAnsi" w:cs="Arial"/>
          <w:color w:val="3C3C3C"/>
        </w:rPr>
        <w:t xml:space="preserve">Laser Therapy, </w:t>
      </w:r>
    </w:p>
    <w:p w:rsidR="008566CF" w:rsidRPr="00385072" w:rsidRDefault="008566CF" w:rsidP="001C6FA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3C3C3C"/>
        </w:rPr>
      </w:pPr>
      <w:proofErr w:type="gramStart"/>
      <w:r w:rsidRPr="00385072">
        <w:rPr>
          <w:rFonts w:asciiTheme="majorHAnsi" w:eastAsia="Times New Roman" w:hAnsiTheme="majorHAnsi" w:cs="Arial"/>
          <w:color w:val="3C3C3C"/>
        </w:rPr>
        <w:t>Human Bone Regeneration.</w:t>
      </w:r>
      <w:proofErr w:type="gramEnd"/>
    </w:p>
    <w:p w:rsidR="008566CF" w:rsidRPr="008566CF" w:rsidRDefault="008566CF" w:rsidP="001C6F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</w:rPr>
      </w:pPr>
    </w:p>
    <w:p w:rsidR="002E20B8" w:rsidRPr="008566CF" w:rsidRDefault="002E20B8" w:rsidP="001C6F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</w:rPr>
      </w:pPr>
      <w:r w:rsidRPr="008566CF">
        <w:rPr>
          <w:rFonts w:ascii="Arial" w:eastAsia="Times New Roman" w:hAnsi="Arial" w:cs="Arial"/>
          <w:color w:val="000000"/>
          <w:u w:val="single"/>
        </w:rPr>
        <w:t>Background Data:</w:t>
      </w:r>
    </w:p>
    <w:p w:rsidR="008566CF" w:rsidRPr="008566CF" w:rsidRDefault="002E20B8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8566CF">
        <w:rPr>
          <w:rFonts w:ascii="Arial" w:eastAsia="Times New Roman" w:hAnsi="Arial" w:cs="Arial"/>
          <w:color w:val="000000"/>
        </w:rPr>
        <w:t>Tissue healing is a complex process that involves both local and systemic responses, and the healing</w:t>
      </w:r>
      <w:r w:rsidR="001C6FAB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 xml:space="preserve">process of bone is much slower than that of </w:t>
      </w:r>
      <w:proofErr w:type="gramStart"/>
      <w:r w:rsidRPr="008566CF">
        <w:rPr>
          <w:rFonts w:ascii="Arial" w:eastAsia="Times New Roman" w:hAnsi="Arial" w:cs="Arial"/>
          <w:color w:val="000000"/>
        </w:rPr>
        <w:t>soft</w:t>
      </w:r>
      <w:r w:rsidR="00122041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 xml:space="preserve"> tissues</w:t>
      </w:r>
      <w:proofErr w:type="gramEnd"/>
      <w:r w:rsidRPr="008566CF">
        <w:rPr>
          <w:rFonts w:ascii="Arial" w:eastAsia="Times New Roman" w:hAnsi="Arial" w:cs="Arial"/>
          <w:color w:val="000000"/>
        </w:rPr>
        <w:t xml:space="preserve"> which is a great </w:t>
      </w:r>
      <w:r w:rsidR="00122041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>challenge of medical science. The</w:t>
      </w:r>
      <w:r w:rsidR="001C6FAB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>use of Laser Therapy (LLLT) for wound /bone healing has been shown to be effective in modulating both</w:t>
      </w:r>
      <w:r w:rsidR="00122041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>local and systemic response by enhancing- cellular &amp; mitochondrial ion exchange, bone mineralization,</w:t>
      </w:r>
      <w:r w:rsidR="001C6FAB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 xml:space="preserve">nitric oxide formation, lymphatic circulation, </w:t>
      </w:r>
      <w:proofErr w:type="spellStart"/>
      <w:r w:rsidRPr="008566CF">
        <w:rPr>
          <w:rFonts w:ascii="Arial" w:eastAsia="Times New Roman" w:hAnsi="Arial" w:cs="Arial"/>
          <w:color w:val="000000"/>
        </w:rPr>
        <w:t>osteoblast</w:t>
      </w:r>
      <w:proofErr w:type="spellEnd"/>
      <w:r w:rsidRPr="008566CF">
        <w:rPr>
          <w:rFonts w:ascii="Arial" w:eastAsia="Times New Roman" w:hAnsi="Arial" w:cs="Arial"/>
          <w:color w:val="000000"/>
        </w:rPr>
        <w:t xml:space="preserve"> proliferation, effects on </w:t>
      </w:r>
      <w:proofErr w:type="spellStart"/>
      <w:r w:rsidRPr="008566CF">
        <w:rPr>
          <w:rFonts w:ascii="Arial" w:eastAsia="Times New Roman" w:hAnsi="Arial" w:cs="Arial"/>
          <w:color w:val="000000"/>
        </w:rPr>
        <w:t>osteoblast</w:t>
      </w:r>
      <w:proofErr w:type="spellEnd"/>
      <w:r w:rsidRPr="008566CF">
        <w:rPr>
          <w:rFonts w:ascii="Arial" w:eastAsia="Times New Roman" w:hAnsi="Arial" w:cs="Arial"/>
          <w:color w:val="000000"/>
        </w:rPr>
        <w:t xml:space="preserve"> gene</w:t>
      </w:r>
      <w:r w:rsidR="001C6FAB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 xml:space="preserve">expression, </w:t>
      </w:r>
      <w:proofErr w:type="spellStart"/>
      <w:r w:rsidRPr="008566CF">
        <w:rPr>
          <w:rFonts w:ascii="Arial" w:eastAsia="Times New Roman" w:hAnsi="Arial" w:cs="Arial"/>
          <w:color w:val="000000"/>
        </w:rPr>
        <w:t>osteoclast</w:t>
      </w:r>
      <w:proofErr w:type="spellEnd"/>
      <w:r w:rsidRPr="008566CF">
        <w:rPr>
          <w:rFonts w:ascii="Arial" w:eastAsia="Times New Roman" w:hAnsi="Arial" w:cs="Arial"/>
          <w:color w:val="000000"/>
        </w:rPr>
        <w:t xml:space="preserve"> inhibition (prevents bone mineral </w:t>
      </w:r>
      <w:proofErr w:type="spellStart"/>
      <w:r w:rsidRPr="008566CF">
        <w:rPr>
          <w:rFonts w:ascii="Arial" w:eastAsia="Times New Roman" w:hAnsi="Arial" w:cs="Arial"/>
          <w:color w:val="000000"/>
        </w:rPr>
        <w:t>resorption</w:t>
      </w:r>
      <w:proofErr w:type="spellEnd"/>
      <w:r w:rsidRPr="008566CF">
        <w:rPr>
          <w:rFonts w:ascii="Arial" w:eastAsia="Times New Roman" w:hAnsi="Arial" w:cs="Arial"/>
          <w:color w:val="000000"/>
        </w:rPr>
        <w:t>) and by bone engraftment on synthetic</w:t>
      </w:r>
      <w:r w:rsidR="001C6FAB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>materials.</w:t>
      </w:r>
    </w:p>
    <w:p w:rsidR="0056738E" w:rsidRPr="008566CF" w:rsidRDefault="0056738E" w:rsidP="005673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</w:rPr>
      </w:pPr>
      <w:r w:rsidRPr="008566CF">
        <w:rPr>
          <w:rFonts w:ascii="Arial" w:eastAsia="Times New Roman" w:hAnsi="Arial" w:cs="Arial"/>
          <w:color w:val="000000"/>
          <w:u w:val="single"/>
        </w:rPr>
        <w:t>Objective:</w:t>
      </w:r>
    </w:p>
    <w:p w:rsidR="0056738E" w:rsidRPr="008566CF" w:rsidRDefault="0056738E" w:rsidP="005673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8566CF">
        <w:rPr>
          <w:rFonts w:ascii="Arial" w:eastAsia="Times New Roman" w:hAnsi="Arial" w:cs="Arial"/>
          <w:color w:val="000000"/>
        </w:rPr>
        <w:t xml:space="preserve">Laser (Semiconductor diode, </w:t>
      </w:r>
      <w:proofErr w:type="spellStart"/>
      <w:r w:rsidRPr="008566CF">
        <w:rPr>
          <w:rFonts w:ascii="Arial" w:eastAsia="Times New Roman" w:hAnsi="Arial" w:cs="Arial"/>
          <w:color w:val="000000"/>
        </w:rPr>
        <w:t>Ga</w:t>
      </w:r>
      <w:proofErr w:type="spellEnd"/>
      <w:r w:rsidRPr="008566CF">
        <w:rPr>
          <w:rFonts w:ascii="Arial" w:eastAsia="Times New Roman" w:hAnsi="Arial" w:cs="Arial"/>
          <w:color w:val="000000"/>
        </w:rPr>
        <w:t>-Al-As, 830nm) is effective in human bone regeneration, i.e. it enhances bone fracture healing.</w:t>
      </w:r>
    </w:p>
    <w:p w:rsidR="00886CE5" w:rsidRPr="008566CF" w:rsidRDefault="00886CE5" w:rsidP="001848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886CE5" w:rsidRPr="008566CF" w:rsidRDefault="002E20B8" w:rsidP="008566C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</w:rPr>
      </w:pPr>
      <w:r w:rsidRPr="008566CF">
        <w:rPr>
          <w:rFonts w:ascii="Arial" w:eastAsia="Times New Roman" w:hAnsi="Arial" w:cs="Arial"/>
          <w:color w:val="000000"/>
          <w:u w:val="single"/>
        </w:rPr>
        <w:t>Methods:</w:t>
      </w:r>
    </w:p>
    <w:p w:rsidR="008566CF" w:rsidRDefault="002E20B8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8566CF">
        <w:rPr>
          <w:rFonts w:ascii="Arial" w:eastAsia="Times New Roman" w:hAnsi="Arial" w:cs="Arial"/>
          <w:color w:val="000000"/>
        </w:rPr>
        <w:t>40 (Twenty in laser &amp; Twenty in control group) otherwise healthy men and women with, closed</w:t>
      </w:r>
      <w:r w:rsidR="00BD4A08" w:rsidRPr="008566C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566CF">
        <w:rPr>
          <w:rFonts w:ascii="Arial" w:eastAsia="Times New Roman" w:hAnsi="Arial" w:cs="Arial"/>
          <w:color w:val="000000"/>
        </w:rPr>
        <w:t>appendicular</w:t>
      </w:r>
      <w:proofErr w:type="spellEnd"/>
      <w:r w:rsidRPr="008566CF">
        <w:rPr>
          <w:rFonts w:ascii="Arial" w:eastAsia="Times New Roman" w:hAnsi="Arial" w:cs="Arial"/>
          <w:color w:val="000000"/>
        </w:rPr>
        <w:t xml:space="preserve"> bone fracture (Radius/ ulna, or Femur / </w:t>
      </w:r>
      <w:proofErr w:type="spellStart"/>
      <w:r w:rsidRPr="008566CF">
        <w:rPr>
          <w:rFonts w:ascii="Arial" w:eastAsia="Times New Roman" w:hAnsi="Arial" w:cs="Arial"/>
          <w:color w:val="000000"/>
        </w:rPr>
        <w:t>Tibial</w:t>
      </w:r>
      <w:proofErr w:type="spellEnd"/>
      <w:r w:rsidRPr="008566CF">
        <w:rPr>
          <w:rFonts w:ascii="Arial" w:eastAsia="Times New Roman" w:hAnsi="Arial" w:cs="Arial"/>
          <w:color w:val="000000"/>
        </w:rPr>
        <w:t xml:space="preserve"> shaft /</w:t>
      </w:r>
      <w:r w:rsidR="00122041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>Clavicle / Meta carpal /</w:t>
      </w:r>
      <w:r w:rsidR="00122041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>Meta-tarsal)</w:t>
      </w:r>
      <w:r w:rsidR="00122041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> was</w:t>
      </w:r>
      <w:r w:rsidR="00BD4A08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 xml:space="preserve">enrolled for fracture management by laser therapy adjunctive to regular management, and was </w:t>
      </w:r>
      <w:r w:rsidR="00BD4A08" w:rsidRPr="008566CF">
        <w:rPr>
          <w:rFonts w:ascii="Arial" w:eastAsia="Times New Roman" w:hAnsi="Arial" w:cs="Arial"/>
          <w:color w:val="000000"/>
        </w:rPr>
        <w:t>determin</w:t>
      </w:r>
      <w:r w:rsidRPr="008566CF">
        <w:rPr>
          <w:rFonts w:ascii="Arial" w:eastAsia="Times New Roman" w:hAnsi="Arial" w:cs="Arial"/>
          <w:color w:val="000000"/>
        </w:rPr>
        <w:t>ed by</w:t>
      </w:r>
      <w:r w:rsidR="00BD4A08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>clinical and radiological findings (X-ray)/at 2nd , 3rd,</w:t>
      </w:r>
      <w:r w:rsidR="00BD4A08" w:rsidRPr="008566CF">
        <w:rPr>
          <w:rFonts w:ascii="Arial" w:eastAsia="Times New Roman" w:hAnsi="Arial" w:cs="Arial"/>
          <w:color w:val="000000"/>
        </w:rPr>
        <w:t xml:space="preserve"> 4th and 6th week post fracture.</w:t>
      </w:r>
      <w:r w:rsidRPr="008566CF">
        <w:rPr>
          <w:rFonts w:ascii="Arial" w:eastAsia="Times New Roman" w:hAnsi="Arial" w:cs="Arial"/>
          <w:color w:val="000000"/>
        </w:rPr>
        <w:t xml:space="preserve"> </w:t>
      </w:r>
    </w:p>
    <w:p w:rsidR="008566CF" w:rsidRDefault="008566CF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:rsidR="008566CF" w:rsidRDefault="00B8648F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noProof/>
          <w:color w:val="000000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56515</wp:posOffset>
            </wp:positionH>
            <wp:positionV relativeFrom="paragraph">
              <wp:posOffset>238760</wp:posOffset>
            </wp:positionV>
            <wp:extent cx="1605915" cy="1854200"/>
            <wp:effectExtent l="114300" t="76200" r="108585" b="69850"/>
            <wp:wrapSquare wrapText="bothSides"/>
            <wp:docPr id="3" name="Picture 1" descr="5-d87c3668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d87c366879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854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F5FDC">
        <w:rPr>
          <w:rFonts w:ascii="Arial" w:eastAsia="Times New Roman" w:hAnsi="Arial" w:cs="Arial"/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761966</wp:posOffset>
            </wp:positionH>
            <wp:positionV relativeFrom="paragraph">
              <wp:posOffset>32952</wp:posOffset>
            </wp:positionV>
            <wp:extent cx="3284322" cy="2141838"/>
            <wp:effectExtent l="76200" t="19050" r="49428" b="67962"/>
            <wp:wrapNone/>
            <wp:docPr id="1" name="Picture 3" descr="8-e388091b6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-e388091b6e (1)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4220" cy="214177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8566CF" w:rsidRDefault="008566CF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:rsidR="008566CF" w:rsidRDefault="008566CF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:rsidR="008566CF" w:rsidRDefault="008566CF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:rsidR="008566CF" w:rsidRDefault="008566CF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:rsidR="008566CF" w:rsidRDefault="008566CF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:rsidR="008566CF" w:rsidRDefault="008566CF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:rsidR="008566CF" w:rsidRDefault="008566CF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:rsidR="008566CF" w:rsidRDefault="008566CF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:rsidR="00B8648F" w:rsidRDefault="00B8648F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:rsidR="00886CE5" w:rsidRPr="008566CF" w:rsidRDefault="00886CE5" w:rsidP="002E20B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8566CF">
        <w:rPr>
          <w:rFonts w:ascii="Arial" w:eastAsia="Times New Roman" w:hAnsi="Arial" w:cs="Arial"/>
          <w:color w:val="000000"/>
        </w:rPr>
        <w:t>Assessment included</w:t>
      </w:r>
      <w:r w:rsidR="00BD4A08" w:rsidRPr="008566CF">
        <w:rPr>
          <w:rFonts w:ascii="Arial" w:eastAsia="Times New Roman" w:hAnsi="Arial" w:cs="Arial"/>
          <w:color w:val="000000"/>
        </w:rPr>
        <w:t xml:space="preserve"> </w:t>
      </w:r>
      <w:r w:rsidR="002E20B8" w:rsidRPr="008566CF">
        <w:rPr>
          <w:rFonts w:ascii="Arial" w:eastAsia="Times New Roman" w:hAnsi="Arial" w:cs="Arial"/>
          <w:color w:val="000000"/>
        </w:rPr>
        <w:t>fracture line/margins, fracture gap, external callus appearance, callus-to-cortex ratio, bridging, and</w:t>
      </w:r>
      <w:r w:rsidR="00BD4A08" w:rsidRPr="008566CF">
        <w:rPr>
          <w:rFonts w:ascii="Arial" w:eastAsia="Times New Roman" w:hAnsi="Arial" w:cs="Arial"/>
          <w:color w:val="000000"/>
        </w:rPr>
        <w:t xml:space="preserve"> </w:t>
      </w:r>
      <w:r w:rsidR="00385072" w:rsidRPr="008566CF">
        <w:rPr>
          <w:rFonts w:ascii="Arial" w:eastAsia="Times New Roman" w:hAnsi="Arial" w:cs="Arial"/>
          <w:color w:val="000000"/>
        </w:rPr>
        <w:t>radiologic</w:t>
      </w:r>
      <w:r w:rsidR="00385072">
        <w:rPr>
          <w:rFonts w:ascii="Arial" w:eastAsia="Times New Roman" w:hAnsi="Arial" w:cs="Arial"/>
          <w:color w:val="000000"/>
        </w:rPr>
        <w:t>al</w:t>
      </w:r>
      <w:r w:rsidR="00385072" w:rsidRPr="008566CF">
        <w:rPr>
          <w:rFonts w:ascii="Arial" w:eastAsia="Times New Roman" w:hAnsi="Arial" w:cs="Arial"/>
          <w:color w:val="000000"/>
        </w:rPr>
        <w:t xml:space="preserve"> union</w:t>
      </w:r>
      <w:r w:rsidR="002E20B8" w:rsidRPr="008566CF">
        <w:rPr>
          <w:rFonts w:ascii="Arial" w:eastAsia="Times New Roman" w:hAnsi="Arial" w:cs="Arial"/>
          <w:color w:val="000000"/>
        </w:rPr>
        <w:t xml:space="preserve"> as well as clinical assessment of the fracture- compliance of patient, and onwards follow-up of patients, in comparison to controlled group.</w:t>
      </w:r>
    </w:p>
    <w:p w:rsidR="002E20B8" w:rsidRPr="008566CF" w:rsidRDefault="002E20B8" w:rsidP="00BF5FDC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u w:val="single"/>
        </w:rPr>
      </w:pPr>
      <w:r w:rsidRPr="008566CF">
        <w:rPr>
          <w:rFonts w:ascii="Arial" w:eastAsia="Times New Roman" w:hAnsi="Arial" w:cs="Arial"/>
          <w:color w:val="000000"/>
          <w:u w:val="single"/>
        </w:rPr>
        <w:t>Results:</w:t>
      </w:r>
    </w:p>
    <w:p w:rsidR="002E20B8" w:rsidRPr="008566CF" w:rsidRDefault="002E20B8" w:rsidP="00BF5FDC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</w:rPr>
      </w:pPr>
      <w:r w:rsidRPr="008566CF">
        <w:rPr>
          <w:rFonts w:ascii="Arial" w:eastAsia="Times New Roman" w:hAnsi="Arial" w:cs="Arial"/>
          <w:color w:val="000000"/>
        </w:rPr>
        <w:t>Early significant bone regeneration /callus formation achieved by early application of Low Level laser</w:t>
      </w:r>
      <w:r w:rsidR="00BD4A08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>therapy (</w:t>
      </w:r>
      <w:proofErr w:type="spellStart"/>
      <w:r w:rsidRPr="008566CF">
        <w:rPr>
          <w:rFonts w:ascii="Arial" w:eastAsia="Times New Roman" w:hAnsi="Arial" w:cs="Arial"/>
          <w:color w:val="000000"/>
        </w:rPr>
        <w:t>Ga</w:t>
      </w:r>
      <w:proofErr w:type="spellEnd"/>
      <w:r w:rsidRPr="008566CF">
        <w:rPr>
          <w:rFonts w:ascii="Arial" w:eastAsia="Times New Roman" w:hAnsi="Arial" w:cs="Arial"/>
          <w:color w:val="000000"/>
        </w:rPr>
        <w:t>-Al-As, 830 nm) on human fractured long (</w:t>
      </w:r>
      <w:proofErr w:type="spellStart"/>
      <w:r w:rsidRPr="008566CF">
        <w:rPr>
          <w:rFonts w:ascii="Arial" w:eastAsia="Times New Roman" w:hAnsi="Arial" w:cs="Arial"/>
          <w:color w:val="000000"/>
        </w:rPr>
        <w:t>appendicular</w:t>
      </w:r>
      <w:proofErr w:type="spellEnd"/>
      <w:r w:rsidRPr="008566CF">
        <w:rPr>
          <w:rFonts w:ascii="Arial" w:eastAsia="Times New Roman" w:hAnsi="Arial" w:cs="Arial"/>
          <w:color w:val="000000"/>
        </w:rPr>
        <w:t>) bone.</w:t>
      </w:r>
    </w:p>
    <w:p w:rsidR="00886CE5" w:rsidRPr="008566CF" w:rsidRDefault="00886CE5" w:rsidP="00886C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2E20B8" w:rsidRPr="00B8648F" w:rsidRDefault="002E20B8" w:rsidP="00886C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</w:rPr>
      </w:pPr>
      <w:r w:rsidRPr="00B8648F">
        <w:rPr>
          <w:rFonts w:ascii="Arial" w:eastAsia="Times New Roman" w:hAnsi="Arial" w:cs="Arial"/>
          <w:color w:val="000000"/>
          <w:u w:val="single"/>
        </w:rPr>
        <w:t>Conclusions:</w:t>
      </w:r>
    </w:p>
    <w:p w:rsidR="00953316" w:rsidRPr="008566CF" w:rsidRDefault="002E20B8" w:rsidP="00DB0A8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8566CF">
        <w:rPr>
          <w:rFonts w:ascii="Arial" w:eastAsia="Times New Roman" w:hAnsi="Arial" w:cs="Arial"/>
          <w:color w:val="000000"/>
        </w:rPr>
        <w:t>Treatment with 830 nm diode laser has substantially reduced the fracture healing time as well as improved</w:t>
      </w:r>
      <w:r w:rsidR="00122041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>the quality/quantity of callus formation of the patient, thus enhancing fracture healing. Laser</w:t>
      </w:r>
      <w:r w:rsidR="00BD4A08" w:rsidRPr="008566C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566CF">
        <w:rPr>
          <w:rFonts w:ascii="Arial" w:eastAsia="Times New Roman" w:hAnsi="Arial" w:cs="Arial"/>
          <w:color w:val="000000"/>
        </w:rPr>
        <w:t>biostimulative</w:t>
      </w:r>
      <w:proofErr w:type="spellEnd"/>
      <w:r w:rsidRPr="008566CF">
        <w:rPr>
          <w:rFonts w:ascii="Arial" w:eastAsia="Times New Roman" w:hAnsi="Arial" w:cs="Arial"/>
          <w:color w:val="000000"/>
        </w:rPr>
        <w:t xml:space="preserve"> effects on bone could be a new dimension for bone regeneration which significantly reduce</w:t>
      </w:r>
      <w:r w:rsidR="00BD4A08" w:rsidRPr="008566CF">
        <w:rPr>
          <w:rFonts w:ascii="Arial" w:eastAsia="Times New Roman" w:hAnsi="Arial" w:cs="Arial"/>
          <w:color w:val="000000"/>
        </w:rPr>
        <w:t xml:space="preserve"> </w:t>
      </w:r>
      <w:r w:rsidRPr="008566CF">
        <w:rPr>
          <w:rFonts w:ascii="Arial" w:eastAsia="Times New Roman" w:hAnsi="Arial" w:cs="Arial"/>
          <w:color w:val="000000"/>
        </w:rPr>
        <w:t>healing period, lessen cost of treatment, and enhance patient compliance in medical science</w:t>
      </w:r>
      <w:r w:rsidR="00886CE5" w:rsidRPr="008566CF">
        <w:rPr>
          <w:rFonts w:ascii="Arial" w:eastAsia="Times New Roman" w:hAnsi="Arial" w:cs="Arial"/>
          <w:color w:val="000000"/>
        </w:rPr>
        <w:t>.</w:t>
      </w:r>
    </w:p>
    <w:p w:rsidR="00886CE5" w:rsidRPr="008566CF" w:rsidRDefault="00886CE5" w:rsidP="00DB0A8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:rsidR="00AA6BAF" w:rsidRDefault="00AA6BAF" w:rsidP="00DB0A8C">
      <w:pPr>
        <w:spacing w:after="0" w:line="360" w:lineRule="auto"/>
        <w:jc w:val="both"/>
        <w:rPr>
          <w:sz w:val="18"/>
          <w:szCs w:val="18"/>
        </w:rPr>
      </w:pPr>
      <w:r w:rsidRPr="001C6FAB">
        <w:rPr>
          <w:rFonts w:ascii="Tw Cen MT,Bold" w:hAnsi="Tw Cen MT,Bold" w:cs="Tw Cen MT,Bold"/>
          <w:b/>
          <w:bCs/>
          <w:color w:val="E36C0A" w:themeColor="accent6" w:themeShade="BF"/>
          <w:sz w:val="24"/>
          <w:szCs w:val="24"/>
        </w:rPr>
        <w:t>RECENT PUBLICATIONS</w:t>
      </w:r>
      <w:r>
        <w:rPr>
          <w:rFonts w:ascii="Tw Cen MT,Bold" w:hAnsi="Tw Cen MT,Bold" w:cs="Tw Cen MT,Bold"/>
          <w:b/>
          <w:bCs/>
          <w:color w:val="E46D0A"/>
          <w:sz w:val="20"/>
          <w:szCs w:val="20"/>
        </w:rPr>
        <w:t>:</w:t>
      </w:r>
    </w:p>
    <w:p w:rsidR="00AA6BAF" w:rsidRPr="00006472" w:rsidRDefault="00AA6BAF" w:rsidP="00BC32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06472">
        <w:rPr>
          <w:rFonts w:ascii="Arial" w:hAnsi="Arial" w:cs="Arial"/>
          <w:sz w:val="20"/>
          <w:szCs w:val="20"/>
        </w:rPr>
        <w:t xml:space="preserve">Bipolar </w:t>
      </w:r>
      <w:proofErr w:type="spellStart"/>
      <w:r w:rsidRPr="00006472">
        <w:rPr>
          <w:rFonts w:ascii="Arial" w:hAnsi="Arial" w:cs="Arial"/>
          <w:sz w:val="20"/>
          <w:szCs w:val="20"/>
        </w:rPr>
        <w:t>Sternomastoid</w:t>
      </w:r>
      <w:proofErr w:type="spellEnd"/>
      <w:r w:rsidRPr="0000647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06472">
        <w:rPr>
          <w:rFonts w:ascii="Arial" w:hAnsi="Arial" w:cs="Arial"/>
          <w:sz w:val="20"/>
          <w:szCs w:val="20"/>
        </w:rPr>
        <w:t>Tenotomy</w:t>
      </w:r>
      <w:proofErr w:type="spellEnd"/>
      <w:r w:rsidRPr="00006472">
        <w:rPr>
          <w:rFonts w:ascii="Arial" w:hAnsi="Arial" w:cs="Arial"/>
          <w:sz w:val="20"/>
          <w:szCs w:val="20"/>
        </w:rPr>
        <w:t xml:space="preserve"> for infantile (Congenital</w:t>
      </w:r>
      <w:proofErr w:type="gramStart"/>
      <w:r w:rsidRPr="00006472">
        <w:rPr>
          <w:rFonts w:ascii="Arial" w:hAnsi="Arial" w:cs="Arial"/>
          <w:sz w:val="20"/>
          <w:szCs w:val="20"/>
        </w:rPr>
        <w:t>)</w:t>
      </w:r>
      <w:proofErr w:type="spellStart"/>
      <w:r w:rsidRPr="00006472">
        <w:rPr>
          <w:rFonts w:ascii="Arial" w:hAnsi="Arial" w:cs="Arial"/>
          <w:sz w:val="20"/>
          <w:szCs w:val="20"/>
        </w:rPr>
        <w:t>Torticollis.The</w:t>
      </w:r>
      <w:proofErr w:type="spellEnd"/>
      <w:proofErr w:type="gramEnd"/>
      <w:r w:rsidRPr="00006472">
        <w:rPr>
          <w:rFonts w:ascii="Arial" w:hAnsi="Arial" w:cs="Arial"/>
          <w:sz w:val="20"/>
          <w:szCs w:val="20"/>
        </w:rPr>
        <w:t xml:space="preserve"> Journal of Bangladesh</w:t>
      </w:r>
      <w:r w:rsidR="002B070D" w:rsidRPr="00006472">
        <w:rPr>
          <w:rFonts w:ascii="Arial" w:hAnsi="Arial" w:cs="Arial"/>
          <w:sz w:val="20"/>
          <w:szCs w:val="20"/>
        </w:rPr>
        <w:t xml:space="preserve"> </w:t>
      </w:r>
      <w:r w:rsidRPr="00006472">
        <w:rPr>
          <w:rFonts w:ascii="Arial" w:hAnsi="Arial" w:cs="Arial"/>
          <w:sz w:val="20"/>
          <w:szCs w:val="20"/>
        </w:rPr>
        <w:t>Orthopedic Society, Volume-24/ Number-2 /July2009.</w:t>
      </w:r>
    </w:p>
    <w:p w:rsidR="00AA6BAF" w:rsidRPr="00006472" w:rsidRDefault="00AA6BAF" w:rsidP="00BC32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06472">
        <w:rPr>
          <w:rFonts w:ascii="Arial" w:hAnsi="Arial" w:cs="Arial"/>
          <w:sz w:val="20"/>
          <w:szCs w:val="20"/>
        </w:rPr>
        <w:t>A Case report on treatment of 'Shepherd Crook deformity' in fibrous dysplasia. The Journal of</w:t>
      </w:r>
      <w:r w:rsidR="002B070D" w:rsidRPr="00006472">
        <w:rPr>
          <w:rFonts w:ascii="Arial" w:hAnsi="Arial" w:cs="Arial"/>
          <w:sz w:val="20"/>
          <w:szCs w:val="20"/>
        </w:rPr>
        <w:t xml:space="preserve"> </w:t>
      </w:r>
      <w:r w:rsidRPr="00006472">
        <w:rPr>
          <w:rFonts w:ascii="Arial" w:hAnsi="Arial" w:cs="Arial"/>
          <w:sz w:val="20"/>
          <w:szCs w:val="20"/>
        </w:rPr>
        <w:t>Bangladesh Orthopedic Society. Volume-24/ Number-2/</w:t>
      </w:r>
      <w:r w:rsidR="005D6603" w:rsidRPr="00006472">
        <w:rPr>
          <w:rFonts w:ascii="Arial" w:hAnsi="Arial" w:cs="Arial"/>
          <w:sz w:val="20"/>
          <w:szCs w:val="20"/>
        </w:rPr>
        <w:t xml:space="preserve"> </w:t>
      </w:r>
      <w:r w:rsidRPr="00006472">
        <w:rPr>
          <w:rFonts w:ascii="Arial" w:hAnsi="Arial" w:cs="Arial"/>
          <w:sz w:val="20"/>
          <w:szCs w:val="20"/>
        </w:rPr>
        <w:t>July2009.</w:t>
      </w:r>
    </w:p>
    <w:p w:rsidR="00AA6BAF" w:rsidRPr="00006472" w:rsidRDefault="00AA6BAF" w:rsidP="00BC32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06472">
        <w:rPr>
          <w:rFonts w:ascii="Arial" w:hAnsi="Arial" w:cs="Arial"/>
          <w:sz w:val="20"/>
          <w:szCs w:val="20"/>
        </w:rPr>
        <w:t xml:space="preserve">Management of chronic </w:t>
      </w:r>
      <w:proofErr w:type="spellStart"/>
      <w:r w:rsidRPr="00006472">
        <w:rPr>
          <w:rFonts w:ascii="Arial" w:hAnsi="Arial" w:cs="Arial"/>
          <w:sz w:val="20"/>
          <w:szCs w:val="20"/>
        </w:rPr>
        <w:t>Osteomyelitis</w:t>
      </w:r>
      <w:proofErr w:type="spellEnd"/>
      <w:r w:rsidRPr="00006472">
        <w:rPr>
          <w:rFonts w:ascii="Arial" w:hAnsi="Arial" w:cs="Arial"/>
          <w:sz w:val="20"/>
          <w:szCs w:val="20"/>
        </w:rPr>
        <w:t xml:space="preserve"> of Femur with Interlocking </w:t>
      </w:r>
      <w:proofErr w:type="spellStart"/>
      <w:r w:rsidRPr="00006472">
        <w:rPr>
          <w:rFonts w:ascii="Arial" w:hAnsi="Arial" w:cs="Arial"/>
          <w:sz w:val="20"/>
          <w:szCs w:val="20"/>
        </w:rPr>
        <w:t>Intramedullary</w:t>
      </w:r>
      <w:proofErr w:type="spellEnd"/>
      <w:r w:rsidRPr="00006472">
        <w:rPr>
          <w:rFonts w:ascii="Arial" w:hAnsi="Arial" w:cs="Arial"/>
          <w:sz w:val="20"/>
          <w:szCs w:val="20"/>
        </w:rPr>
        <w:t xml:space="preserve"> Nail in a Young</w:t>
      </w:r>
      <w:r w:rsidR="002B070D" w:rsidRPr="00006472">
        <w:rPr>
          <w:rFonts w:ascii="Arial" w:hAnsi="Arial" w:cs="Arial"/>
          <w:sz w:val="20"/>
          <w:szCs w:val="20"/>
        </w:rPr>
        <w:t xml:space="preserve"> </w:t>
      </w:r>
      <w:r w:rsidRPr="00006472">
        <w:rPr>
          <w:rFonts w:ascii="Arial" w:hAnsi="Arial" w:cs="Arial"/>
          <w:sz w:val="20"/>
          <w:szCs w:val="20"/>
        </w:rPr>
        <w:t>Man-A Case Report. www.banglajol.info/index.php/JSF.Journal of Science Foundation, January</w:t>
      </w:r>
      <w:r w:rsidR="002B070D" w:rsidRPr="00006472">
        <w:rPr>
          <w:rFonts w:ascii="Arial" w:hAnsi="Arial" w:cs="Arial"/>
          <w:sz w:val="20"/>
          <w:szCs w:val="20"/>
        </w:rPr>
        <w:t xml:space="preserve"> </w:t>
      </w:r>
      <w:r w:rsidRPr="00006472">
        <w:rPr>
          <w:rFonts w:ascii="Arial" w:hAnsi="Arial" w:cs="Arial"/>
          <w:sz w:val="20"/>
          <w:szCs w:val="20"/>
        </w:rPr>
        <w:t>2013, Vol.11,No.1, ISSN 1728-7855</w:t>
      </w:r>
    </w:p>
    <w:p w:rsidR="002B070D" w:rsidRPr="00006472" w:rsidRDefault="00AA6BAF" w:rsidP="00BC32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06472">
        <w:rPr>
          <w:rFonts w:ascii="Arial" w:hAnsi="Arial" w:cs="Arial"/>
          <w:sz w:val="20"/>
          <w:szCs w:val="20"/>
        </w:rPr>
        <w:t>Low Level Laser Therapy(LLLT) on Soft Tissue Healing: A Case Report With Literature</w:t>
      </w:r>
    </w:p>
    <w:p w:rsidR="00B8648F" w:rsidRPr="00006472" w:rsidRDefault="00B8648F" w:rsidP="00006472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006472">
        <w:rPr>
          <w:rFonts w:ascii="Arial" w:hAnsi="Arial" w:cs="Arial"/>
          <w:sz w:val="20"/>
          <w:szCs w:val="20"/>
        </w:rPr>
        <w:t>Rev</w:t>
      </w:r>
      <w:r w:rsidR="00AA6BAF" w:rsidRPr="00006472">
        <w:rPr>
          <w:rFonts w:ascii="Arial" w:hAnsi="Arial" w:cs="Arial"/>
          <w:sz w:val="20"/>
          <w:szCs w:val="20"/>
        </w:rPr>
        <w:t>ew</w:t>
      </w:r>
      <w:proofErr w:type="spellEnd"/>
      <w:r w:rsidR="00AA6BAF" w:rsidRPr="00006472">
        <w:rPr>
          <w:rFonts w:ascii="Arial" w:hAnsi="Arial" w:cs="Arial"/>
          <w:sz w:val="20"/>
          <w:szCs w:val="20"/>
        </w:rPr>
        <w:t>.</w:t>
      </w:r>
      <w:proofErr w:type="gramEnd"/>
      <w:r w:rsidR="002B070D" w:rsidRPr="00006472">
        <w:rPr>
          <w:rFonts w:ascii="Arial" w:hAnsi="Arial" w:cs="Arial"/>
          <w:sz w:val="20"/>
          <w:szCs w:val="20"/>
        </w:rPr>
        <w:t xml:space="preserve"> </w:t>
      </w:r>
      <w:r w:rsidR="00AA6BAF" w:rsidRPr="00006472">
        <w:rPr>
          <w:rFonts w:ascii="Arial" w:hAnsi="Arial" w:cs="Arial"/>
          <w:sz w:val="20"/>
          <w:szCs w:val="20"/>
        </w:rPr>
        <w:t>www.banglajol.info/index.php/JSSMC,dECE</w:t>
      </w:r>
      <w:r w:rsidR="002B070D" w:rsidRPr="00006472">
        <w:rPr>
          <w:rFonts w:ascii="Arial" w:hAnsi="Arial" w:cs="Arial"/>
          <w:sz w:val="20"/>
          <w:szCs w:val="20"/>
        </w:rPr>
        <w:t>MBER 2013</w:t>
      </w:r>
      <w:proofErr w:type="gramStart"/>
      <w:r w:rsidR="002B070D" w:rsidRPr="00006472">
        <w:rPr>
          <w:rFonts w:ascii="Arial" w:hAnsi="Arial" w:cs="Arial"/>
          <w:sz w:val="20"/>
          <w:szCs w:val="20"/>
        </w:rPr>
        <w:t>,vOL</w:t>
      </w:r>
      <w:proofErr w:type="gramEnd"/>
      <w:r w:rsidR="002B070D" w:rsidRPr="00006472">
        <w:rPr>
          <w:rFonts w:ascii="Arial" w:hAnsi="Arial" w:cs="Arial"/>
          <w:sz w:val="20"/>
          <w:szCs w:val="20"/>
        </w:rPr>
        <w:t>. 5. No.2 page:</w:t>
      </w:r>
      <w:r w:rsidR="005D6603" w:rsidRPr="00006472">
        <w:rPr>
          <w:rFonts w:ascii="Arial" w:hAnsi="Arial" w:cs="Arial"/>
          <w:sz w:val="20"/>
          <w:szCs w:val="20"/>
        </w:rPr>
        <w:t xml:space="preserve"> </w:t>
      </w:r>
      <w:r w:rsidR="002B070D" w:rsidRPr="00006472">
        <w:rPr>
          <w:rFonts w:ascii="Arial" w:hAnsi="Arial" w:cs="Arial"/>
          <w:sz w:val="20"/>
          <w:szCs w:val="20"/>
        </w:rPr>
        <w:t>117</w:t>
      </w:r>
      <w:r w:rsidR="00AA6BAF" w:rsidRPr="00006472">
        <w:rPr>
          <w:rFonts w:ascii="Arial" w:hAnsi="Arial" w:cs="Arial"/>
          <w:sz w:val="20"/>
          <w:szCs w:val="20"/>
        </w:rPr>
        <w:t>121.</w:t>
      </w:r>
      <w:r w:rsidR="005D6603" w:rsidRPr="00006472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A6BAF" w:rsidRPr="00006472">
        <w:rPr>
          <w:rFonts w:ascii="Arial" w:hAnsi="Arial" w:cs="Arial"/>
          <w:sz w:val="20"/>
          <w:szCs w:val="20"/>
        </w:rPr>
        <w:t>ISSN 2306</w:t>
      </w:r>
      <w:r w:rsidR="002B070D" w:rsidRPr="00006472">
        <w:rPr>
          <w:rFonts w:ascii="Arial" w:hAnsi="Arial" w:cs="Arial"/>
          <w:sz w:val="20"/>
          <w:szCs w:val="20"/>
        </w:rPr>
        <w:t xml:space="preserve"> </w:t>
      </w:r>
      <w:r w:rsidR="00AA6BAF" w:rsidRPr="00006472">
        <w:rPr>
          <w:rFonts w:ascii="Arial" w:hAnsi="Arial" w:cs="Arial"/>
          <w:sz w:val="20"/>
          <w:szCs w:val="20"/>
        </w:rPr>
        <w:t>2843(Online) ISSN 2226-5368(Print)</w:t>
      </w:r>
      <w:r w:rsidRPr="00006472">
        <w:rPr>
          <w:rFonts w:ascii="Arial" w:hAnsi="Arial" w:cs="Arial"/>
          <w:sz w:val="20"/>
          <w:szCs w:val="20"/>
        </w:rPr>
        <w:t>.</w:t>
      </w:r>
      <w:proofErr w:type="gramEnd"/>
    </w:p>
    <w:p w:rsidR="00AA6BAF" w:rsidRPr="00006472" w:rsidRDefault="00AA6BAF" w:rsidP="00BC32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06472">
        <w:rPr>
          <w:rFonts w:ascii="Arial" w:hAnsi="Arial" w:cs="Arial"/>
          <w:sz w:val="20"/>
          <w:szCs w:val="20"/>
        </w:rPr>
        <w:t xml:space="preserve">Open Reduction and Internal Fixation of Displaced Fractures of Lateral </w:t>
      </w:r>
      <w:proofErr w:type="spellStart"/>
      <w:r w:rsidRPr="00006472">
        <w:rPr>
          <w:rFonts w:ascii="Arial" w:hAnsi="Arial" w:cs="Arial"/>
          <w:sz w:val="20"/>
          <w:szCs w:val="20"/>
        </w:rPr>
        <w:t>Malleous</w:t>
      </w:r>
      <w:proofErr w:type="spellEnd"/>
      <w:r w:rsidRPr="00006472">
        <w:rPr>
          <w:rFonts w:ascii="Arial" w:hAnsi="Arial" w:cs="Arial"/>
          <w:sz w:val="20"/>
          <w:szCs w:val="20"/>
        </w:rPr>
        <w:t xml:space="preserve"> by </w:t>
      </w:r>
      <w:r w:rsidR="00B8648F" w:rsidRPr="00006472">
        <w:rPr>
          <w:rFonts w:ascii="Arial" w:hAnsi="Arial" w:cs="Arial"/>
          <w:sz w:val="20"/>
          <w:szCs w:val="20"/>
        </w:rPr>
        <w:t>tension wiring</w:t>
      </w:r>
      <w:r w:rsidR="002B070D" w:rsidRPr="00006472">
        <w:rPr>
          <w:rFonts w:ascii="Arial" w:hAnsi="Arial" w:cs="Arial"/>
          <w:sz w:val="20"/>
          <w:szCs w:val="20"/>
        </w:rPr>
        <w:t xml:space="preserve"> </w:t>
      </w:r>
      <w:r w:rsidRPr="00006472">
        <w:rPr>
          <w:rFonts w:ascii="Arial" w:hAnsi="Arial" w:cs="Arial"/>
          <w:sz w:val="20"/>
          <w:szCs w:val="20"/>
        </w:rPr>
        <w:t>And Plating in Bi-</w:t>
      </w:r>
      <w:proofErr w:type="spellStart"/>
      <w:r w:rsidRPr="00006472">
        <w:rPr>
          <w:rFonts w:ascii="Arial" w:hAnsi="Arial" w:cs="Arial"/>
          <w:sz w:val="20"/>
          <w:szCs w:val="20"/>
        </w:rPr>
        <w:t>malleolar</w:t>
      </w:r>
      <w:proofErr w:type="spellEnd"/>
      <w:r w:rsidRPr="00006472">
        <w:rPr>
          <w:rFonts w:ascii="Arial" w:hAnsi="Arial" w:cs="Arial"/>
          <w:sz w:val="20"/>
          <w:szCs w:val="20"/>
        </w:rPr>
        <w:t xml:space="preserve"> Fractures in </w:t>
      </w:r>
      <w:proofErr w:type="spellStart"/>
      <w:r w:rsidRPr="00006472">
        <w:rPr>
          <w:rFonts w:ascii="Arial" w:hAnsi="Arial" w:cs="Arial"/>
          <w:sz w:val="20"/>
          <w:szCs w:val="20"/>
        </w:rPr>
        <w:t>Adulds</w:t>
      </w:r>
      <w:proofErr w:type="spellEnd"/>
      <w:r w:rsidRPr="00006472">
        <w:rPr>
          <w:rFonts w:ascii="Arial" w:hAnsi="Arial" w:cs="Arial"/>
          <w:sz w:val="20"/>
          <w:szCs w:val="20"/>
        </w:rPr>
        <w:t xml:space="preserve">. Journal of </w:t>
      </w:r>
      <w:proofErr w:type="spellStart"/>
      <w:r w:rsidRPr="00006472">
        <w:rPr>
          <w:rFonts w:ascii="Arial" w:hAnsi="Arial" w:cs="Arial"/>
          <w:sz w:val="20"/>
          <w:szCs w:val="20"/>
        </w:rPr>
        <w:t>Shaheed</w:t>
      </w:r>
      <w:proofErr w:type="spellEnd"/>
      <w:r w:rsidRPr="0000647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06472">
        <w:rPr>
          <w:rFonts w:ascii="Arial" w:hAnsi="Arial" w:cs="Arial"/>
          <w:sz w:val="20"/>
          <w:szCs w:val="20"/>
        </w:rPr>
        <w:t>Suhrawardy</w:t>
      </w:r>
      <w:proofErr w:type="spellEnd"/>
      <w:r w:rsidRPr="00006472">
        <w:rPr>
          <w:rFonts w:ascii="Arial" w:hAnsi="Arial" w:cs="Arial"/>
          <w:sz w:val="20"/>
          <w:szCs w:val="20"/>
        </w:rPr>
        <w:t xml:space="preserve"> Medical College,</w:t>
      </w:r>
      <w:r w:rsidR="002B070D" w:rsidRPr="00006472">
        <w:rPr>
          <w:rFonts w:ascii="Arial" w:hAnsi="Arial" w:cs="Arial"/>
          <w:sz w:val="20"/>
          <w:szCs w:val="20"/>
        </w:rPr>
        <w:t xml:space="preserve"> </w:t>
      </w:r>
      <w:r w:rsidRPr="00006472">
        <w:rPr>
          <w:rFonts w:ascii="Arial" w:hAnsi="Arial" w:cs="Arial"/>
          <w:sz w:val="20"/>
          <w:szCs w:val="20"/>
        </w:rPr>
        <w:t>December 2013,</w:t>
      </w:r>
      <w:r w:rsidR="005D6603" w:rsidRPr="00006472">
        <w:rPr>
          <w:rFonts w:ascii="Arial" w:hAnsi="Arial" w:cs="Arial"/>
          <w:sz w:val="20"/>
          <w:szCs w:val="20"/>
        </w:rPr>
        <w:t xml:space="preserve"> </w:t>
      </w:r>
      <w:r w:rsidRPr="00006472">
        <w:rPr>
          <w:rFonts w:ascii="Arial" w:hAnsi="Arial" w:cs="Arial"/>
          <w:sz w:val="20"/>
          <w:szCs w:val="20"/>
        </w:rPr>
        <w:t>Volume 5 Number 2</w:t>
      </w:r>
      <w:proofErr w:type="gramStart"/>
      <w:r w:rsidRPr="00006472">
        <w:rPr>
          <w:rFonts w:ascii="Arial" w:hAnsi="Arial" w:cs="Arial"/>
          <w:sz w:val="20"/>
          <w:szCs w:val="20"/>
        </w:rPr>
        <w:t>,ISSN</w:t>
      </w:r>
      <w:proofErr w:type="gramEnd"/>
      <w:r w:rsidRPr="00006472">
        <w:rPr>
          <w:rFonts w:ascii="Arial" w:hAnsi="Arial" w:cs="Arial"/>
          <w:sz w:val="20"/>
          <w:szCs w:val="20"/>
        </w:rPr>
        <w:t xml:space="preserve"> 2306-2843,2226-5368,Page:81-83.</w:t>
      </w:r>
    </w:p>
    <w:p w:rsidR="00C01991" w:rsidRDefault="002A59AC" w:rsidP="00BC32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6472">
        <w:rPr>
          <w:rFonts w:ascii="Arial" w:hAnsi="Arial" w:cs="Arial"/>
          <w:sz w:val="20"/>
          <w:szCs w:val="20"/>
        </w:rPr>
        <w:t>6</w:t>
      </w:r>
      <w:r w:rsidR="00AA6BAF" w:rsidRPr="00006472">
        <w:rPr>
          <w:rFonts w:ascii="Arial" w:hAnsi="Arial" w:cs="Arial"/>
          <w:sz w:val="20"/>
          <w:szCs w:val="20"/>
        </w:rPr>
        <w:t>.</w:t>
      </w:r>
      <w:r w:rsidR="00C01991">
        <w:rPr>
          <w:rFonts w:ascii="Arial" w:hAnsi="Arial" w:cs="Arial"/>
          <w:sz w:val="20"/>
          <w:szCs w:val="20"/>
        </w:rPr>
        <w:t xml:space="preserve"> </w:t>
      </w:r>
      <w:r w:rsidR="00006472">
        <w:rPr>
          <w:rFonts w:ascii="Arial" w:hAnsi="Arial" w:cs="Arial"/>
          <w:sz w:val="20"/>
          <w:szCs w:val="20"/>
        </w:rPr>
        <w:t xml:space="preserve"> </w:t>
      </w:r>
      <w:r w:rsidR="00C01991">
        <w:rPr>
          <w:rFonts w:ascii="Arial" w:hAnsi="Arial" w:cs="Arial"/>
          <w:sz w:val="20"/>
          <w:szCs w:val="20"/>
        </w:rPr>
        <w:t xml:space="preserve"> </w:t>
      </w:r>
      <w:r w:rsidR="00AA6BAF" w:rsidRPr="00006472">
        <w:rPr>
          <w:rFonts w:ascii="Arial" w:hAnsi="Arial" w:cs="Arial"/>
          <w:sz w:val="20"/>
          <w:szCs w:val="20"/>
        </w:rPr>
        <w:t>Low Level Laser Therapy (LLLT) On Soft Tissue Healing. ISSN 1728-2152,</w:t>
      </w:r>
      <w:r w:rsidR="005D6603" w:rsidRPr="00006472">
        <w:rPr>
          <w:rFonts w:ascii="Arial" w:hAnsi="Arial" w:cs="Arial"/>
          <w:sz w:val="20"/>
          <w:szCs w:val="20"/>
        </w:rPr>
        <w:t xml:space="preserve"> </w:t>
      </w:r>
      <w:r w:rsidR="00AA6BAF" w:rsidRPr="00006472">
        <w:rPr>
          <w:rFonts w:ascii="Arial" w:hAnsi="Arial" w:cs="Arial"/>
          <w:sz w:val="20"/>
          <w:szCs w:val="20"/>
        </w:rPr>
        <w:t>Vol.18,</w:t>
      </w:r>
      <w:r w:rsidR="00886CE5" w:rsidRPr="00006472">
        <w:rPr>
          <w:rFonts w:ascii="Arial" w:hAnsi="Arial" w:cs="Arial"/>
          <w:sz w:val="20"/>
          <w:szCs w:val="20"/>
        </w:rPr>
        <w:t xml:space="preserve"> </w:t>
      </w:r>
      <w:r w:rsidR="00AA6BAF" w:rsidRPr="00006472">
        <w:rPr>
          <w:rFonts w:ascii="Arial" w:hAnsi="Arial" w:cs="Arial"/>
          <w:sz w:val="20"/>
          <w:szCs w:val="20"/>
        </w:rPr>
        <w:t>No.1</w:t>
      </w:r>
      <w:r w:rsidR="00C01991" w:rsidRPr="00006472">
        <w:rPr>
          <w:rFonts w:ascii="Arial" w:hAnsi="Arial" w:cs="Arial"/>
          <w:sz w:val="20"/>
          <w:szCs w:val="20"/>
        </w:rPr>
        <w:t>, jam</w:t>
      </w:r>
      <w:r w:rsidR="00AA6BAF" w:rsidRPr="00006472">
        <w:rPr>
          <w:rFonts w:ascii="Arial" w:hAnsi="Arial" w:cs="Arial"/>
          <w:sz w:val="20"/>
          <w:szCs w:val="20"/>
        </w:rPr>
        <w:t>-</w:t>
      </w:r>
    </w:p>
    <w:p w:rsidR="00C01991" w:rsidRDefault="00C01991" w:rsidP="00F66B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AA6BAF" w:rsidRPr="00006472">
        <w:rPr>
          <w:rFonts w:ascii="Arial" w:hAnsi="Arial" w:cs="Arial"/>
          <w:sz w:val="20"/>
          <w:szCs w:val="20"/>
        </w:rPr>
        <w:t>2014</w:t>
      </w:r>
      <w:r>
        <w:rPr>
          <w:rFonts w:ascii="Arial" w:hAnsi="Arial" w:cs="Arial"/>
          <w:sz w:val="20"/>
          <w:szCs w:val="20"/>
        </w:rPr>
        <w:t>-</w:t>
      </w:r>
      <w:r w:rsidR="00AA6BAF" w:rsidRPr="00006472">
        <w:rPr>
          <w:rFonts w:ascii="Arial" w:hAnsi="Arial" w:cs="Arial"/>
          <w:sz w:val="20"/>
          <w:szCs w:val="20"/>
        </w:rPr>
        <w:t>Journal of Surgi</w:t>
      </w:r>
      <w:r w:rsidR="00006472">
        <w:rPr>
          <w:rFonts w:ascii="Arial" w:hAnsi="Arial" w:cs="Arial"/>
          <w:sz w:val="20"/>
          <w:szCs w:val="20"/>
        </w:rPr>
        <w:t>cal Sciences (2014) Vol.18 (1):</w:t>
      </w:r>
      <w:r w:rsidR="00AA6BAF" w:rsidRPr="00006472">
        <w:rPr>
          <w:rFonts w:ascii="Arial" w:hAnsi="Arial" w:cs="Arial"/>
          <w:sz w:val="20"/>
          <w:szCs w:val="20"/>
        </w:rPr>
        <w:t>38-42@2012 Society of Surgeons</w:t>
      </w:r>
      <w:r w:rsidR="00006472">
        <w:rPr>
          <w:rFonts w:ascii="Arial" w:hAnsi="Arial" w:cs="Arial"/>
          <w:sz w:val="20"/>
          <w:szCs w:val="20"/>
        </w:rPr>
        <w:t xml:space="preserve">    </w:t>
      </w:r>
      <w:r w:rsidR="00AA6BAF" w:rsidRPr="00006472">
        <w:rPr>
          <w:rFonts w:ascii="Arial" w:hAnsi="Arial" w:cs="Arial"/>
          <w:sz w:val="20"/>
          <w:szCs w:val="20"/>
        </w:rPr>
        <w:t>of</w:t>
      </w:r>
    </w:p>
    <w:p w:rsidR="008566CF" w:rsidRPr="00F66BB8" w:rsidRDefault="00C01991" w:rsidP="00F66B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AA6BAF" w:rsidRPr="00006472">
        <w:rPr>
          <w:rFonts w:ascii="Arial" w:hAnsi="Arial" w:cs="Arial"/>
          <w:sz w:val="20"/>
          <w:szCs w:val="20"/>
        </w:rPr>
        <w:t xml:space="preserve"> </w:t>
      </w:r>
      <w:r w:rsidR="002F45AC" w:rsidRPr="00006472">
        <w:rPr>
          <w:rFonts w:ascii="Arial" w:hAnsi="Arial" w:cs="Arial"/>
          <w:sz w:val="20"/>
          <w:szCs w:val="20"/>
        </w:rPr>
        <w:t xml:space="preserve"> </w:t>
      </w:r>
      <w:r w:rsidR="00AA6BAF" w:rsidRPr="00006472">
        <w:rPr>
          <w:rFonts w:ascii="Arial" w:hAnsi="Arial" w:cs="Arial"/>
          <w:sz w:val="20"/>
          <w:szCs w:val="20"/>
        </w:rPr>
        <w:t>Bangladesh</w:t>
      </w:r>
      <w:r w:rsidR="00886CE5" w:rsidRPr="00006472">
        <w:rPr>
          <w:rFonts w:ascii="Arial" w:hAnsi="Arial" w:cs="Arial"/>
          <w:sz w:val="20"/>
          <w:szCs w:val="20"/>
        </w:rPr>
        <w:t>.</w:t>
      </w:r>
    </w:p>
    <w:p w:rsidR="00C01991" w:rsidRDefault="00C01991" w:rsidP="00AA6BAF">
      <w:pPr>
        <w:autoSpaceDE w:val="0"/>
        <w:autoSpaceDN w:val="0"/>
        <w:adjustRightInd w:val="0"/>
        <w:spacing w:after="0" w:line="240" w:lineRule="auto"/>
        <w:rPr>
          <w:rFonts w:ascii="Tw Cen MT,Bold" w:hAnsi="Tw Cen MT,Bold" w:cs="Tw Cen MT,Bold"/>
          <w:b/>
          <w:bCs/>
          <w:color w:val="E46D0A"/>
          <w:sz w:val="28"/>
          <w:szCs w:val="28"/>
        </w:rPr>
      </w:pPr>
    </w:p>
    <w:p w:rsidR="00C01991" w:rsidRDefault="00C01991" w:rsidP="00AA6BAF">
      <w:pPr>
        <w:autoSpaceDE w:val="0"/>
        <w:autoSpaceDN w:val="0"/>
        <w:adjustRightInd w:val="0"/>
        <w:spacing w:after="0" w:line="240" w:lineRule="auto"/>
        <w:rPr>
          <w:rFonts w:ascii="Tw Cen MT,Bold" w:hAnsi="Tw Cen MT,Bold" w:cs="Tw Cen MT,Bold"/>
          <w:b/>
          <w:bCs/>
          <w:color w:val="E46D0A"/>
          <w:sz w:val="28"/>
          <w:szCs w:val="28"/>
        </w:rPr>
      </w:pPr>
    </w:p>
    <w:p w:rsidR="00C01991" w:rsidRDefault="00C01991" w:rsidP="00AA6BAF">
      <w:pPr>
        <w:autoSpaceDE w:val="0"/>
        <w:autoSpaceDN w:val="0"/>
        <w:adjustRightInd w:val="0"/>
        <w:spacing w:after="0" w:line="240" w:lineRule="auto"/>
        <w:rPr>
          <w:rFonts w:ascii="Tw Cen MT,Bold" w:hAnsi="Tw Cen MT,Bold" w:cs="Tw Cen MT,Bold"/>
          <w:b/>
          <w:bCs/>
          <w:color w:val="E46D0A"/>
          <w:sz w:val="28"/>
          <w:szCs w:val="28"/>
        </w:rPr>
      </w:pPr>
    </w:p>
    <w:p w:rsidR="00AA6BAF" w:rsidRDefault="00AA6BAF" w:rsidP="00AA6BAF">
      <w:pPr>
        <w:autoSpaceDE w:val="0"/>
        <w:autoSpaceDN w:val="0"/>
        <w:adjustRightInd w:val="0"/>
        <w:spacing w:after="0" w:line="240" w:lineRule="auto"/>
        <w:rPr>
          <w:rFonts w:ascii="Tw Cen MT,Bold" w:hAnsi="Tw Cen MT,Bold" w:cs="Tw Cen MT,Bold"/>
          <w:b/>
          <w:bCs/>
          <w:color w:val="E46D0A"/>
          <w:sz w:val="28"/>
          <w:szCs w:val="28"/>
        </w:rPr>
      </w:pPr>
      <w:r w:rsidRPr="001C6FAB">
        <w:rPr>
          <w:rFonts w:ascii="Tw Cen MT,Bold" w:hAnsi="Tw Cen MT,Bold" w:cs="Tw Cen MT,Bold"/>
          <w:b/>
          <w:bCs/>
          <w:color w:val="E46D0A"/>
          <w:sz w:val="28"/>
          <w:szCs w:val="28"/>
        </w:rPr>
        <w:lastRenderedPageBreak/>
        <w:t>Biography:</w:t>
      </w:r>
    </w:p>
    <w:p w:rsidR="00886CE5" w:rsidRPr="001C6FAB" w:rsidRDefault="00886CE5" w:rsidP="00AA6BAF">
      <w:pPr>
        <w:autoSpaceDE w:val="0"/>
        <w:autoSpaceDN w:val="0"/>
        <w:adjustRightInd w:val="0"/>
        <w:spacing w:after="0" w:line="240" w:lineRule="auto"/>
        <w:rPr>
          <w:rFonts w:ascii="Tw Cen MT,Bold" w:hAnsi="Tw Cen MT,Bold" w:cs="Tw Cen MT,Bold"/>
          <w:b/>
          <w:bCs/>
          <w:color w:val="E46D0A"/>
          <w:sz w:val="28"/>
          <w:szCs w:val="28"/>
        </w:rPr>
      </w:pPr>
      <w:r w:rsidRPr="00886CE5">
        <w:rPr>
          <w:rFonts w:ascii="Tw Cen MT,Bold" w:hAnsi="Tw Cen MT,Bold" w:cs="Tw Cen MT,Bold"/>
          <w:b/>
          <w:bCs/>
          <w:noProof/>
          <w:color w:val="E46D0A"/>
          <w:sz w:val="28"/>
          <w:szCs w:val="28"/>
        </w:rPr>
        <w:drawing>
          <wp:inline distT="0" distB="0" distL="0" distR="0">
            <wp:extent cx="1602860" cy="1717184"/>
            <wp:effectExtent l="76200" t="76200" r="111640" b="73516"/>
            <wp:docPr id="6" name="Picture 0" descr="16832379_10208329582147735_771869511196727600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832379_10208329582147735_7718695111967276003_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1896" cy="17161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A6BAF" w:rsidRDefault="00AA6BAF" w:rsidP="00AA6BAF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Tw Cen MT,Bold" w:cs="Arial Unicode MS"/>
          <w:color w:val="0070C1"/>
          <w:sz w:val="28"/>
          <w:szCs w:val="28"/>
        </w:rPr>
      </w:pPr>
      <w:r>
        <w:rPr>
          <w:rFonts w:ascii="Arial Unicode MS" w:eastAsia="Arial Unicode MS" w:hAnsi="Tw Cen MT,Bold" w:cs="Arial Unicode MS"/>
          <w:color w:val="0070C1"/>
          <w:sz w:val="28"/>
          <w:szCs w:val="28"/>
        </w:rPr>
        <w:t xml:space="preserve">Mohammad </w:t>
      </w:r>
      <w:proofErr w:type="spellStart"/>
      <w:r>
        <w:rPr>
          <w:rFonts w:ascii="Arial Unicode MS" w:eastAsia="Arial Unicode MS" w:hAnsi="Tw Cen MT,Bold" w:cs="Arial Unicode MS"/>
          <w:color w:val="0070C1"/>
          <w:sz w:val="28"/>
          <w:szCs w:val="28"/>
        </w:rPr>
        <w:t>Nazrul</w:t>
      </w:r>
      <w:proofErr w:type="spellEnd"/>
      <w:r>
        <w:rPr>
          <w:rFonts w:ascii="Arial Unicode MS" w:eastAsia="Arial Unicode MS" w:hAnsi="Tw Cen MT,Bold" w:cs="Arial Unicode MS"/>
          <w:color w:val="0070C1"/>
          <w:sz w:val="28"/>
          <w:szCs w:val="28"/>
        </w:rPr>
        <w:t xml:space="preserve"> Islam</w:t>
      </w:r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2060"/>
        </w:rPr>
      </w:pPr>
      <w:r w:rsidRPr="00BF5FDC">
        <w:rPr>
          <w:rFonts w:cstheme="minorHAnsi"/>
          <w:color w:val="002060"/>
        </w:rPr>
        <w:t>MBBS (DU), M.Sc. (BME).</w:t>
      </w:r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r w:rsidRPr="00BF5FDC">
        <w:rPr>
          <w:rFonts w:cstheme="minorHAnsi"/>
          <w:color w:val="000000"/>
        </w:rPr>
        <w:t xml:space="preserve">Head, Biomedical </w:t>
      </w:r>
      <w:proofErr w:type="gramStart"/>
      <w:r w:rsidRPr="00BF5FDC">
        <w:rPr>
          <w:rFonts w:cstheme="minorHAnsi"/>
          <w:color w:val="000000"/>
        </w:rPr>
        <w:t xml:space="preserve">And </w:t>
      </w:r>
      <w:r w:rsidR="0082149C" w:rsidRPr="00BF5FDC">
        <w:rPr>
          <w:rFonts w:cstheme="minorHAnsi"/>
          <w:color w:val="000000"/>
        </w:rPr>
        <w:t xml:space="preserve"> </w:t>
      </w:r>
      <w:r w:rsidRPr="00BF5FDC">
        <w:rPr>
          <w:rFonts w:cstheme="minorHAnsi"/>
          <w:color w:val="000000"/>
        </w:rPr>
        <w:t>Medical</w:t>
      </w:r>
      <w:proofErr w:type="gramEnd"/>
      <w:r w:rsidRPr="00BF5FDC">
        <w:rPr>
          <w:rFonts w:cstheme="minorHAnsi"/>
          <w:color w:val="000000"/>
        </w:rPr>
        <w:t xml:space="preserve"> </w:t>
      </w:r>
      <w:r w:rsidR="0082149C" w:rsidRPr="00BF5FDC">
        <w:rPr>
          <w:rFonts w:cstheme="minorHAnsi"/>
          <w:color w:val="000000"/>
        </w:rPr>
        <w:t xml:space="preserve"> </w:t>
      </w:r>
      <w:r w:rsidRPr="00BF5FDC">
        <w:rPr>
          <w:rFonts w:cstheme="minorHAnsi"/>
          <w:color w:val="000000"/>
        </w:rPr>
        <w:t xml:space="preserve">Biotechnology </w:t>
      </w:r>
      <w:r w:rsidR="0082149C" w:rsidRPr="00BF5FDC">
        <w:rPr>
          <w:rFonts w:cstheme="minorHAnsi"/>
          <w:color w:val="000000"/>
        </w:rPr>
        <w:t xml:space="preserve"> </w:t>
      </w:r>
      <w:r w:rsidRPr="00BF5FDC">
        <w:rPr>
          <w:rFonts w:cstheme="minorHAnsi"/>
          <w:color w:val="000000"/>
        </w:rPr>
        <w:t>Department.</w:t>
      </w:r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proofErr w:type="spellStart"/>
      <w:proofErr w:type="gramStart"/>
      <w:r w:rsidRPr="00BF5FDC">
        <w:rPr>
          <w:rFonts w:cstheme="minorHAnsi"/>
          <w:color w:val="000000"/>
        </w:rPr>
        <w:t>Shaheed</w:t>
      </w:r>
      <w:proofErr w:type="spellEnd"/>
      <w:r w:rsidRPr="00BF5FDC">
        <w:rPr>
          <w:rFonts w:cstheme="minorHAnsi"/>
          <w:color w:val="000000"/>
        </w:rPr>
        <w:t xml:space="preserve"> </w:t>
      </w:r>
      <w:proofErr w:type="spellStart"/>
      <w:r w:rsidRPr="00BF5FDC">
        <w:rPr>
          <w:rFonts w:cstheme="minorHAnsi"/>
          <w:color w:val="000000"/>
        </w:rPr>
        <w:t>Suhrawardy</w:t>
      </w:r>
      <w:proofErr w:type="spellEnd"/>
      <w:r w:rsidRPr="00BF5FDC">
        <w:rPr>
          <w:rFonts w:cstheme="minorHAnsi"/>
          <w:color w:val="000000"/>
        </w:rPr>
        <w:t xml:space="preserve"> Medical College Hospital.</w:t>
      </w:r>
      <w:proofErr w:type="gramEnd"/>
      <w:r w:rsidR="0082149C" w:rsidRPr="00BF5FDC">
        <w:rPr>
          <w:rFonts w:cstheme="minorHAnsi"/>
          <w:color w:val="000000"/>
        </w:rPr>
        <w:t xml:space="preserve"> </w:t>
      </w:r>
      <w:r w:rsidRPr="00BF5FDC">
        <w:rPr>
          <w:rFonts w:cstheme="minorHAnsi"/>
          <w:color w:val="000000"/>
        </w:rPr>
        <w:t>Dhaka-1207,</w:t>
      </w:r>
    </w:p>
    <w:p w:rsidR="001A5A4D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i/>
          <w:iCs/>
          <w:color w:val="002060"/>
        </w:rPr>
      </w:pPr>
      <w:r w:rsidRPr="00BF5FDC">
        <w:rPr>
          <w:rFonts w:cstheme="minorHAnsi"/>
          <w:color w:val="000000"/>
        </w:rPr>
        <w:t>Bangladesh</w:t>
      </w:r>
      <w:r w:rsidRPr="00BF5FDC">
        <w:rPr>
          <w:rFonts w:cstheme="minorHAnsi"/>
          <w:i/>
          <w:iCs/>
          <w:color w:val="002060"/>
        </w:rPr>
        <w:t>.</w:t>
      </w:r>
    </w:p>
    <w:p w:rsidR="0082149C" w:rsidRPr="00BF5FDC" w:rsidRDefault="00AA6BAF" w:rsidP="00BF5FDC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BF5FDC">
        <w:rPr>
          <w:rFonts w:cstheme="minorHAnsi"/>
          <w:color w:val="000000"/>
        </w:rPr>
        <w:t xml:space="preserve">Dr. Mohammad </w:t>
      </w:r>
      <w:proofErr w:type="spellStart"/>
      <w:r w:rsidRPr="00BF5FDC">
        <w:rPr>
          <w:rFonts w:cstheme="minorHAnsi"/>
          <w:color w:val="000000"/>
        </w:rPr>
        <w:t>Nazrul</w:t>
      </w:r>
      <w:proofErr w:type="spellEnd"/>
      <w:r w:rsidRPr="00BF5FDC">
        <w:rPr>
          <w:rFonts w:cstheme="minorHAnsi"/>
          <w:color w:val="000000"/>
        </w:rPr>
        <w:t xml:space="preserve"> Islam has completed his MBBS degree from Dhaka University, and later</w:t>
      </w:r>
      <w:r w:rsidR="00B8648F">
        <w:rPr>
          <w:rFonts w:cstheme="minorHAnsi"/>
          <w:color w:val="000000"/>
        </w:rPr>
        <w:t xml:space="preserve"> </w:t>
      </w:r>
      <w:r w:rsidRPr="00BF5FDC">
        <w:rPr>
          <w:rFonts w:cstheme="minorHAnsi"/>
          <w:color w:val="000000"/>
        </w:rPr>
        <w:t>M.Sc.</w:t>
      </w:r>
      <w:r w:rsidR="00B8648F">
        <w:rPr>
          <w:rFonts w:cstheme="minorHAnsi"/>
          <w:color w:val="000000"/>
        </w:rPr>
        <w:t xml:space="preserve"> </w:t>
      </w:r>
      <w:r w:rsidRPr="00BF5FDC">
        <w:rPr>
          <w:rFonts w:cstheme="minorHAnsi"/>
          <w:color w:val="000000"/>
        </w:rPr>
        <w:t xml:space="preserve">(BME) from </w:t>
      </w:r>
      <w:proofErr w:type="spellStart"/>
      <w:r w:rsidRPr="00BF5FDC">
        <w:rPr>
          <w:rFonts w:cstheme="minorHAnsi"/>
          <w:color w:val="000000"/>
        </w:rPr>
        <w:t>Gono-biswabidyalaya</w:t>
      </w:r>
      <w:proofErr w:type="spellEnd"/>
      <w:r w:rsidRPr="00BF5FDC">
        <w:rPr>
          <w:rFonts w:cstheme="minorHAnsi"/>
          <w:color w:val="000000"/>
        </w:rPr>
        <w:t>, Dhaka, Bangladesh. His professional intern/training was done</w:t>
      </w:r>
      <w:r w:rsidR="001A5A4D" w:rsidRPr="00BF5FDC">
        <w:rPr>
          <w:rFonts w:cstheme="minorHAnsi"/>
          <w:color w:val="000000"/>
        </w:rPr>
        <w:t xml:space="preserve"> </w:t>
      </w:r>
      <w:r w:rsidRPr="00BF5FDC">
        <w:rPr>
          <w:rFonts w:cstheme="minorHAnsi"/>
          <w:color w:val="000000"/>
        </w:rPr>
        <w:t>at Carnegie Hill Institute, New York, USA.</w:t>
      </w:r>
      <w:r w:rsidR="001A5A4D" w:rsidRPr="00BF5FDC">
        <w:rPr>
          <w:rFonts w:cstheme="minorHAnsi"/>
          <w:color w:val="000000"/>
        </w:rPr>
        <w:t xml:space="preserve"> </w:t>
      </w:r>
    </w:p>
    <w:p w:rsidR="001A5A4D" w:rsidRPr="00BF5FDC" w:rsidRDefault="00AA6BAF" w:rsidP="00BF5FDC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BF5FDC">
        <w:rPr>
          <w:rFonts w:cstheme="minorHAnsi"/>
          <w:color w:val="000000"/>
        </w:rPr>
        <w:t xml:space="preserve">He is the </w:t>
      </w:r>
      <w:proofErr w:type="spellStart"/>
      <w:r w:rsidRPr="00BF5FDC">
        <w:rPr>
          <w:rFonts w:cstheme="minorHAnsi"/>
          <w:color w:val="000000"/>
        </w:rPr>
        <w:t>foundinding</w:t>
      </w:r>
      <w:proofErr w:type="spellEnd"/>
      <w:r w:rsidRPr="00BF5FDC">
        <w:rPr>
          <w:rFonts w:cstheme="minorHAnsi"/>
          <w:color w:val="000000"/>
        </w:rPr>
        <w:t xml:space="preserve"> head of Biomedical and Medical Biotechnology Department of </w:t>
      </w:r>
      <w:proofErr w:type="spellStart"/>
      <w:r w:rsidRPr="00BF5FDC">
        <w:rPr>
          <w:rFonts w:cstheme="minorHAnsi"/>
          <w:color w:val="000000"/>
        </w:rPr>
        <w:t>Shaheed</w:t>
      </w:r>
      <w:proofErr w:type="spellEnd"/>
      <w:r w:rsidR="001A5A4D" w:rsidRPr="00BF5FDC">
        <w:rPr>
          <w:rFonts w:cstheme="minorHAnsi"/>
          <w:color w:val="000000"/>
        </w:rPr>
        <w:t xml:space="preserve"> </w:t>
      </w:r>
      <w:proofErr w:type="spellStart"/>
      <w:r w:rsidRPr="00BF5FDC">
        <w:rPr>
          <w:rFonts w:cstheme="minorHAnsi"/>
          <w:color w:val="000000"/>
        </w:rPr>
        <w:t>Suhrawardy</w:t>
      </w:r>
      <w:proofErr w:type="spellEnd"/>
      <w:r w:rsidRPr="00BF5FDC">
        <w:rPr>
          <w:rFonts w:cstheme="minorHAnsi"/>
          <w:color w:val="000000"/>
        </w:rPr>
        <w:t xml:space="preserve"> Medical College and Hospital, Dhaka. He has published papers in reputed professional,</w:t>
      </w:r>
      <w:r w:rsidR="001A5A4D" w:rsidRPr="00BF5FDC">
        <w:rPr>
          <w:rFonts w:cstheme="minorHAnsi"/>
          <w:color w:val="000000"/>
        </w:rPr>
        <w:t xml:space="preserve"> </w:t>
      </w:r>
      <w:r w:rsidRPr="00BF5FDC">
        <w:rPr>
          <w:rFonts w:cstheme="minorHAnsi"/>
          <w:color w:val="000000"/>
        </w:rPr>
        <w:t xml:space="preserve">national/international forum/ journals and continues academic/ research work at </w:t>
      </w:r>
      <w:proofErr w:type="spellStart"/>
      <w:r w:rsidRPr="00BF5FDC">
        <w:rPr>
          <w:rFonts w:cstheme="minorHAnsi"/>
          <w:color w:val="000000"/>
        </w:rPr>
        <w:t>Shaheed</w:t>
      </w:r>
      <w:proofErr w:type="spellEnd"/>
      <w:r w:rsidR="001A5A4D" w:rsidRPr="00BF5FDC">
        <w:rPr>
          <w:rFonts w:cstheme="minorHAnsi"/>
          <w:color w:val="000000"/>
        </w:rPr>
        <w:t xml:space="preserve"> </w:t>
      </w:r>
      <w:proofErr w:type="spellStart"/>
      <w:r w:rsidRPr="00BF5FDC">
        <w:rPr>
          <w:rFonts w:cstheme="minorHAnsi"/>
          <w:color w:val="000000"/>
        </w:rPr>
        <w:t>Suhrawardy</w:t>
      </w:r>
      <w:proofErr w:type="spellEnd"/>
      <w:r w:rsidRPr="00BF5FDC">
        <w:rPr>
          <w:rFonts w:cstheme="minorHAnsi"/>
          <w:color w:val="000000"/>
        </w:rPr>
        <w:t xml:space="preserve"> Medical College and Hospital since 2007.</w:t>
      </w:r>
    </w:p>
    <w:p w:rsidR="00DB0A8C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r w:rsidRPr="00BF5FDC">
        <w:rPr>
          <w:rFonts w:cstheme="minorHAnsi"/>
          <w:color w:val="000000"/>
        </w:rPr>
        <w:t>Here is a brief description of his academic achievement and work placement over the past years.</w:t>
      </w:r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b/>
          <w:bCs/>
          <w:color w:val="1F497D"/>
        </w:rPr>
      </w:pPr>
      <w:r w:rsidRPr="00BF5FDC">
        <w:rPr>
          <w:rFonts w:cstheme="minorHAnsi"/>
          <w:b/>
          <w:bCs/>
          <w:color w:val="1F497D"/>
        </w:rPr>
        <w:t>Education:</w:t>
      </w:r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proofErr w:type="gramStart"/>
      <w:r w:rsidRPr="00BF5FDC">
        <w:rPr>
          <w:rFonts w:cstheme="minorHAnsi"/>
          <w:color w:val="000000"/>
        </w:rPr>
        <w:t></w:t>
      </w:r>
      <w:r w:rsidRPr="00BF5FDC">
        <w:rPr>
          <w:rFonts w:cstheme="minorHAnsi"/>
          <w:color w:val="000000"/>
        </w:rPr>
        <w:t>Bachelor of Medicine &amp; Surgery, University of Dhaka-1989.</w:t>
      </w:r>
      <w:proofErr w:type="gramEnd"/>
    </w:p>
    <w:p w:rsidR="001A5A4D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r w:rsidRPr="00BF5FDC">
        <w:rPr>
          <w:rFonts w:cstheme="minorHAnsi"/>
          <w:color w:val="000000"/>
        </w:rPr>
        <w:t></w:t>
      </w:r>
      <w:r w:rsidRPr="00BF5FDC">
        <w:rPr>
          <w:rFonts w:cstheme="minorHAnsi"/>
          <w:color w:val="000000"/>
        </w:rPr>
        <w:t></w:t>
      </w:r>
      <w:proofErr w:type="gramStart"/>
      <w:r w:rsidRPr="00BF5FDC">
        <w:rPr>
          <w:rFonts w:cstheme="minorHAnsi"/>
          <w:color w:val="000000"/>
        </w:rPr>
        <w:t>M.Sc.,</w:t>
      </w:r>
      <w:proofErr w:type="gramEnd"/>
      <w:r w:rsidRPr="00BF5FDC">
        <w:rPr>
          <w:rFonts w:cstheme="minorHAnsi"/>
          <w:color w:val="000000"/>
        </w:rPr>
        <w:t xml:space="preserve"> Biomedical Engineering, </w:t>
      </w:r>
      <w:proofErr w:type="spellStart"/>
      <w:r w:rsidRPr="00BF5FDC">
        <w:rPr>
          <w:rFonts w:cstheme="minorHAnsi"/>
          <w:color w:val="000000"/>
        </w:rPr>
        <w:t>Gono-Biswabidyalay</w:t>
      </w:r>
      <w:proofErr w:type="spellEnd"/>
      <w:r w:rsidRPr="00BF5FDC">
        <w:rPr>
          <w:rFonts w:cstheme="minorHAnsi"/>
          <w:color w:val="000000"/>
        </w:rPr>
        <w:t>, Dhaka, Bangladesh.</w:t>
      </w:r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b/>
          <w:bCs/>
          <w:color w:val="002060"/>
        </w:rPr>
      </w:pPr>
      <w:r w:rsidRPr="00BF5FDC">
        <w:rPr>
          <w:rFonts w:cstheme="minorHAnsi"/>
          <w:b/>
          <w:bCs/>
          <w:color w:val="002060"/>
        </w:rPr>
        <w:t>Work Placement:</w:t>
      </w:r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proofErr w:type="gramStart"/>
      <w:r w:rsidRPr="00BF5FDC">
        <w:rPr>
          <w:rFonts w:cstheme="minorHAnsi"/>
          <w:color w:val="000000"/>
        </w:rPr>
        <w:t></w:t>
      </w:r>
      <w:r w:rsidRPr="00BF5FDC">
        <w:rPr>
          <w:rFonts w:cstheme="minorHAnsi"/>
          <w:color w:val="000000"/>
        </w:rPr>
        <w:t></w:t>
      </w:r>
      <w:proofErr w:type="spellStart"/>
      <w:r w:rsidRPr="00BF5FDC">
        <w:rPr>
          <w:rFonts w:cstheme="minorHAnsi"/>
          <w:color w:val="000000"/>
        </w:rPr>
        <w:t>Sher</w:t>
      </w:r>
      <w:proofErr w:type="spellEnd"/>
      <w:r w:rsidRPr="00BF5FDC">
        <w:rPr>
          <w:rFonts w:cstheme="minorHAnsi"/>
          <w:color w:val="000000"/>
        </w:rPr>
        <w:t>-E-</w:t>
      </w:r>
      <w:proofErr w:type="spellStart"/>
      <w:r w:rsidRPr="00BF5FDC">
        <w:rPr>
          <w:rFonts w:cstheme="minorHAnsi"/>
          <w:color w:val="000000"/>
        </w:rPr>
        <w:t>Bangla</w:t>
      </w:r>
      <w:proofErr w:type="spellEnd"/>
      <w:r w:rsidRPr="00BF5FDC">
        <w:rPr>
          <w:rFonts w:cstheme="minorHAnsi"/>
          <w:color w:val="000000"/>
        </w:rPr>
        <w:t xml:space="preserve"> Medical College Hospital, 1990-91.</w:t>
      </w:r>
      <w:proofErr w:type="gramEnd"/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proofErr w:type="gramStart"/>
      <w:r w:rsidRPr="00BF5FDC">
        <w:rPr>
          <w:rFonts w:cstheme="minorHAnsi"/>
          <w:color w:val="000000"/>
        </w:rPr>
        <w:t></w:t>
      </w:r>
      <w:r w:rsidRPr="00BF5FDC">
        <w:rPr>
          <w:rFonts w:cstheme="minorHAnsi"/>
          <w:color w:val="000000"/>
        </w:rPr>
        <w:t xml:space="preserve">Dhaka </w:t>
      </w:r>
      <w:proofErr w:type="spellStart"/>
      <w:r w:rsidRPr="00BF5FDC">
        <w:rPr>
          <w:rFonts w:cstheme="minorHAnsi"/>
          <w:color w:val="000000"/>
        </w:rPr>
        <w:t>Shishu</w:t>
      </w:r>
      <w:proofErr w:type="spellEnd"/>
      <w:r w:rsidRPr="00BF5FDC">
        <w:rPr>
          <w:rFonts w:cstheme="minorHAnsi"/>
          <w:color w:val="000000"/>
        </w:rPr>
        <w:t xml:space="preserve"> (Children) Hospital, Dhaka-1207, 1991-94.</w:t>
      </w:r>
      <w:proofErr w:type="gramEnd"/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proofErr w:type="gramStart"/>
      <w:r w:rsidRPr="00BF5FDC">
        <w:rPr>
          <w:rFonts w:cstheme="minorHAnsi"/>
          <w:color w:val="000000"/>
        </w:rPr>
        <w:t></w:t>
      </w:r>
      <w:r w:rsidRPr="00BF5FDC">
        <w:rPr>
          <w:rFonts w:cstheme="minorHAnsi"/>
          <w:color w:val="000000"/>
        </w:rPr>
        <w:t>Dhaka Community Hospital, Dhaka, 1995-1996.</w:t>
      </w:r>
      <w:proofErr w:type="gramEnd"/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proofErr w:type="gramStart"/>
      <w:r w:rsidRPr="00BF5FDC">
        <w:rPr>
          <w:rFonts w:cstheme="minorHAnsi"/>
          <w:color w:val="000000"/>
        </w:rPr>
        <w:t></w:t>
      </w:r>
      <w:r w:rsidRPr="00BF5FDC">
        <w:rPr>
          <w:rFonts w:cstheme="minorHAnsi"/>
          <w:color w:val="000000"/>
        </w:rPr>
        <w:t></w:t>
      </w:r>
      <w:proofErr w:type="spellStart"/>
      <w:r w:rsidRPr="00BF5FDC">
        <w:rPr>
          <w:rFonts w:cstheme="minorHAnsi"/>
          <w:color w:val="000000"/>
        </w:rPr>
        <w:t>Shaheed</w:t>
      </w:r>
      <w:proofErr w:type="spellEnd"/>
      <w:r w:rsidRPr="00BF5FDC">
        <w:rPr>
          <w:rFonts w:cstheme="minorHAnsi"/>
          <w:color w:val="000000"/>
        </w:rPr>
        <w:t xml:space="preserve"> </w:t>
      </w:r>
      <w:proofErr w:type="spellStart"/>
      <w:r w:rsidRPr="00BF5FDC">
        <w:rPr>
          <w:rFonts w:cstheme="minorHAnsi"/>
          <w:color w:val="000000"/>
        </w:rPr>
        <w:t>Suhrawardy</w:t>
      </w:r>
      <w:proofErr w:type="spellEnd"/>
      <w:r w:rsidRPr="00BF5FDC">
        <w:rPr>
          <w:rFonts w:cstheme="minorHAnsi"/>
          <w:color w:val="000000"/>
        </w:rPr>
        <w:t xml:space="preserve"> Medical College and Hospital, Dhaka-1207, 1997-2005.</w:t>
      </w:r>
      <w:proofErr w:type="gramEnd"/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proofErr w:type="gramStart"/>
      <w:r w:rsidRPr="00BF5FDC">
        <w:rPr>
          <w:rFonts w:cstheme="minorHAnsi"/>
          <w:color w:val="000000"/>
        </w:rPr>
        <w:t></w:t>
      </w:r>
      <w:r w:rsidRPr="00BF5FDC">
        <w:rPr>
          <w:rFonts w:cstheme="minorHAnsi"/>
          <w:color w:val="000000"/>
        </w:rPr>
        <w:t>Carnegie Hill Institute, 86- East Manhattan, New York, USA-2005-2007.</w:t>
      </w:r>
      <w:proofErr w:type="gramEnd"/>
    </w:p>
    <w:p w:rsidR="00DB0A8C" w:rsidRPr="00F66BB8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r w:rsidRPr="00BF5FDC">
        <w:rPr>
          <w:rFonts w:cstheme="minorHAnsi"/>
          <w:color w:val="000000"/>
        </w:rPr>
        <w:t></w:t>
      </w:r>
      <w:r w:rsidRPr="00BF5FDC">
        <w:rPr>
          <w:rFonts w:cstheme="minorHAnsi"/>
          <w:color w:val="000000"/>
        </w:rPr>
        <w:t></w:t>
      </w:r>
      <w:proofErr w:type="spellStart"/>
      <w:r w:rsidRPr="00BF5FDC">
        <w:rPr>
          <w:rFonts w:cstheme="minorHAnsi"/>
          <w:color w:val="000000"/>
        </w:rPr>
        <w:t>Shaheed</w:t>
      </w:r>
      <w:proofErr w:type="spellEnd"/>
      <w:r w:rsidRPr="00BF5FDC">
        <w:rPr>
          <w:rFonts w:cstheme="minorHAnsi"/>
          <w:color w:val="000000"/>
        </w:rPr>
        <w:t xml:space="preserve"> </w:t>
      </w:r>
      <w:proofErr w:type="spellStart"/>
      <w:r w:rsidRPr="00BF5FDC">
        <w:rPr>
          <w:rFonts w:cstheme="minorHAnsi"/>
          <w:color w:val="000000"/>
        </w:rPr>
        <w:t>Suhrawardy</w:t>
      </w:r>
      <w:proofErr w:type="spellEnd"/>
      <w:r w:rsidRPr="00BF5FDC">
        <w:rPr>
          <w:rFonts w:cstheme="minorHAnsi"/>
          <w:color w:val="000000"/>
        </w:rPr>
        <w:t xml:space="preserve"> Medical College and Hospital, Dhaka, 2007- Present.</w:t>
      </w:r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b/>
          <w:bCs/>
          <w:color w:val="002060"/>
        </w:rPr>
      </w:pPr>
      <w:r w:rsidRPr="00BF5FDC">
        <w:rPr>
          <w:rFonts w:cstheme="minorHAnsi"/>
          <w:b/>
          <w:bCs/>
          <w:color w:val="002060"/>
        </w:rPr>
        <w:t>Contact:</w:t>
      </w:r>
    </w:p>
    <w:p w:rsidR="001A5A4D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r w:rsidRPr="00BF5FDC">
        <w:rPr>
          <w:rFonts w:cstheme="minorHAnsi"/>
          <w:color w:val="215868"/>
        </w:rPr>
        <w:t>Telephone</w:t>
      </w:r>
      <w:r w:rsidRPr="00BF5FDC">
        <w:rPr>
          <w:rFonts w:cstheme="minorHAnsi"/>
          <w:color w:val="000000"/>
        </w:rPr>
        <w:t xml:space="preserve">- </w:t>
      </w:r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r w:rsidRPr="00BF5FDC">
        <w:rPr>
          <w:rFonts w:cstheme="minorHAnsi"/>
          <w:color w:val="000000"/>
        </w:rPr>
        <w:t>+880 9130800-19, Ext. 240 (Office).</w:t>
      </w:r>
      <w:r w:rsidR="001A5A4D" w:rsidRPr="00BF5FDC">
        <w:rPr>
          <w:rFonts w:cstheme="minorHAnsi"/>
          <w:color w:val="000000"/>
        </w:rPr>
        <w:t xml:space="preserve"> </w:t>
      </w:r>
      <w:r w:rsidRPr="00BF5FDC">
        <w:rPr>
          <w:rFonts w:cstheme="minorHAnsi"/>
          <w:color w:val="000000"/>
        </w:rPr>
        <w:t>+880 1733381819 (Cell).</w:t>
      </w:r>
    </w:p>
    <w:p w:rsidR="001A5A4D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215868"/>
        </w:rPr>
      </w:pPr>
      <w:r w:rsidRPr="00BF5FDC">
        <w:rPr>
          <w:rFonts w:cstheme="minorHAnsi"/>
          <w:color w:val="215868"/>
        </w:rPr>
        <w:t>E-mail:</w:t>
      </w:r>
      <w:r w:rsidR="001A5A4D" w:rsidRPr="00BF5FDC">
        <w:rPr>
          <w:rFonts w:cstheme="minorHAnsi"/>
          <w:color w:val="215868"/>
        </w:rPr>
        <w:t xml:space="preserve"> </w:t>
      </w:r>
      <w:r w:rsidRPr="00BF5FDC">
        <w:rPr>
          <w:rFonts w:cstheme="minorHAnsi"/>
          <w:color w:val="0000FF"/>
        </w:rPr>
        <w:t>bdbiomedical@gmail.com</w:t>
      </w:r>
      <w:r w:rsidRPr="00BF5FDC">
        <w:rPr>
          <w:rFonts w:cstheme="minorHAnsi"/>
          <w:color w:val="000000"/>
        </w:rPr>
        <w:t xml:space="preserve">, </w:t>
      </w:r>
      <w:hyperlink r:id="rId10" w:history="1">
        <w:r w:rsidR="001A5A4D" w:rsidRPr="00BF5FDC">
          <w:rPr>
            <w:rStyle w:val="Hyperlink"/>
            <w:rFonts w:cstheme="minorHAnsi"/>
          </w:rPr>
          <w:t>abbirr@gmail.com</w:t>
        </w:r>
      </w:hyperlink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215868"/>
        </w:rPr>
      </w:pPr>
      <w:r w:rsidRPr="00BF5FDC">
        <w:rPr>
          <w:rFonts w:cstheme="minorHAnsi"/>
          <w:color w:val="215868"/>
        </w:rPr>
        <w:t>Social Contact:</w:t>
      </w:r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r w:rsidRPr="00BF5FDC">
        <w:rPr>
          <w:rFonts w:cstheme="minorHAnsi"/>
          <w:color w:val="000000"/>
        </w:rPr>
        <w:t>Twitter account: @</w:t>
      </w:r>
      <w:proofErr w:type="spellStart"/>
      <w:r w:rsidRPr="00BF5FDC">
        <w:rPr>
          <w:rFonts w:cstheme="minorHAnsi"/>
          <w:color w:val="000000"/>
        </w:rPr>
        <w:t>bdBiomedical</w:t>
      </w:r>
      <w:proofErr w:type="spellEnd"/>
    </w:p>
    <w:p w:rsidR="00AA6BAF" w:rsidRPr="00BF5FDC" w:rsidRDefault="00AA6BAF" w:rsidP="00BF5FDC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r w:rsidRPr="00BF5FDC">
        <w:rPr>
          <w:rFonts w:cstheme="minorHAnsi"/>
          <w:color w:val="000000"/>
        </w:rPr>
        <w:t>LinkedIn account:</w:t>
      </w:r>
      <w:r w:rsidR="001A5A4D" w:rsidRPr="00BF5FDC">
        <w:rPr>
          <w:rFonts w:cstheme="minorHAnsi"/>
          <w:color w:val="000000"/>
        </w:rPr>
        <w:t xml:space="preserve"> </w:t>
      </w:r>
      <w:r w:rsidRPr="00BF5FDC">
        <w:rPr>
          <w:rFonts w:cstheme="minorHAnsi"/>
          <w:color w:val="0000FF"/>
        </w:rPr>
        <w:t>https://www.linkedin.com/in/islamdr?trk=nav_</w:t>
      </w:r>
    </w:p>
    <w:p w:rsidR="00AA6BAF" w:rsidRPr="00BF5FDC" w:rsidRDefault="00AA6BAF" w:rsidP="00BF5FDC">
      <w:pPr>
        <w:rPr>
          <w:rFonts w:cstheme="minorHAnsi"/>
        </w:rPr>
      </w:pPr>
      <w:proofErr w:type="spellStart"/>
      <w:r w:rsidRPr="00BF5FDC">
        <w:rPr>
          <w:rFonts w:cstheme="minorHAnsi"/>
          <w:color w:val="000000"/>
        </w:rPr>
        <w:t>Facebook</w:t>
      </w:r>
      <w:proofErr w:type="spellEnd"/>
      <w:r w:rsidRPr="00BF5FDC">
        <w:rPr>
          <w:rFonts w:cstheme="minorHAnsi"/>
          <w:color w:val="000000"/>
        </w:rPr>
        <w:t xml:space="preserve"> account: </w:t>
      </w:r>
      <w:r w:rsidRPr="00BF5FDC">
        <w:rPr>
          <w:rFonts w:cstheme="minorHAnsi"/>
          <w:color w:val="0000FF"/>
        </w:rPr>
        <w:t>https://www.facebook.com/Labbib</w:t>
      </w:r>
    </w:p>
    <w:sectPr w:rsidR="00AA6BAF" w:rsidRPr="00BF5FDC" w:rsidSect="00F66BB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DB5" w:rsidRDefault="007E7DB5" w:rsidP="008566CF">
      <w:pPr>
        <w:spacing w:after="0" w:line="240" w:lineRule="auto"/>
      </w:pPr>
      <w:r>
        <w:separator/>
      </w:r>
    </w:p>
  </w:endnote>
  <w:endnote w:type="continuationSeparator" w:id="0">
    <w:p w:rsidR="007E7DB5" w:rsidRDefault="007E7DB5" w:rsidP="00856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arajit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DB5" w:rsidRDefault="007E7DB5" w:rsidP="008566CF">
      <w:pPr>
        <w:spacing w:after="0" w:line="240" w:lineRule="auto"/>
      </w:pPr>
      <w:r>
        <w:separator/>
      </w:r>
    </w:p>
  </w:footnote>
  <w:footnote w:type="continuationSeparator" w:id="0">
    <w:p w:rsidR="007E7DB5" w:rsidRDefault="007E7DB5" w:rsidP="008566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B7BE6"/>
    <w:multiLevelType w:val="hybridMultilevel"/>
    <w:tmpl w:val="31641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A4ABF"/>
    <w:multiLevelType w:val="hybridMultilevel"/>
    <w:tmpl w:val="FA3A1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20B8"/>
    <w:rsid w:val="00006472"/>
    <w:rsid w:val="0004188C"/>
    <w:rsid w:val="000B6E8F"/>
    <w:rsid w:val="000F2A23"/>
    <w:rsid w:val="00122041"/>
    <w:rsid w:val="0018485D"/>
    <w:rsid w:val="00187682"/>
    <w:rsid w:val="001944CE"/>
    <w:rsid w:val="001A5A4D"/>
    <w:rsid w:val="001C6FAB"/>
    <w:rsid w:val="001D21F7"/>
    <w:rsid w:val="002867C2"/>
    <w:rsid w:val="002A59AC"/>
    <w:rsid w:val="002B070D"/>
    <w:rsid w:val="002E20B8"/>
    <w:rsid w:val="002F404B"/>
    <w:rsid w:val="002F45AC"/>
    <w:rsid w:val="003563F2"/>
    <w:rsid w:val="00384175"/>
    <w:rsid w:val="00385072"/>
    <w:rsid w:val="003879E8"/>
    <w:rsid w:val="003C44D7"/>
    <w:rsid w:val="0047771B"/>
    <w:rsid w:val="00565E8E"/>
    <w:rsid w:val="0056738E"/>
    <w:rsid w:val="005D6603"/>
    <w:rsid w:val="00601E58"/>
    <w:rsid w:val="00614CA3"/>
    <w:rsid w:val="00667F06"/>
    <w:rsid w:val="00673859"/>
    <w:rsid w:val="006749D9"/>
    <w:rsid w:val="006A0143"/>
    <w:rsid w:val="006E231D"/>
    <w:rsid w:val="007C416B"/>
    <w:rsid w:val="007E7DB5"/>
    <w:rsid w:val="0082149C"/>
    <w:rsid w:val="00822436"/>
    <w:rsid w:val="008566CF"/>
    <w:rsid w:val="008823FC"/>
    <w:rsid w:val="00886CE5"/>
    <w:rsid w:val="00904563"/>
    <w:rsid w:val="00931016"/>
    <w:rsid w:val="00936AC8"/>
    <w:rsid w:val="00953316"/>
    <w:rsid w:val="009A3D9C"/>
    <w:rsid w:val="00A224EF"/>
    <w:rsid w:val="00AA6BAF"/>
    <w:rsid w:val="00AF3B4C"/>
    <w:rsid w:val="00B2792A"/>
    <w:rsid w:val="00B8648F"/>
    <w:rsid w:val="00BC32DF"/>
    <w:rsid w:val="00BD4A08"/>
    <w:rsid w:val="00BF5FDC"/>
    <w:rsid w:val="00C01991"/>
    <w:rsid w:val="00C05120"/>
    <w:rsid w:val="00CB4210"/>
    <w:rsid w:val="00D63ABC"/>
    <w:rsid w:val="00D6659C"/>
    <w:rsid w:val="00DB0A8C"/>
    <w:rsid w:val="00DC3A38"/>
    <w:rsid w:val="00E742C6"/>
    <w:rsid w:val="00EC2DD7"/>
    <w:rsid w:val="00F40E53"/>
    <w:rsid w:val="00F66BB8"/>
    <w:rsid w:val="00FF6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316"/>
  </w:style>
  <w:style w:type="paragraph" w:styleId="Heading3">
    <w:name w:val="heading 3"/>
    <w:basedOn w:val="Normal"/>
    <w:link w:val="Heading3Char"/>
    <w:uiPriority w:val="9"/>
    <w:qFormat/>
    <w:rsid w:val="00565E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a"/>
    <w:basedOn w:val="DefaultParagraphFont"/>
    <w:rsid w:val="002E20B8"/>
  </w:style>
  <w:style w:type="character" w:customStyle="1" w:styleId="apple-converted-space">
    <w:name w:val="apple-converted-space"/>
    <w:basedOn w:val="DefaultParagraphFont"/>
    <w:rsid w:val="002E20B8"/>
  </w:style>
  <w:style w:type="character" w:customStyle="1" w:styleId="l6">
    <w:name w:val="l6"/>
    <w:basedOn w:val="DefaultParagraphFont"/>
    <w:rsid w:val="002E20B8"/>
  </w:style>
  <w:style w:type="character" w:customStyle="1" w:styleId="l7">
    <w:name w:val="l7"/>
    <w:basedOn w:val="DefaultParagraphFont"/>
    <w:rsid w:val="002E20B8"/>
  </w:style>
  <w:style w:type="character" w:styleId="Hyperlink">
    <w:name w:val="Hyperlink"/>
    <w:basedOn w:val="DefaultParagraphFont"/>
    <w:uiPriority w:val="99"/>
    <w:unhideWhenUsed/>
    <w:rsid w:val="002E20B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7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070D"/>
    <w:pPr>
      <w:ind w:left="720"/>
      <w:contextualSpacing/>
    </w:pPr>
  </w:style>
  <w:style w:type="paragraph" w:customStyle="1" w:styleId="Default">
    <w:name w:val="Default"/>
    <w:rsid w:val="00C05120"/>
    <w:pPr>
      <w:autoSpaceDE w:val="0"/>
      <w:autoSpaceDN w:val="0"/>
      <w:adjustRightInd w:val="0"/>
      <w:spacing w:after="0" w:line="240" w:lineRule="auto"/>
    </w:pPr>
    <w:rPr>
      <w:rFonts w:ascii="Lucida Calligraphy" w:eastAsiaTheme="minorEastAsia" w:hAnsi="Lucida Calligraphy" w:cs="Lucida Calligraphy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56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66CF"/>
  </w:style>
  <w:style w:type="paragraph" w:styleId="Footer">
    <w:name w:val="footer"/>
    <w:basedOn w:val="Normal"/>
    <w:link w:val="FooterChar"/>
    <w:uiPriority w:val="99"/>
    <w:semiHidden/>
    <w:unhideWhenUsed/>
    <w:rsid w:val="00856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66CF"/>
  </w:style>
  <w:style w:type="character" w:styleId="FollowedHyperlink">
    <w:name w:val="FollowedHyperlink"/>
    <w:basedOn w:val="DefaultParagraphFont"/>
    <w:uiPriority w:val="99"/>
    <w:semiHidden/>
    <w:unhideWhenUsed/>
    <w:rsid w:val="003C44D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65E8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3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bbirr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 Islam</cp:lastModifiedBy>
  <cp:revision>2</cp:revision>
  <cp:lastPrinted>2017-03-01T07:29:00Z</cp:lastPrinted>
  <dcterms:created xsi:type="dcterms:W3CDTF">2017-03-30T10:29:00Z</dcterms:created>
  <dcterms:modified xsi:type="dcterms:W3CDTF">2017-03-30T10:29:00Z</dcterms:modified>
</cp:coreProperties>
</file>