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33D" w:rsidRPr="00F7333D" w:rsidRDefault="00F7333D" w:rsidP="00F7333D">
      <w:pPr>
        <w:spacing w:after="0" w:line="240" w:lineRule="auto"/>
        <w:rPr>
          <w:rFonts w:ascii="Times New Roman" w:eastAsia="Times New Roman" w:hAnsi="Times New Roman" w:cs="Times New Roman"/>
          <w:sz w:val="24"/>
          <w:szCs w:val="24"/>
        </w:rPr>
      </w:pPr>
      <w:r w:rsidRPr="00F7333D">
        <w:rPr>
          <w:rFonts w:ascii="Times New Roman" w:eastAsia="Times New Roman" w:hAnsi="Times New Roman" w:cs="Times New Roman"/>
          <w:sz w:val="24"/>
          <w:szCs w:val="24"/>
        </w:rPr>
        <w:t>FULL INFLATION /DISTENSION OF  AIR BLADDER CAUSED SURVIVAL OF BABY FISHES</w:t>
      </w:r>
    </w:p>
    <w:p w:rsidR="00F7333D" w:rsidRPr="00F7333D" w:rsidRDefault="00F7333D" w:rsidP="00F7333D">
      <w:pPr>
        <w:spacing w:after="240" w:line="240" w:lineRule="auto"/>
        <w:rPr>
          <w:rFonts w:ascii="Times New Roman" w:eastAsia="Times New Roman" w:hAnsi="Times New Roman" w:cs="Times New Roman"/>
          <w:sz w:val="24"/>
          <w:szCs w:val="24"/>
        </w:rPr>
      </w:pPr>
      <w:r w:rsidRPr="00F7333D">
        <w:rPr>
          <w:rFonts w:ascii="Times New Roman" w:eastAsia="Times New Roman" w:hAnsi="Times New Roman" w:cs="Times New Roman"/>
          <w:sz w:val="19"/>
          <w:szCs w:val="19"/>
        </w:rPr>
        <w:t> AMITA SAXENA ,FISHERIES RESOURCE MANAGEMENT GBPUAT, PANTNAGAR 263145 ,UTTRAKHAND, INDIA</w:t>
      </w:r>
    </w:p>
    <w:p w:rsidR="00F7333D" w:rsidRPr="00F7333D" w:rsidRDefault="00F7333D" w:rsidP="00F7333D">
      <w:pPr>
        <w:spacing w:after="0" w:line="240" w:lineRule="auto"/>
        <w:rPr>
          <w:rFonts w:ascii="Times New Roman" w:eastAsia="Times New Roman" w:hAnsi="Times New Roman" w:cs="Times New Roman"/>
          <w:sz w:val="24"/>
          <w:szCs w:val="24"/>
        </w:rPr>
      </w:pPr>
      <w:r w:rsidRPr="00F7333D">
        <w:rPr>
          <w:rFonts w:ascii="Times New Roman" w:eastAsia="Times New Roman" w:hAnsi="Times New Roman" w:cs="Times New Roman"/>
          <w:sz w:val="24"/>
          <w:szCs w:val="24"/>
        </w:rPr>
        <w:t xml:space="preserve">The current challenges that aquaculture   industry is facing,is feed and seed production ,How to increase survival  and improve seed production?it was found that air bladder caused mortality in baby fishes .The swim bladder normally consists of two gas-filled sacs located in top upper/dorsal side of the Indian major carps   Catla catla , Labeo rohita ,Cirrhinus mrigala Flexible walls of air bladder contract or expand with pressure(ambient ). The walls some blood supply and crystals of guanine  The change in pressure caused neutral buoyancy to ascend and descend  at different  depths even at hatchlings fry , fingerling stages.of Indian  major carps and Channa punctatus . In eariler stage of hatchlings  gave jerky movements but when air bladder found to be completely inflated ,the lateral stability was maintained ,and survival rate increased At the time of fertilization the aeration was increased, After absorption of yolk sac fish young ones were given antioxidant lemon ,pumpkin  and carrot in their normal  feed. it is mentioned the fishes brooders were also given antioxidant lemon ,pumpkin ,and carrot in their  diet. To increase their gamete potential the survival rate was found to be 92-97%. In all four fishes youngones </w:t>
      </w:r>
      <w:hyperlink r:id="rId4" w:tgtFrame="_blank" w:history="1">
        <w:r w:rsidRPr="00F7333D">
          <w:rPr>
            <w:rFonts w:ascii="Times New Roman" w:eastAsia="Times New Roman" w:hAnsi="Times New Roman" w:cs="Times New Roman"/>
            <w:color w:val="0000FF"/>
            <w:sz w:val="24"/>
            <w:szCs w:val="24"/>
            <w:u w:val="single"/>
          </w:rPr>
          <w:t>.</w:t>
        </w:r>
      </w:hyperlink>
      <w:r w:rsidRPr="00F7333D">
        <w:rPr>
          <w:rFonts w:ascii="Times New Roman" w:eastAsia="Times New Roman" w:hAnsi="Times New Roman" w:cs="Times New Roman"/>
          <w:sz w:val="24"/>
          <w:szCs w:val="24"/>
        </w:rPr>
        <w:t>It meant more aeration and antioxidants in diet played important role in inflation of air bladder If air bladder  did not inflated /distended mortality occurred I</w:t>
      </w:r>
    </w:p>
    <w:p w:rsidR="00CF19B1" w:rsidRDefault="00CF19B1"/>
    <w:sectPr w:rsidR="00CF19B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F7333D"/>
    <w:rsid w:val="00CF19B1"/>
    <w:rsid w:val="00F733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7333D"/>
    <w:rPr>
      <w:color w:val="0000FF"/>
      <w:u w:val="single"/>
    </w:rPr>
  </w:style>
</w:styles>
</file>

<file path=word/webSettings.xml><?xml version="1.0" encoding="utf-8"?>
<w:webSettings xmlns:r="http://schemas.openxmlformats.org/officeDocument/2006/relationships" xmlns:w="http://schemas.openxmlformats.org/wordprocessingml/2006/main">
  <w:divs>
    <w:div w:id="1355962819">
      <w:bodyDiv w:val="1"/>
      <w:marLeft w:val="0"/>
      <w:marRight w:val="0"/>
      <w:marTop w:val="0"/>
      <w:marBottom w:val="0"/>
      <w:divBdr>
        <w:top w:val="none" w:sz="0" w:space="0" w:color="auto"/>
        <w:left w:val="none" w:sz="0" w:space="0" w:color="auto"/>
        <w:bottom w:val="none" w:sz="0" w:space="0" w:color="auto"/>
        <w:right w:val="none" w:sz="0" w:space="0" w:color="auto"/>
      </w:divBdr>
      <w:divsChild>
        <w:div w:id="761798824">
          <w:marLeft w:val="0"/>
          <w:marRight w:val="0"/>
          <w:marTop w:val="0"/>
          <w:marBottom w:val="0"/>
          <w:divBdr>
            <w:top w:val="none" w:sz="0" w:space="0" w:color="auto"/>
            <w:left w:val="none" w:sz="0" w:space="0" w:color="auto"/>
            <w:bottom w:val="none" w:sz="0" w:space="0" w:color="auto"/>
            <w:right w:val="none" w:sz="0" w:space="0" w:color="auto"/>
          </w:divBdr>
          <w:divsChild>
            <w:div w:id="443159434">
              <w:marLeft w:val="0"/>
              <w:marRight w:val="0"/>
              <w:marTop w:val="0"/>
              <w:marBottom w:val="0"/>
              <w:divBdr>
                <w:top w:val="none" w:sz="0" w:space="0" w:color="auto"/>
                <w:left w:val="none" w:sz="0" w:space="0" w:color="auto"/>
                <w:bottom w:val="none" w:sz="0" w:space="0" w:color="auto"/>
                <w:right w:val="none" w:sz="0" w:space="0" w:color="auto"/>
              </w:divBdr>
              <w:divsChild>
                <w:div w:id="45294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nes.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1371</Characters>
  <Application>Microsoft Office Word</Application>
  <DocSecurity>0</DocSecurity>
  <Lines>11</Lines>
  <Paragraphs>3</Paragraphs>
  <ScaleCrop>false</ScaleCrop>
  <Company/>
  <LinksUpToDate>false</LinksUpToDate>
  <CharactersWithSpaces>1608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knsccf</dc:creator>
  <cp:lastModifiedBy>knsccf</cp:lastModifiedBy>
  <cp:revision>2</cp:revision>
  <dcterms:created xsi:type="dcterms:W3CDTF">2017-08-31T12:49:00Z</dcterms:created>
  <dcterms:modified xsi:type="dcterms:W3CDTF">2017-08-31T12:49:00Z</dcterms:modified>
</cp:coreProperties>
</file>