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C964D" w14:textId="682FA83C" w:rsidR="00C07F88" w:rsidRPr="00B043DC" w:rsidRDefault="00C07F88" w:rsidP="00B043DC">
      <w:pPr>
        <w:spacing w:after="160" w:line="254" w:lineRule="auto"/>
        <w:jc w:val="center"/>
        <w:rPr>
          <w:rFonts w:ascii="Times New Roman" w:hAnsi="Times New Roman" w:cs="Times New Roman"/>
          <w:b/>
          <w:bCs/>
          <w:color w:val="212121"/>
          <w:sz w:val="32"/>
          <w:szCs w:val="32"/>
        </w:rPr>
      </w:pPr>
      <w:r w:rsidRPr="00B043DC">
        <w:rPr>
          <w:rFonts w:ascii="Times New Roman" w:hAnsi="Times New Roman" w:cs="Times New Roman"/>
          <w:b/>
          <w:bCs/>
          <w:color w:val="212121"/>
          <w:sz w:val="32"/>
          <w:szCs w:val="32"/>
        </w:rPr>
        <w:t xml:space="preserve">Stress, Information Overload and Memory – </w:t>
      </w:r>
      <w:r w:rsidR="00B113FB" w:rsidRPr="00B043DC">
        <w:rPr>
          <w:rFonts w:ascii="Times New Roman" w:hAnsi="Times New Roman" w:cs="Times New Roman"/>
          <w:b/>
          <w:bCs/>
          <w:color w:val="212121"/>
          <w:sz w:val="32"/>
          <w:szCs w:val="32"/>
        </w:rPr>
        <w:t>A</w:t>
      </w:r>
      <w:r w:rsidRPr="00B043DC">
        <w:rPr>
          <w:rFonts w:ascii="Times New Roman" w:hAnsi="Times New Roman" w:cs="Times New Roman"/>
          <w:b/>
          <w:bCs/>
          <w:color w:val="212121"/>
          <w:sz w:val="32"/>
          <w:szCs w:val="32"/>
        </w:rPr>
        <w:t xml:space="preserve"> Troublesome</w:t>
      </w:r>
      <w:r w:rsidR="000745AE" w:rsidRPr="00B043DC">
        <w:rPr>
          <w:rFonts w:ascii="Times New Roman" w:hAnsi="Times New Roman" w:cs="Times New Roman"/>
          <w:b/>
          <w:bCs/>
          <w:color w:val="212121"/>
          <w:sz w:val="32"/>
          <w:szCs w:val="32"/>
        </w:rPr>
        <w:t xml:space="preserve"> Trio</w:t>
      </w:r>
    </w:p>
    <w:p w14:paraId="1F4F0598" w14:textId="7181E6D1" w:rsidR="000F0440" w:rsidRDefault="000F0440" w:rsidP="00491160">
      <w:pPr>
        <w:spacing w:after="160" w:line="254" w:lineRule="auto"/>
        <w:jc w:val="center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  <w:t>Dr Allison Lamont</w:t>
      </w:r>
    </w:p>
    <w:p w14:paraId="1F80C42F" w14:textId="5B19C0FF" w:rsidR="000F0440" w:rsidRDefault="00593D96" w:rsidP="00491160">
      <w:pPr>
        <w:spacing w:after="160" w:line="254" w:lineRule="auto"/>
        <w:jc w:val="center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  <w:t>Auckland Memory Clinic, Auckland, New Zealand</w:t>
      </w:r>
    </w:p>
    <w:p w14:paraId="060DD0A1" w14:textId="77777777" w:rsidR="00593D96" w:rsidRDefault="00593D96" w:rsidP="00DA6684">
      <w:pPr>
        <w:spacing w:after="160" w:line="254" w:lineRule="auto"/>
        <w:rPr>
          <w:rFonts w:ascii="Times New Roman" w:hAnsi="Times New Roman" w:cs="Times New Roman"/>
          <w:color w:val="212121"/>
          <w:sz w:val="28"/>
          <w:szCs w:val="28"/>
        </w:rPr>
      </w:pPr>
    </w:p>
    <w:p w14:paraId="70B4F365" w14:textId="29B31F7D" w:rsidR="001E113B" w:rsidRDefault="00DA6684" w:rsidP="00DA6684">
      <w:pPr>
        <w:spacing w:after="160" w:line="254" w:lineRule="auto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  <w:t xml:space="preserve">Impaired memory functioning, normally associated with </w:t>
      </w:r>
      <w:r w:rsidR="00163A44">
        <w:rPr>
          <w:rFonts w:ascii="Times New Roman" w:hAnsi="Times New Roman" w:cs="Times New Roman"/>
          <w:color w:val="212121"/>
          <w:sz w:val="28"/>
          <w:szCs w:val="28"/>
        </w:rPr>
        <w:t xml:space="preserve">the 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late-middle age and older demographic, is now reported by </w:t>
      </w:r>
      <w:r w:rsidR="00FD5C74">
        <w:rPr>
          <w:rFonts w:ascii="Times New Roman" w:hAnsi="Times New Roman" w:cs="Times New Roman"/>
          <w:color w:val="212121"/>
          <w:sz w:val="28"/>
          <w:szCs w:val="28"/>
        </w:rPr>
        <w:t xml:space="preserve">emergency </w:t>
      </w:r>
      <w:r>
        <w:rPr>
          <w:rFonts w:ascii="Times New Roman" w:hAnsi="Times New Roman" w:cs="Times New Roman"/>
          <w:color w:val="212121"/>
          <w:sz w:val="28"/>
          <w:szCs w:val="28"/>
        </w:rPr>
        <w:t>first responders and people </w:t>
      </w:r>
      <w:r w:rsidRPr="00355B32">
        <w:rPr>
          <w:rFonts w:ascii="Times New Roman" w:hAnsi="Times New Roman" w:cs="Times New Roman"/>
          <w:sz w:val="28"/>
          <w:szCs w:val="28"/>
        </w:rPr>
        <w:t xml:space="preserve">aged between 38 and 52 years 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engaged in high stress corporate or professional careers. </w:t>
      </w:r>
      <w:r w:rsidR="00556D3F">
        <w:rPr>
          <w:rFonts w:ascii="Times New Roman" w:hAnsi="Times New Roman" w:cs="Times New Roman"/>
          <w:color w:val="212121"/>
          <w:sz w:val="28"/>
          <w:szCs w:val="28"/>
        </w:rPr>
        <w:t>Clinical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test results of this population typically reflect high average to superior memory ability, showing no significant correlation with individual, day-to-day experiences of diminished work functioning. </w:t>
      </w:r>
      <w:r w:rsidR="00556D3F">
        <w:rPr>
          <w:rFonts w:ascii="Times New Roman" w:hAnsi="Times New Roman" w:cs="Times New Roman"/>
          <w:color w:val="212121"/>
          <w:sz w:val="28"/>
          <w:szCs w:val="28"/>
        </w:rPr>
        <w:t>Clients</w:t>
      </w:r>
      <w:r w:rsidR="006D62EF">
        <w:rPr>
          <w:rFonts w:ascii="Times New Roman" w:hAnsi="Times New Roman" w:cs="Times New Roman"/>
          <w:color w:val="212121"/>
          <w:sz w:val="28"/>
          <w:szCs w:val="28"/>
        </w:rPr>
        <w:t>, both in clinical and workplace environments,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report fearing severe memory loss or even early-onset neurodegenerative disease.</w:t>
      </w:r>
      <w:r>
        <w:t xml:space="preserve">  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The stress </w:t>
      </w:r>
      <w:r w:rsidR="00B34212">
        <w:rPr>
          <w:rFonts w:ascii="Times New Roman" w:hAnsi="Times New Roman" w:cs="Times New Roman"/>
          <w:color w:val="212121"/>
          <w:sz w:val="28"/>
          <w:szCs w:val="28"/>
        </w:rPr>
        <w:t xml:space="preserve">and anxiety </w:t>
      </w:r>
      <w:r>
        <w:rPr>
          <w:rFonts w:ascii="Times New Roman" w:hAnsi="Times New Roman" w:cs="Times New Roman"/>
          <w:color w:val="212121"/>
          <w:sz w:val="28"/>
          <w:szCs w:val="28"/>
        </w:rPr>
        <w:t>generated by such fears, the loss of memory and decision-making confidence, combined with information overload endemic during the peak of a demanding career, intertwine to affect functioning both in the workplace and other facets of an individual’s life. To address these</w:t>
      </w:r>
      <w:r w:rsidR="00B45E98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12121"/>
          <w:sz w:val="28"/>
          <w:szCs w:val="28"/>
        </w:rPr>
        <w:t>deficiencies, an interactive programme combining stress management, efficient brain processing and memory skills enhancement has been delivered one-on-one or in workplace seminars. Qualitative analysis of outcome</w:t>
      </w:r>
      <w:r w:rsidR="00177C46">
        <w:rPr>
          <w:rFonts w:ascii="Times New Roman" w:hAnsi="Times New Roman" w:cs="Times New Roman"/>
          <w:color w:val="212121"/>
          <w:sz w:val="28"/>
          <w:szCs w:val="28"/>
        </w:rPr>
        <w:t>s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177C46">
        <w:rPr>
          <w:rFonts w:ascii="Times New Roman" w:hAnsi="Times New Roman" w:cs="Times New Roman"/>
          <w:color w:val="212121"/>
          <w:sz w:val="28"/>
          <w:szCs w:val="28"/>
        </w:rPr>
        <w:t>indicates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increased control over </w:t>
      </w:r>
      <w:r w:rsidR="00E51D62">
        <w:rPr>
          <w:rFonts w:ascii="Times New Roman" w:hAnsi="Times New Roman" w:cs="Times New Roman"/>
          <w:color w:val="212121"/>
          <w:sz w:val="28"/>
          <w:szCs w:val="28"/>
        </w:rPr>
        <w:t>stress,</w:t>
      </w:r>
      <w:r w:rsidR="00953E8B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D55E4D">
        <w:rPr>
          <w:rFonts w:ascii="Times New Roman" w:hAnsi="Times New Roman" w:cs="Times New Roman"/>
          <w:color w:val="212121"/>
          <w:sz w:val="28"/>
          <w:szCs w:val="28"/>
        </w:rPr>
        <w:t xml:space="preserve">enhanced information processing and a return to memory </w:t>
      </w:r>
      <w:r w:rsidR="00DE1C09">
        <w:rPr>
          <w:rFonts w:ascii="Times New Roman" w:hAnsi="Times New Roman" w:cs="Times New Roman"/>
          <w:color w:val="212121"/>
          <w:sz w:val="28"/>
          <w:szCs w:val="28"/>
        </w:rPr>
        <w:t>accuracy</w:t>
      </w:r>
      <w:r w:rsidR="00711D92">
        <w:rPr>
          <w:rFonts w:ascii="Times New Roman" w:hAnsi="Times New Roman" w:cs="Times New Roman"/>
          <w:color w:val="212121"/>
          <w:sz w:val="28"/>
          <w:szCs w:val="28"/>
        </w:rPr>
        <w:t>.</w:t>
      </w:r>
      <w:r w:rsidR="00B07BD4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1E113B">
        <w:rPr>
          <w:rFonts w:ascii="Times New Roman" w:hAnsi="Times New Roman" w:cs="Times New Roman"/>
          <w:color w:val="212121"/>
          <w:sz w:val="28"/>
          <w:szCs w:val="28"/>
        </w:rPr>
        <w:t xml:space="preserve">To facilitate access to the programme a comprehensive </w:t>
      </w:r>
      <w:r w:rsidR="007874E2">
        <w:rPr>
          <w:rFonts w:ascii="Times New Roman" w:hAnsi="Times New Roman" w:cs="Times New Roman"/>
          <w:color w:val="212121"/>
          <w:sz w:val="28"/>
          <w:szCs w:val="28"/>
        </w:rPr>
        <w:t xml:space="preserve">training academy is producing graduates able to deliver the </w:t>
      </w:r>
      <w:r w:rsidR="006F4F62">
        <w:rPr>
          <w:rFonts w:ascii="Times New Roman" w:hAnsi="Times New Roman" w:cs="Times New Roman"/>
          <w:color w:val="212121"/>
          <w:sz w:val="28"/>
          <w:szCs w:val="28"/>
        </w:rPr>
        <w:t xml:space="preserve">research-based </w:t>
      </w:r>
      <w:r w:rsidR="007874E2">
        <w:rPr>
          <w:rFonts w:ascii="Times New Roman" w:hAnsi="Times New Roman" w:cs="Times New Roman"/>
          <w:color w:val="212121"/>
          <w:sz w:val="28"/>
          <w:szCs w:val="28"/>
        </w:rPr>
        <w:t>programme in a variety of settings.</w:t>
      </w:r>
    </w:p>
    <w:p w14:paraId="032F907A" w14:textId="77777777" w:rsidR="001E113B" w:rsidRDefault="001E113B" w:rsidP="00DA6684">
      <w:pPr>
        <w:spacing w:after="160" w:line="254" w:lineRule="auto"/>
        <w:rPr>
          <w:rFonts w:ascii="Times New Roman" w:hAnsi="Times New Roman" w:cs="Times New Roman"/>
          <w:color w:val="212121"/>
          <w:sz w:val="28"/>
          <w:szCs w:val="28"/>
        </w:rPr>
      </w:pPr>
    </w:p>
    <w:p w14:paraId="5DD4F6CB" w14:textId="77777777" w:rsidR="000D565A" w:rsidRPr="00BB2660" w:rsidRDefault="000D565A" w:rsidP="000D565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B2660">
        <w:rPr>
          <w:rFonts w:ascii="Times New Roman" w:hAnsi="Times New Roman" w:cs="Times New Roman"/>
          <w:b/>
          <w:bCs/>
          <w:sz w:val="28"/>
          <w:szCs w:val="28"/>
        </w:rPr>
        <w:t>Biography</w:t>
      </w:r>
    </w:p>
    <w:p w14:paraId="63E70448" w14:textId="5B0969BB" w:rsidR="00D52807" w:rsidRDefault="000D565A" w:rsidP="000D565A">
      <w:pPr>
        <w:rPr>
          <w:rFonts w:ascii="Times New Roman" w:hAnsi="Times New Roman" w:cs="Times New Roman"/>
          <w:sz w:val="28"/>
          <w:szCs w:val="28"/>
        </w:rPr>
      </w:pPr>
      <w:r w:rsidRPr="00BB2660">
        <w:rPr>
          <w:rFonts w:ascii="Times New Roman" w:hAnsi="Times New Roman" w:cs="Times New Roman"/>
          <w:sz w:val="28"/>
          <w:szCs w:val="28"/>
        </w:rPr>
        <w:t xml:space="preserve">Dr Allison Lamont </w:t>
      </w:r>
      <w:proofErr w:type="gramStart"/>
      <w:r w:rsidRPr="00BB2660">
        <w:rPr>
          <w:rFonts w:ascii="Times New Roman" w:hAnsi="Times New Roman" w:cs="Times New Roman"/>
          <w:sz w:val="28"/>
          <w:szCs w:val="28"/>
        </w:rPr>
        <w:t>PhD(</w:t>
      </w:r>
      <w:proofErr w:type="gramEnd"/>
      <w:r w:rsidRPr="00BB2660">
        <w:rPr>
          <w:rFonts w:ascii="Times New Roman" w:hAnsi="Times New Roman" w:cs="Times New Roman"/>
          <w:sz w:val="28"/>
          <w:szCs w:val="28"/>
        </w:rPr>
        <w:t xml:space="preserve">Psychology), MA(Hons), </w:t>
      </w:r>
      <w:proofErr w:type="spellStart"/>
      <w:r w:rsidRPr="00BB2660">
        <w:rPr>
          <w:rFonts w:ascii="Times New Roman" w:hAnsi="Times New Roman" w:cs="Times New Roman"/>
          <w:sz w:val="28"/>
          <w:szCs w:val="28"/>
        </w:rPr>
        <w:t>CPsychol</w:t>
      </w:r>
      <w:proofErr w:type="spellEnd"/>
      <w:r w:rsidRPr="00BB26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2660">
        <w:rPr>
          <w:rFonts w:ascii="Times New Roman" w:hAnsi="Times New Roman" w:cs="Times New Roman"/>
          <w:sz w:val="28"/>
          <w:szCs w:val="28"/>
        </w:rPr>
        <w:t>MNZPsS</w:t>
      </w:r>
      <w:proofErr w:type="spellEnd"/>
      <w:r w:rsidRPr="00BB2660">
        <w:rPr>
          <w:rFonts w:ascii="Times New Roman" w:hAnsi="Times New Roman" w:cs="Times New Roman"/>
          <w:sz w:val="28"/>
          <w:szCs w:val="28"/>
        </w:rPr>
        <w:t>, MNZAC, completed</w:t>
      </w:r>
      <w:r w:rsidR="002F5DC3">
        <w:rPr>
          <w:rFonts w:ascii="Times New Roman" w:hAnsi="Times New Roman" w:cs="Times New Roman"/>
          <w:sz w:val="28"/>
          <w:szCs w:val="28"/>
        </w:rPr>
        <w:t xml:space="preserve"> </w:t>
      </w:r>
      <w:r w:rsidR="00FD69B6">
        <w:rPr>
          <w:rFonts w:ascii="Times New Roman" w:hAnsi="Times New Roman" w:cs="Times New Roman"/>
          <w:sz w:val="28"/>
          <w:szCs w:val="28"/>
        </w:rPr>
        <w:t>a</w:t>
      </w:r>
      <w:r w:rsidRPr="00BB2660">
        <w:rPr>
          <w:rFonts w:ascii="Times New Roman" w:hAnsi="Times New Roman" w:cs="Times New Roman"/>
          <w:sz w:val="28"/>
          <w:szCs w:val="28"/>
        </w:rPr>
        <w:t xml:space="preserve"> </w:t>
      </w:r>
      <w:r w:rsidR="003A0905" w:rsidRPr="00BB2660">
        <w:rPr>
          <w:rFonts w:ascii="Times New Roman" w:hAnsi="Times New Roman" w:cs="Times New Roman"/>
          <w:sz w:val="28"/>
          <w:szCs w:val="28"/>
        </w:rPr>
        <w:t xml:space="preserve">PhD </w:t>
      </w:r>
      <w:r w:rsidR="00AC5530">
        <w:rPr>
          <w:rFonts w:ascii="Times New Roman" w:hAnsi="Times New Roman" w:cs="Times New Roman"/>
          <w:sz w:val="28"/>
          <w:szCs w:val="28"/>
        </w:rPr>
        <w:t xml:space="preserve">at Massey University, New Zealand, </w:t>
      </w:r>
      <w:r w:rsidR="00D52807">
        <w:rPr>
          <w:rFonts w:ascii="Times New Roman" w:hAnsi="Times New Roman" w:cs="Times New Roman"/>
          <w:sz w:val="28"/>
          <w:szCs w:val="28"/>
        </w:rPr>
        <w:t>in 2008</w:t>
      </w:r>
      <w:r w:rsidR="009353D7">
        <w:rPr>
          <w:rFonts w:ascii="Times New Roman" w:hAnsi="Times New Roman" w:cs="Times New Roman"/>
          <w:sz w:val="28"/>
          <w:szCs w:val="28"/>
        </w:rPr>
        <w:t xml:space="preserve">. </w:t>
      </w:r>
      <w:r w:rsidR="007238AF">
        <w:rPr>
          <w:rFonts w:ascii="Times New Roman" w:hAnsi="Times New Roman" w:cs="Times New Roman"/>
          <w:sz w:val="28"/>
          <w:szCs w:val="28"/>
        </w:rPr>
        <w:t xml:space="preserve">This comprised a longitudinal study of </w:t>
      </w:r>
      <w:r w:rsidR="00704CCA">
        <w:rPr>
          <w:rFonts w:ascii="Times New Roman" w:hAnsi="Times New Roman" w:cs="Times New Roman"/>
          <w:sz w:val="28"/>
          <w:szCs w:val="28"/>
        </w:rPr>
        <w:t>memory across the adult lifespan</w:t>
      </w:r>
      <w:r w:rsidR="00FB1295">
        <w:rPr>
          <w:rFonts w:ascii="Times New Roman" w:hAnsi="Times New Roman" w:cs="Times New Roman"/>
          <w:sz w:val="28"/>
          <w:szCs w:val="28"/>
        </w:rPr>
        <w:t>.</w:t>
      </w:r>
    </w:p>
    <w:p w14:paraId="4E0CAB44" w14:textId="5907F2AA" w:rsidR="000D565A" w:rsidRPr="00BB2660" w:rsidRDefault="000D565A" w:rsidP="000D565A">
      <w:pPr>
        <w:rPr>
          <w:rFonts w:ascii="Times New Roman" w:hAnsi="Times New Roman" w:cs="Times New Roman"/>
          <w:sz w:val="28"/>
          <w:szCs w:val="28"/>
        </w:rPr>
      </w:pPr>
      <w:r w:rsidRPr="00BB2660">
        <w:rPr>
          <w:rFonts w:ascii="Times New Roman" w:hAnsi="Times New Roman" w:cs="Times New Roman"/>
          <w:sz w:val="28"/>
          <w:szCs w:val="28"/>
        </w:rPr>
        <w:t xml:space="preserve">Allison is Director </w:t>
      </w:r>
      <w:r w:rsidR="00FD5AF7">
        <w:rPr>
          <w:rFonts w:ascii="Times New Roman" w:hAnsi="Times New Roman" w:cs="Times New Roman"/>
          <w:sz w:val="28"/>
          <w:szCs w:val="28"/>
        </w:rPr>
        <w:t>and Clinician at</w:t>
      </w:r>
      <w:r w:rsidRPr="00BB2660">
        <w:rPr>
          <w:rFonts w:ascii="Times New Roman" w:hAnsi="Times New Roman" w:cs="Times New Roman"/>
          <w:sz w:val="28"/>
          <w:szCs w:val="28"/>
        </w:rPr>
        <w:t xml:space="preserve"> the Auckland Memory Clinic in New Zealand, working primarily with memory testing and the amelioration of memory loss. She has authored and co-authored several books on memory and is co-founder of </w:t>
      </w:r>
      <w:proofErr w:type="spellStart"/>
      <w:r w:rsidRPr="00BB2660">
        <w:rPr>
          <w:rFonts w:ascii="Times New Roman" w:hAnsi="Times New Roman" w:cs="Times New Roman"/>
          <w:sz w:val="28"/>
          <w:szCs w:val="28"/>
        </w:rPr>
        <w:t>Brainfit</w:t>
      </w:r>
      <w:proofErr w:type="spellEnd"/>
      <w:r w:rsidRPr="00BB2660">
        <w:rPr>
          <w:rFonts w:ascii="Times New Roman" w:hAnsi="Times New Roman" w:cs="Times New Roman"/>
          <w:sz w:val="28"/>
          <w:szCs w:val="28"/>
          <w:vertAlign w:val="superscript"/>
        </w:rPr>
        <w:t xml:space="preserve">® </w:t>
      </w:r>
      <w:r w:rsidRPr="00BB2660">
        <w:rPr>
          <w:rFonts w:ascii="Times New Roman" w:hAnsi="Times New Roman" w:cs="Times New Roman"/>
          <w:sz w:val="28"/>
          <w:szCs w:val="28"/>
        </w:rPr>
        <w:t xml:space="preserve">and the Memory Foundation. She has a </w:t>
      </w:r>
      <w:proofErr w:type="gramStart"/>
      <w:r w:rsidRPr="00BB2660">
        <w:rPr>
          <w:rFonts w:ascii="Times New Roman" w:hAnsi="Times New Roman" w:cs="Times New Roman"/>
          <w:sz w:val="28"/>
          <w:szCs w:val="28"/>
        </w:rPr>
        <w:t>particular interest</w:t>
      </w:r>
      <w:proofErr w:type="gramEnd"/>
      <w:r w:rsidRPr="00BB2660">
        <w:rPr>
          <w:rFonts w:ascii="Times New Roman" w:hAnsi="Times New Roman" w:cs="Times New Roman"/>
          <w:sz w:val="28"/>
          <w:szCs w:val="28"/>
        </w:rPr>
        <w:t xml:space="preserve"> in the way increasing stresses and demands of the workplace impact on memory function.</w:t>
      </w:r>
    </w:p>
    <w:p w14:paraId="01F6B3AB" w14:textId="389B6B55" w:rsidR="00AD7038" w:rsidRDefault="00AD7038" w:rsidP="00DA6684"/>
    <w:p w14:paraId="3D716E27" w14:textId="439B9294" w:rsidR="00A1758B" w:rsidRDefault="00A1758B" w:rsidP="00DA6684"/>
    <w:p w14:paraId="06E8A3B8" w14:textId="057A2522" w:rsidR="00A1758B" w:rsidRPr="00A1758B" w:rsidRDefault="00A1758B" w:rsidP="00A1758B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A1758B">
        <w:rPr>
          <w:rFonts w:ascii="Times New Roman" w:hAnsi="Times New Roman" w:cs="Times New Roman"/>
          <w:b/>
          <w:sz w:val="28"/>
          <w:szCs w:val="28"/>
        </w:rPr>
        <w:t xml:space="preserve">Presenting author details </w:t>
      </w:r>
      <w:r w:rsidRPr="00A1758B">
        <w:rPr>
          <w:rFonts w:ascii="Times New Roman" w:hAnsi="Times New Roman" w:cs="Times New Roman"/>
          <w:b/>
          <w:sz w:val="28"/>
          <w:szCs w:val="28"/>
        </w:rPr>
        <w:br/>
      </w:r>
      <w:r w:rsidRPr="00A1758B">
        <w:rPr>
          <w:rFonts w:ascii="Times New Roman" w:hAnsi="Times New Roman" w:cs="Times New Roman"/>
          <w:sz w:val="28"/>
          <w:szCs w:val="28"/>
        </w:rPr>
        <w:t>Full name:   Dr Allison Lamont</w:t>
      </w:r>
      <w:r w:rsidRPr="00A1758B">
        <w:rPr>
          <w:rFonts w:ascii="Times New Roman" w:hAnsi="Times New Roman" w:cs="Times New Roman"/>
          <w:sz w:val="28"/>
          <w:szCs w:val="28"/>
        </w:rPr>
        <w:br/>
        <w:t>Contact number:  +64 29 1200346</w:t>
      </w:r>
      <w:r w:rsidRPr="00A1758B">
        <w:rPr>
          <w:rFonts w:ascii="Times New Roman" w:hAnsi="Times New Roman" w:cs="Times New Roman"/>
          <w:sz w:val="28"/>
          <w:szCs w:val="28"/>
        </w:rPr>
        <w:br/>
        <w:t xml:space="preserve">Linked In account:   </w:t>
      </w:r>
      <w:hyperlink r:id="rId4" w:history="1">
        <w:r w:rsidRPr="00A1758B">
          <w:rPr>
            <w:rStyle w:val="Hyperlink"/>
            <w:rFonts w:ascii="Times New Roman" w:hAnsi="Times New Roman" w:cs="Times New Roman"/>
            <w:sz w:val="28"/>
            <w:szCs w:val="28"/>
          </w:rPr>
          <w:t>https://www.linkedin.com/in/allison-lamont-7879928/</w:t>
        </w:r>
      </w:hyperlink>
    </w:p>
    <w:p w14:paraId="25DD79A6" w14:textId="3B696350" w:rsidR="00A1758B" w:rsidRPr="00A1758B" w:rsidRDefault="00A1758B" w:rsidP="00A1758B">
      <w:pPr>
        <w:rPr>
          <w:rFonts w:ascii="Times New Roman" w:hAnsi="Times New Roman" w:cs="Times New Roman"/>
          <w:sz w:val="28"/>
          <w:szCs w:val="28"/>
        </w:rPr>
      </w:pPr>
      <w:r w:rsidRPr="00A1758B">
        <w:rPr>
          <w:rFonts w:ascii="Times New Roman" w:hAnsi="Times New Roman" w:cs="Times New Roman"/>
          <w:sz w:val="28"/>
          <w:szCs w:val="28"/>
        </w:rPr>
        <w:lastRenderedPageBreak/>
        <w:t xml:space="preserve">Session name/ number:  </w:t>
      </w:r>
      <w:r w:rsidR="00722641">
        <w:rPr>
          <w:rFonts w:ascii="Times New Roman" w:hAnsi="Times New Roman" w:cs="Times New Roman"/>
          <w:sz w:val="28"/>
          <w:szCs w:val="28"/>
        </w:rPr>
        <w:t>Managing Stress / 14</w:t>
      </w:r>
      <w:r w:rsidRPr="00A1758B">
        <w:rPr>
          <w:rFonts w:ascii="Times New Roman" w:hAnsi="Times New Roman" w:cs="Times New Roman"/>
          <w:sz w:val="28"/>
          <w:szCs w:val="28"/>
        </w:rPr>
        <w:br/>
        <w:t>Category: Oral Presentation</w:t>
      </w:r>
    </w:p>
    <w:p w14:paraId="42530B63" w14:textId="38D8E20A" w:rsidR="00A1758B" w:rsidRDefault="00A1758B" w:rsidP="00DA6684"/>
    <w:p w14:paraId="73645F63" w14:textId="5536B78B" w:rsidR="00E00E1E" w:rsidRDefault="00E00E1E" w:rsidP="00DA6684"/>
    <w:p w14:paraId="2F2C345A" w14:textId="06F54422" w:rsidR="00352F9A" w:rsidRDefault="001126D3" w:rsidP="00DA66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Postal Address:</w:t>
      </w:r>
    </w:p>
    <w:p w14:paraId="0A439243" w14:textId="54B10B57" w:rsidR="001126D3" w:rsidRDefault="001126D3" w:rsidP="00DA66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Auckland Memory Clinic,</w:t>
      </w:r>
    </w:p>
    <w:p w14:paraId="270CF5ED" w14:textId="0F76E189" w:rsidR="001126D3" w:rsidRDefault="001126D3" w:rsidP="00DA66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1/111a Long Drive,</w:t>
      </w:r>
    </w:p>
    <w:p w14:paraId="5EB6F4DF" w14:textId="4A3CB395" w:rsidR="001126D3" w:rsidRDefault="001126D3" w:rsidP="00DA66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 Heliers,</w:t>
      </w:r>
    </w:p>
    <w:p w14:paraId="15C23665" w14:textId="6A2BC820" w:rsidR="001126D3" w:rsidRDefault="001126D3" w:rsidP="00DA66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Auckland, 1071,</w:t>
      </w:r>
    </w:p>
    <w:p w14:paraId="2CA963F2" w14:textId="486A1C92" w:rsidR="001126D3" w:rsidRDefault="001126D3" w:rsidP="00DA66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 Zealand</w:t>
      </w:r>
      <w:r w:rsidR="00C437C5">
        <w:rPr>
          <w:rFonts w:ascii="Times New Roman" w:hAnsi="Times New Roman" w:cs="Times New Roman"/>
          <w:sz w:val="28"/>
          <w:szCs w:val="28"/>
        </w:rPr>
        <w:t>.</w:t>
      </w:r>
    </w:p>
    <w:p w14:paraId="29D6F9FD" w14:textId="3741166F" w:rsidR="00AD33D9" w:rsidRDefault="00AD33D9" w:rsidP="00DA6684">
      <w:pPr>
        <w:rPr>
          <w:rFonts w:ascii="Times New Roman" w:hAnsi="Times New Roman" w:cs="Times New Roman"/>
          <w:sz w:val="28"/>
          <w:szCs w:val="28"/>
        </w:rPr>
      </w:pPr>
    </w:p>
    <w:p w14:paraId="57066AA7" w14:textId="2C3669B4" w:rsidR="00AD33D9" w:rsidRDefault="00AD33D9" w:rsidP="00DA6684">
      <w:pPr>
        <w:rPr>
          <w:rFonts w:ascii="Times New Roman" w:hAnsi="Times New Roman" w:cs="Times New Roman"/>
          <w:sz w:val="28"/>
          <w:szCs w:val="28"/>
        </w:rPr>
      </w:pPr>
    </w:p>
    <w:p w14:paraId="3E81DA7C" w14:textId="35F6CB9B" w:rsidR="00AD33D9" w:rsidRPr="00352F9A" w:rsidRDefault="00AD33D9" w:rsidP="00DA66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EDCC41" wp14:editId="7B0CC5D1">
            <wp:extent cx="3065005" cy="4019550"/>
            <wp:effectExtent l="0" t="0" r="2540" b="0"/>
            <wp:docPr id="1" name="Picture 1" descr="A person wearing glass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lison 8 Mar 2014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321" cy="404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33D9" w:rsidRPr="00352F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684"/>
    <w:rsid w:val="000745AE"/>
    <w:rsid w:val="000C1D9B"/>
    <w:rsid w:val="000D565A"/>
    <w:rsid w:val="000F0440"/>
    <w:rsid w:val="001126D3"/>
    <w:rsid w:val="00163A44"/>
    <w:rsid w:val="00177C46"/>
    <w:rsid w:val="001E113B"/>
    <w:rsid w:val="001F6ACE"/>
    <w:rsid w:val="002F5DC3"/>
    <w:rsid w:val="00345D89"/>
    <w:rsid w:val="00352F9A"/>
    <w:rsid w:val="00355B32"/>
    <w:rsid w:val="003A0905"/>
    <w:rsid w:val="003E5F92"/>
    <w:rsid w:val="00491160"/>
    <w:rsid w:val="00556D3F"/>
    <w:rsid w:val="005855D1"/>
    <w:rsid w:val="00593D96"/>
    <w:rsid w:val="0066350A"/>
    <w:rsid w:val="006D62EF"/>
    <w:rsid w:val="006F4F62"/>
    <w:rsid w:val="00704CCA"/>
    <w:rsid w:val="00711D92"/>
    <w:rsid w:val="00722641"/>
    <w:rsid w:val="007238AF"/>
    <w:rsid w:val="007874E2"/>
    <w:rsid w:val="008F4A36"/>
    <w:rsid w:val="009353D7"/>
    <w:rsid w:val="00953E8B"/>
    <w:rsid w:val="00A1758B"/>
    <w:rsid w:val="00A738CA"/>
    <w:rsid w:val="00AC5530"/>
    <w:rsid w:val="00AD1002"/>
    <w:rsid w:val="00AD33D9"/>
    <w:rsid w:val="00AD7038"/>
    <w:rsid w:val="00B043DC"/>
    <w:rsid w:val="00B07BD4"/>
    <w:rsid w:val="00B113FB"/>
    <w:rsid w:val="00B34212"/>
    <w:rsid w:val="00B45E98"/>
    <w:rsid w:val="00B97C01"/>
    <w:rsid w:val="00BB2660"/>
    <w:rsid w:val="00C07F88"/>
    <w:rsid w:val="00C437C5"/>
    <w:rsid w:val="00D11881"/>
    <w:rsid w:val="00D52807"/>
    <w:rsid w:val="00D55E4D"/>
    <w:rsid w:val="00D800A5"/>
    <w:rsid w:val="00DA6684"/>
    <w:rsid w:val="00DE1C09"/>
    <w:rsid w:val="00E00E1E"/>
    <w:rsid w:val="00E51D62"/>
    <w:rsid w:val="00ED4C8E"/>
    <w:rsid w:val="00FB1295"/>
    <w:rsid w:val="00FD5AF7"/>
    <w:rsid w:val="00FD5C74"/>
    <w:rsid w:val="00FD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E46B9"/>
  <w15:chartTrackingRefBased/>
  <w15:docId w15:val="{1A1E462D-C2C5-4D01-A6BB-5730AF894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22"/>
        <w:szCs w:val="22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684"/>
    <w:rPr>
      <w:rFonts w:ascii="Calibri" w:hAnsi="Calibri" w:cs="Calibri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1758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1D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63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linkedin.com/in/allison-lamont-787992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Lamont</dc:creator>
  <cp:keywords/>
  <dc:description/>
  <cp:lastModifiedBy>Allison Lamont</cp:lastModifiedBy>
  <cp:revision>8</cp:revision>
  <dcterms:created xsi:type="dcterms:W3CDTF">2019-12-22T22:04:00Z</dcterms:created>
  <dcterms:modified xsi:type="dcterms:W3CDTF">2019-12-22T23:23:00Z</dcterms:modified>
</cp:coreProperties>
</file>