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162" w:rsidRPr="00BA7162" w:rsidRDefault="00BA7162" w:rsidP="00BA7162">
      <w:pPr>
        <w:spacing w:line="440" w:lineRule="atLeast"/>
        <w:jc w:val="center"/>
        <w:rPr>
          <w:rFonts w:ascii="Times New Roman" w:eastAsia="Times New Roman" w:hAnsi="Times New Roman" w:cs="Times New Roman"/>
          <w:color w:val="222222"/>
          <w:sz w:val="28"/>
          <w:szCs w:val="28"/>
        </w:rPr>
      </w:pPr>
      <w:r w:rsidRPr="00BA7162">
        <w:rPr>
          <w:rFonts w:ascii="Times New Roman" w:eastAsia="Times New Roman" w:hAnsi="Times New Roman" w:cs="Times New Roman"/>
          <w:b/>
          <w:bCs/>
          <w:color w:val="131413"/>
          <w:sz w:val="28"/>
          <w:szCs w:val="28"/>
        </w:rPr>
        <w:t>Metal-oxide nanoparticles are emerging applications of nanomedicine to treatment of viral diseases</w:t>
      </w:r>
    </w:p>
    <w:p w:rsidR="007F09AB" w:rsidRPr="00E17D0E" w:rsidRDefault="007F09AB" w:rsidP="007F09AB">
      <w:pPr>
        <w:spacing w:line="360" w:lineRule="auto"/>
        <w:ind w:left="360" w:right="-270"/>
        <w:jc w:val="center"/>
        <w:rPr>
          <w:rFonts w:ascii="Times New Roman" w:hAnsi="Times New Roman" w:cs="Times New Roman"/>
          <w:sz w:val="24"/>
          <w:szCs w:val="24"/>
        </w:rPr>
      </w:pPr>
      <w:r w:rsidRPr="00E17D0E">
        <w:rPr>
          <w:rFonts w:ascii="Times New Roman" w:eastAsia="Times New Roman" w:hAnsi="Times New Roman" w:cs="Times New Roman"/>
          <w:b/>
          <w:bCs/>
          <w:color w:val="131413"/>
          <w:sz w:val="24"/>
          <w:szCs w:val="24"/>
        </w:rPr>
        <w:t>Naushad khan</w:t>
      </w:r>
    </w:p>
    <w:p w:rsidR="007F09AB" w:rsidRDefault="007F09AB" w:rsidP="007F09AB">
      <w:pPr>
        <w:pStyle w:val="ListParagraph"/>
        <w:spacing w:after="200" w:line="480" w:lineRule="auto"/>
        <w:ind w:right="-270"/>
        <w:contextualSpacing/>
        <w:jc w:val="center"/>
      </w:pPr>
      <w:r w:rsidRPr="00E17D0E">
        <w:t xml:space="preserve">Department of Biotechnology, </w:t>
      </w:r>
      <w:proofErr w:type="spellStart"/>
      <w:r w:rsidRPr="00E17D0E">
        <w:t>Jamia</w:t>
      </w:r>
      <w:proofErr w:type="spellEnd"/>
      <w:r w:rsidRPr="00E17D0E">
        <w:t xml:space="preserve"> </w:t>
      </w:r>
      <w:proofErr w:type="spellStart"/>
      <w:r w:rsidRPr="00E17D0E">
        <w:t>Hamdard</w:t>
      </w:r>
      <w:proofErr w:type="spellEnd"/>
      <w:r w:rsidRPr="00E17D0E">
        <w:t>, New Delhi 110062, India</w:t>
      </w:r>
    </w:p>
    <w:p w:rsidR="007D2681" w:rsidRPr="00E17D0E" w:rsidRDefault="007D2681" w:rsidP="007F09AB">
      <w:pPr>
        <w:pStyle w:val="ListParagraph"/>
        <w:spacing w:after="200" w:line="480" w:lineRule="auto"/>
        <w:ind w:right="-270"/>
        <w:contextualSpacing/>
        <w:jc w:val="center"/>
      </w:pPr>
      <w:r>
        <w:t xml:space="preserve">Email: </w:t>
      </w:r>
      <w:r w:rsidRPr="007D2681">
        <w:rPr>
          <w:b/>
        </w:rPr>
        <w:t>naushadkhan.sch@jamiahamdard.ac.in</w:t>
      </w:r>
    </w:p>
    <w:p w:rsidR="00BA7162" w:rsidRPr="00BA7162" w:rsidRDefault="00BA7162" w:rsidP="00BA7162">
      <w:pPr>
        <w:spacing w:line="440" w:lineRule="atLeast"/>
        <w:jc w:val="both"/>
        <w:rPr>
          <w:rFonts w:ascii="Times New Roman" w:eastAsia="Times New Roman" w:hAnsi="Times New Roman" w:cs="Times New Roman"/>
          <w:color w:val="222222"/>
          <w:sz w:val="24"/>
          <w:szCs w:val="24"/>
        </w:rPr>
      </w:pPr>
    </w:p>
    <w:p w:rsidR="00BA7162" w:rsidRPr="00BA7162" w:rsidRDefault="00BA7162" w:rsidP="00BA7162">
      <w:pPr>
        <w:spacing w:line="440" w:lineRule="atLeast"/>
        <w:jc w:val="both"/>
        <w:rPr>
          <w:rFonts w:ascii="Times New Roman" w:eastAsia="Times New Roman" w:hAnsi="Times New Roman" w:cs="Times New Roman"/>
          <w:color w:val="222222"/>
          <w:sz w:val="24"/>
          <w:szCs w:val="24"/>
        </w:rPr>
      </w:pPr>
      <w:r w:rsidRPr="00BA7162">
        <w:rPr>
          <w:rFonts w:ascii="Times New Roman" w:eastAsia="Times New Roman" w:hAnsi="Times New Roman" w:cs="Times New Roman"/>
          <w:b/>
          <w:bCs/>
          <w:color w:val="131413"/>
          <w:sz w:val="24"/>
          <w:szCs w:val="24"/>
        </w:rPr>
        <w:t>Abstract:</w:t>
      </w:r>
      <w:r w:rsidRPr="00BA7162">
        <w:rPr>
          <w:rFonts w:ascii="Times New Roman" w:eastAsia="Times New Roman" w:hAnsi="Times New Roman" w:cs="Times New Roman"/>
          <w:color w:val="131413"/>
          <w:sz w:val="24"/>
          <w:szCs w:val="24"/>
        </w:rPr>
        <w:t> Nanomedicine (1 to 1000 nm) is the branch of medicine that is used for diagnostic and therapeutic purposes. Nanoparticles (NPs) can be moderate to accumulate in specific target tissue via tailored particle size or functionalization and used to deliver a particulate active ingredient to a particular part of the body. A lower dose permits the administration to reduce the side effect therefore the lower possibility of drug accumulation in off targets.</w:t>
      </w:r>
    </w:p>
    <w:p w:rsidR="00BA7162" w:rsidRPr="00BA7162" w:rsidRDefault="00BA7162" w:rsidP="00BA7162">
      <w:pPr>
        <w:spacing w:line="440" w:lineRule="atLeast"/>
        <w:jc w:val="both"/>
        <w:rPr>
          <w:rFonts w:ascii="Times New Roman" w:eastAsia="Times New Roman" w:hAnsi="Times New Roman" w:cs="Times New Roman"/>
          <w:color w:val="222222"/>
          <w:sz w:val="24"/>
          <w:szCs w:val="24"/>
        </w:rPr>
      </w:pPr>
      <w:r w:rsidRPr="00BA7162">
        <w:rPr>
          <w:rFonts w:ascii="Times New Roman" w:eastAsia="Times New Roman" w:hAnsi="Times New Roman" w:cs="Times New Roman"/>
          <w:color w:val="131413"/>
          <w:sz w:val="24"/>
          <w:szCs w:val="24"/>
        </w:rPr>
        <w:t>Virus diseases are extremely widespread infections worldwide and they are caused by many types of viruses that burden globally on public health. Emerging and re-emerging viral diseases are a great public health concern and millions of people are affected annually. The environmental and economic impact of these diseases is greater in developing countries. The most affected children and adults basically compromised immune systems. The emerging and re-emerging viral disease treatments are obstructed by resistance to simultaneous multiple drugs, and desperate need to manufacture/ develop new therapeutics that can overcome drug resistance.</w:t>
      </w:r>
    </w:p>
    <w:p w:rsidR="00BA7162" w:rsidRPr="00BA7162" w:rsidRDefault="00BA7162" w:rsidP="00BA7162">
      <w:pPr>
        <w:spacing w:line="440" w:lineRule="atLeast"/>
        <w:jc w:val="both"/>
        <w:rPr>
          <w:rFonts w:ascii="Times New Roman" w:eastAsia="Times New Roman" w:hAnsi="Times New Roman" w:cs="Times New Roman"/>
          <w:color w:val="222222"/>
          <w:sz w:val="24"/>
          <w:szCs w:val="24"/>
        </w:rPr>
      </w:pPr>
      <w:r w:rsidRPr="00BA7162">
        <w:rPr>
          <w:rFonts w:ascii="Times New Roman" w:eastAsia="Times New Roman" w:hAnsi="Times New Roman" w:cs="Times New Roman"/>
          <w:color w:val="131413"/>
          <w:sz w:val="24"/>
          <w:szCs w:val="24"/>
        </w:rPr>
        <w:t xml:space="preserve">The objective will focus on the recent report of viral disease treatment based on Metal oxide nanoparticles and their biological efficacy (in vitro and animal model). Metal-based nanoparticles (NPs) have been disclosed to inhibit/suppress many virus replication and enhance the potency of antiviral drugs useful for therapeutic and prophylactic application. The antiviral activity exhibits by interaction with </w:t>
      </w:r>
      <w:proofErr w:type="spellStart"/>
      <w:r w:rsidRPr="00BA7162">
        <w:rPr>
          <w:rFonts w:ascii="Times New Roman" w:eastAsia="Times New Roman" w:hAnsi="Times New Roman" w:cs="Times New Roman"/>
          <w:color w:val="131413"/>
          <w:sz w:val="24"/>
          <w:szCs w:val="24"/>
        </w:rPr>
        <w:t>virion</w:t>
      </w:r>
      <w:proofErr w:type="spellEnd"/>
      <w:r w:rsidRPr="00BA7162">
        <w:rPr>
          <w:rFonts w:ascii="Times New Roman" w:eastAsia="Times New Roman" w:hAnsi="Times New Roman" w:cs="Times New Roman"/>
          <w:color w:val="131413"/>
          <w:sz w:val="24"/>
          <w:szCs w:val="24"/>
        </w:rPr>
        <w:t xml:space="preserve"> on the surface therefore inhibiting the receptor binding sites on the virus and suppressing the early stages. There is an urgent need to study the pharmacokinetics and toxicological properties of metal based compounds. NPs have the potential to overcome drug resistance which is common with most organic molecules. There is no doubt </w:t>
      </w:r>
      <w:r w:rsidRPr="00BA7162">
        <w:rPr>
          <w:rFonts w:ascii="Times New Roman" w:eastAsia="Times New Roman" w:hAnsi="Times New Roman" w:cs="Times New Roman"/>
          <w:color w:val="131413"/>
          <w:sz w:val="24"/>
          <w:szCs w:val="24"/>
        </w:rPr>
        <w:lastRenderedPageBreak/>
        <w:t>that treatment of infectious diseases based on metal-based nanoparticles are promising future therapeutics.</w:t>
      </w:r>
    </w:p>
    <w:p w:rsidR="00BA7162" w:rsidRPr="00BA7162" w:rsidRDefault="00BA7162" w:rsidP="00BA7162">
      <w:pPr>
        <w:spacing w:line="440" w:lineRule="atLeast"/>
        <w:jc w:val="both"/>
        <w:rPr>
          <w:rFonts w:ascii="Times New Roman" w:eastAsia="Times New Roman" w:hAnsi="Times New Roman" w:cs="Times New Roman"/>
          <w:color w:val="222222"/>
          <w:sz w:val="24"/>
          <w:szCs w:val="24"/>
        </w:rPr>
      </w:pPr>
      <w:r w:rsidRPr="00BA7162">
        <w:rPr>
          <w:rFonts w:ascii="Times New Roman" w:eastAsia="Times New Roman" w:hAnsi="Times New Roman" w:cs="Times New Roman"/>
          <w:color w:val="222222"/>
          <w:sz w:val="24"/>
          <w:szCs w:val="24"/>
        </w:rPr>
        <w:br/>
      </w:r>
      <w:r w:rsidRPr="00BA7162">
        <w:rPr>
          <w:rFonts w:ascii="Times New Roman" w:eastAsia="Times New Roman" w:hAnsi="Times New Roman" w:cs="Times New Roman"/>
          <w:b/>
          <w:bCs/>
          <w:color w:val="131413"/>
          <w:sz w:val="24"/>
          <w:szCs w:val="24"/>
        </w:rPr>
        <w:t>Keywords: </w:t>
      </w:r>
      <w:r w:rsidRPr="00BA7162">
        <w:rPr>
          <w:rFonts w:ascii="Times New Roman" w:eastAsia="Times New Roman" w:hAnsi="Times New Roman" w:cs="Times New Roman"/>
          <w:color w:val="131413"/>
          <w:sz w:val="24"/>
          <w:szCs w:val="24"/>
        </w:rPr>
        <w:t>Metal-based nanoparticles; Antiviral; viral disease; Pharmacokinetics; Toxicology</w:t>
      </w:r>
    </w:p>
    <w:p w:rsidR="00443BEF" w:rsidRPr="00443BEF" w:rsidRDefault="00BA7162" w:rsidP="00443BEF">
      <w:pPr>
        <w:spacing w:line="440" w:lineRule="atLeast"/>
        <w:jc w:val="both"/>
        <w:rPr>
          <w:rFonts w:ascii="Times New Roman" w:eastAsia="Times New Roman" w:hAnsi="Times New Roman" w:cs="Times New Roman"/>
          <w:color w:val="222222"/>
          <w:sz w:val="24"/>
          <w:szCs w:val="24"/>
        </w:rPr>
      </w:pPr>
      <w:r w:rsidRPr="00E17D0E">
        <w:rPr>
          <w:rFonts w:ascii="Times New Roman" w:hAnsi="Times New Roman" w:cs="Times New Roman"/>
          <w:b/>
          <w:color w:val="BF5A14"/>
          <w:sz w:val="24"/>
          <w:szCs w:val="24"/>
        </w:rPr>
        <w:t>Recent Publications (minimum 5)</w:t>
      </w:r>
      <w:r w:rsidRPr="00E17D0E">
        <w:rPr>
          <w:rFonts w:ascii="Times New Roman" w:hAnsi="Times New Roman" w:cs="Times New Roman"/>
          <w:b/>
          <w:color w:val="BF5A14"/>
          <w:sz w:val="24"/>
          <w:szCs w:val="24"/>
        </w:rPr>
        <w:t xml:space="preserve"> </w:t>
      </w:r>
      <w:r w:rsidRPr="00E17D0E">
        <w:rPr>
          <w:rFonts w:ascii="Times New Roman" w:eastAsia="Times New Roman" w:hAnsi="Times New Roman" w:cs="Times New Roman"/>
          <w:color w:val="222222"/>
          <w:sz w:val="24"/>
          <w:szCs w:val="24"/>
        </w:rPr>
        <w:t xml:space="preserve"> </w:t>
      </w:r>
      <w:r w:rsidR="00443BEF" w:rsidRPr="00443BEF">
        <w:rPr>
          <w:rFonts w:ascii="Times New Roman" w:eastAsia="Times New Roman" w:hAnsi="Times New Roman" w:cs="Times New Roman"/>
          <w:color w:val="222222"/>
          <w:sz w:val="24"/>
          <w:szCs w:val="24"/>
        </w:rPr>
        <w:t> </w:t>
      </w:r>
    </w:p>
    <w:p w:rsidR="009760E4" w:rsidRPr="00E17D0E" w:rsidRDefault="009760E4" w:rsidP="00D16CBD">
      <w:pPr>
        <w:numPr>
          <w:ilvl w:val="0"/>
          <w:numId w:val="2"/>
        </w:numPr>
        <w:spacing w:after="240" w:line="360" w:lineRule="auto"/>
        <w:jc w:val="both"/>
        <w:rPr>
          <w:rStyle w:val="Emphasis"/>
          <w:rFonts w:ascii="Times New Roman" w:hAnsi="Times New Roman" w:cs="Times New Roman"/>
          <w:bCs/>
          <w:i w:val="0"/>
          <w:iCs w:val="0"/>
          <w:sz w:val="24"/>
          <w:szCs w:val="24"/>
          <w:shd w:val="clear" w:color="auto" w:fill="FFFFFF"/>
        </w:rPr>
      </w:pPr>
      <w:r w:rsidRPr="00E17D0E">
        <w:rPr>
          <w:rFonts w:ascii="Times New Roman" w:hAnsi="Times New Roman" w:cs="Times New Roman"/>
          <w:b/>
          <w:sz w:val="24"/>
          <w:szCs w:val="24"/>
        </w:rPr>
        <w:t>Khan N</w:t>
      </w:r>
      <w:r w:rsidRPr="00E17D0E">
        <w:rPr>
          <w:rFonts w:ascii="Times New Roman" w:hAnsi="Times New Roman" w:cs="Times New Roman"/>
          <w:sz w:val="24"/>
          <w:szCs w:val="24"/>
        </w:rPr>
        <w:t>, Athar T, Fouad H, Umar A, Ansari ZA, Ansari SG.</w:t>
      </w:r>
      <w:r w:rsidRPr="00E17D0E">
        <w:rPr>
          <w:rFonts w:ascii="Times New Roman" w:hAnsi="Times New Roman" w:cs="Times New Roman"/>
          <w:b/>
          <w:sz w:val="24"/>
          <w:szCs w:val="24"/>
        </w:rPr>
        <w:t xml:space="preserve"> </w:t>
      </w:r>
      <w:r w:rsidRPr="00E17D0E">
        <w:rPr>
          <w:rFonts w:ascii="Times New Roman" w:hAnsi="Times New Roman" w:cs="Times New Roman"/>
          <w:sz w:val="24"/>
          <w:szCs w:val="24"/>
        </w:rPr>
        <w:t>“</w:t>
      </w:r>
      <w:r w:rsidRPr="00E17D0E">
        <w:rPr>
          <w:rFonts w:ascii="Times New Roman" w:hAnsi="Times New Roman" w:cs="Times New Roman"/>
          <w:b/>
          <w:sz w:val="24"/>
          <w:szCs w:val="24"/>
        </w:rPr>
        <w:t xml:space="preserve">Synthesis and application of pristine and doped SnO2 nanoparticles as a matrix for agro-hazardous material (organophosphate) detection” </w:t>
      </w:r>
      <w:proofErr w:type="spellStart"/>
      <w:r w:rsidRPr="00E17D0E">
        <w:rPr>
          <w:rStyle w:val="Emphasis"/>
          <w:rFonts w:ascii="Times New Roman" w:hAnsi="Times New Roman" w:cs="Times New Roman"/>
          <w:bCs/>
          <w:sz w:val="24"/>
          <w:szCs w:val="24"/>
          <w:shd w:val="clear" w:color="auto" w:fill="FFFFFF"/>
        </w:rPr>
        <w:t>Sci</w:t>
      </w:r>
      <w:proofErr w:type="spellEnd"/>
      <w:r w:rsidRPr="00E17D0E">
        <w:rPr>
          <w:rStyle w:val="Emphasis"/>
          <w:rFonts w:ascii="Times New Roman" w:hAnsi="Times New Roman" w:cs="Times New Roman"/>
          <w:bCs/>
          <w:sz w:val="24"/>
          <w:szCs w:val="24"/>
          <w:shd w:val="clear" w:color="auto" w:fill="FFFFFF"/>
        </w:rPr>
        <w:t xml:space="preserve"> Rep. 2017 Feb 14; 7:42510. </w:t>
      </w:r>
      <w:proofErr w:type="spellStart"/>
      <w:proofErr w:type="gramStart"/>
      <w:r w:rsidRPr="00E17D0E">
        <w:rPr>
          <w:rStyle w:val="Emphasis"/>
          <w:rFonts w:ascii="Times New Roman" w:hAnsi="Times New Roman" w:cs="Times New Roman"/>
          <w:bCs/>
          <w:sz w:val="24"/>
          <w:szCs w:val="24"/>
          <w:shd w:val="clear" w:color="auto" w:fill="FFFFFF"/>
        </w:rPr>
        <w:t>doi</w:t>
      </w:r>
      <w:proofErr w:type="spellEnd"/>
      <w:proofErr w:type="gramEnd"/>
      <w:r w:rsidRPr="00E17D0E">
        <w:rPr>
          <w:rStyle w:val="Emphasis"/>
          <w:rFonts w:ascii="Times New Roman" w:hAnsi="Times New Roman" w:cs="Times New Roman"/>
          <w:bCs/>
          <w:sz w:val="24"/>
          <w:szCs w:val="24"/>
          <w:shd w:val="clear" w:color="auto" w:fill="FFFFFF"/>
        </w:rPr>
        <w:t>: 10.1038/srep42510. PMID: 28195202</w:t>
      </w:r>
    </w:p>
    <w:p w:rsidR="009760E4" w:rsidRPr="00E17D0E" w:rsidRDefault="009760E4" w:rsidP="00D16CBD">
      <w:pPr>
        <w:numPr>
          <w:ilvl w:val="0"/>
          <w:numId w:val="2"/>
        </w:numPr>
        <w:spacing w:after="240" w:line="360" w:lineRule="auto"/>
        <w:jc w:val="both"/>
        <w:rPr>
          <w:rFonts w:ascii="Times New Roman" w:hAnsi="Times New Roman" w:cs="Times New Roman"/>
          <w:bCs/>
          <w:sz w:val="24"/>
          <w:szCs w:val="24"/>
          <w:shd w:val="clear" w:color="auto" w:fill="FFFFFF"/>
        </w:rPr>
      </w:pPr>
      <w:r w:rsidRPr="00E17D0E">
        <w:rPr>
          <w:rFonts w:ascii="Times New Roman" w:hAnsi="Times New Roman" w:cs="Times New Roman"/>
          <w:b/>
          <w:sz w:val="24"/>
          <w:szCs w:val="24"/>
        </w:rPr>
        <w:t>Khan N</w:t>
      </w:r>
      <w:r w:rsidRPr="00E17D0E">
        <w:rPr>
          <w:rFonts w:ascii="Times New Roman" w:hAnsi="Times New Roman" w:cs="Times New Roman"/>
          <w:sz w:val="24"/>
          <w:szCs w:val="24"/>
        </w:rPr>
        <w:t xml:space="preserve">, Kumar A, Khan A. A, </w:t>
      </w:r>
      <w:proofErr w:type="spellStart"/>
      <w:r w:rsidRPr="00E17D0E">
        <w:rPr>
          <w:rFonts w:ascii="Times New Roman" w:hAnsi="Times New Roman" w:cs="Times New Roman"/>
          <w:sz w:val="24"/>
          <w:szCs w:val="24"/>
        </w:rPr>
        <w:t>Wahab</w:t>
      </w:r>
      <w:proofErr w:type="spellEnd"/>
      <w:r w:rsidRPr="00E17D0E">
        <w:rPr>
          <w:rFonts w:ascii="Times New Roman" w:hAnsi="Times New Roman" w:cs="Times New Roman"/>
          <w:sz w:val="24"/>
          <w:szCs w:val="24"/>
        </w:rPr>
        <w:t xml:space="preserve"> W, Khan S.T, </w:t>
      </w:r>
      <w:proofErr w:type="spellStart"/>
      <w:r w:rsidRPr="00E17D0E">
        <w:rPr>
          <w:rFonts w:ascii="Times New Roman" w:hAnsi="Times New Roman" w:cs="Times New Roman"/>
          <w:bCs/>
          <w:sz w:val="24"/>
          <w:szCs w:val="24"/>
          <w:lang w:val="en-IN"/>
        </w:rPr>
        <w:t>Alkhedhairy</w:t>
      </w:r>
      <w:proofErr w:type="spellEnd"/>
      <w:r w:rsidRPr="00E17D0E">
        <w:rPr>
          <w:rFonts w:ascii="Times New Roman" w:hAnsi="Times New Roman" w:cs="Times New Roman"/>
          <w:sz w:val="24"/>
          <w:szCs w:val="24"/>
        </w:rPr>
        <w:t xml:space="preserve"> A. A, Ansari ZA, Ansari SG</w:t>
      </w:r>
      <w:r w:rsidRPr="00E17D0E">
        <w:rPr>
          <w:rFonts w:ascii="Times New Roman" w:hAnsi="Times New Roman" w:cs="Times New Roman"/>
          <w:b/>
          <w:bCs/>
          <w:sz w:val="24"/>
          <w:szCs w:val="24"/>
          <w:lang w:val="en-IN"/>
        </w:rPr>
        <w:t xml:space="preserve"> </w:t>
      </w:r>
      <w:r w:rsidRPr="00E17D0E">
        <w:rPr>
          <w:rFonts w:ascii="Times New Roman" w:hAnsi="Times New Roman" w:cs="Times New Roman"/>
          <w:bCs/>
          <w:sz w:val="24"/>
          <w:szCs w:val="24"/>
          <w:lang w:val="en-IN"/>
        </w:rPr>
        <w:t>“</w:t>
      </w:r>
      <w:r w:rsidRPr="00E17D0E">
        <w:rPr>
          <w:rFonts w:ascii="Times New Roman" w:hAnsi="Times New Roman" w:cs="Times New Roman"/>
          <w:b/>
          <w:bCs/>
          <w:sz w:val="24"/>
          <w:szCs w:val="24"/>
          <w:lang w:val="en-IN"/>
        </w:rPr>
        <w:t xml:space="preserve">Effect of praseodymium on the characteristics of </w:t>
      </w:r>
      <w:proofErr w:type="spellStart"/>
      <w:r w:rsidRPr="00E17D0E">
        <w:rPr>
          <w:rFonts w:ascii="Times New Roman" w:hAnsi="Times New Roman" w:cs="Times New Roman"/>
          <w:b/>
          <w:bCs/>
          <w:sz w:val="24"/>
          <w:szCs w:val="24"/>
          <w:lang w:val="en-IN"/>
        </w:rPr>
        <w:t>nano-ZnO</w:t>
      </w:r>
      <w:proofErr w:type="spellEnd"/>
      <w:r w:rsidRPr="00E17D0E">
        <w:rPr>
          <w:rFonts w:ascii="Times New Roman" w:hAnsi="Times New Roman" w:cs="Times New Roman"/>
          <w:b/>
          <w:bCs/>
          <w:sz w:val="24"/>
          <w:szCs w:val="24"/>
          <w:lang w:val="en-IN"/>
        </w:rPr>
        <w:t xml:space="preserve"> towards organophosphate as a </w:t>
      </w:r>
      <w:proofErr w:type="spellStart"/>
      <w:r w:rsidRPr="00E17D0E">
        <w:rPr>
          <w:rFonts w:ascii="Times New Roman" w:hAnsi="Times New Roman" w:cs="Times New Roman"/>
          <w:b/>
          <w:bCs/>
          <w:sz w:val="24"/>
          <w:szCs w:val="24"/>
          <w:lang w:val="en-IN"/>
        </w:rPr>
        <w:t>nano</w:t>
      </w:r>
      <w:proofErr w:type="spellEnd"/>
      <w:r w:rsidRPr="00E17D0E">
        <w:rPr>
          <w:rFonts w:ascii="Times New Roman" w:hAnsi="Times New Roman" w:cs="Times New Roman"/>
          <w:b/>
          <w:bCs/>
          <w:sz w:val="24"/>
          <w:szCs w:val="24"/>
          <w:lang w:val="en-IN"/>
        </w:rPr>
        <w:t>-electrochemical device”</w:t>
      </w:r>
      <w:r w:rsidRPr="00E17D0E">
        <w:rPr>
          <w:rStyle w:val="Strong"/>
          <w:rFonts w:ascii="Times New Roman" w:hAnsi="Times New Roman" w:cs="Times New Roman"/>
          <w:color w:val="FF0000"/>
          <w:sz w:val="24"/>
          <w:szCs w:val="24"/>
        </w:rPr>
        <w:t xml:space="preserve"> </w:t>
      </w:r>
      <w:r w:rsidRPr="00E17D0E">
        <w:rPr>
          <w:rStyle w:val="Strong"/>
          <w:rFonts w:ascii="Times New Roman" w:hAnsi="Times New Roman" w:cs="Times New Roman"/>
          <w:i/>
          <w:sz w:val="24"/>
          <w:szCs w:val="24"/>
        </w:rPr>
        <w:t xml:space="preserve">Journal of </w:t>
      </w:r>
      <w:proofErr w:type="spellStart"/>
      <w:r w:rsidRPr="00E17D0E">
        <w:rPr>
          <w:rStyle w:val="Strong"/>
          <w:rFonts w:ascii="Times New Roman" w:hAnsi="Times New Roman" w:cs="Times New Roman"/>
          <w:i/>
          <w:sz w:val="24"/>
          <w:szCs w:val="24"/>
        </w:rPr>
        <w:t>Nanoelectronics</w:t>
      </w:r>
      <w:proofErr w:type="spellEnd"/>
      <w:r w:rsidRPr="00E17D0E">
        <w:rPr>
          <w:rStyle w:val="Strong"/>
          <w:rFonts w:ascii="Times New Roman" w:hAnsi="Times New Roman" w:cs="Times New Roman"/>
          <w:i/>
          <w:sz w:val="24"/>
          <w:szCs w:val="24"/>
        </w:rPr>
        <w:t xml:space="preserve"> and Optoelectronics.</w:t>
      </w:r>
      <w:r w:rsidRPr="00E17D0E">
        <w:rPr>
          <w:rFonts w:ascii="Times New Roman" w:hAnsi="Times New Roman" w:cs="Times New Roman"/>
          <w:sz w:val="24"/>
          <w:szCs w:val="24"/>
          <w:shd w:val="clear" w:color="auto" w:fill="FFFFFF"/>
        </w:rPr>
        <w:t xml:space="preserve"> 2016, 11 (6), pp.6-11</w:t>
      </w:r>
    </w:p>
    <w:p w:rsidR="00D16CBD" w:rsidRPr="00E17D0E" w:rsidRDefault="00D16CBD" w:rsidP="00D16CBD">
      <w:pPr>
        <w:numPr>
          <w:ilvl w:val="0"/>
          <w:numId w:val="2"/>
        </w:numPr>
        <w:spacing w:after="240" w:line="360" w:lineRule="auto"/>
        <w:jc w:val="both"/>
        <w:rPr>
          <w:rStyle w:val="pagesnum"/>
          <w:rFonts w:ascii="Times New Roman" w:hAnsi="Times New Roman" w:cs="Times New Roman"/>
          <w:bCs/>
          <w:sz w:val="24"/>
          <w:szCs w:val="24"/>
          <w:shd w:val="clear" w:color="auto" w:fill="FFFFFF"/>
        </w:rPr>
      </w:pPr>
      <w:r w:rsidRPr="00E17D0E">
        <w:rPr>
          <w:rStyle w:val="pagesnum"/>
          <w:rFonts w:ascii="Times New Roman" w:hAnsi="Times New Roman" w:cs="Times New Roman"/>
          <w:b/>
          <w:bCs/>
          <w:sz w:val="24"/>
          <w:szCs w:val="24"/>
          <w:shd w:val="clear" w:color="auto" w:fill="FFFFFF"/>
        </w:rPr>
        <w:t>Khan N</w:t>
      </w:r>
      <w:r w:rsidRPr="00E17D0E">
        <w:rPr>
          <w:rStyle w:val="pagesnum"/>
          <w:rFonts w:ascii="Times New Roman" w:hAnsi="Times New Roman" w:cs="Times New Roman"/>
          <w:bCs/>
          <w:sz w:val="24"/>
          <w:szCs w:val="24"/>
          <w:shd w:val="clear" w:color="auto" w:fill="FFFFFF"/>
        </w:rPr>
        <w:t xml:space="preserve">, Bhat R, Jain V, </w:t>
      </w:r>
      <w:proofErr w:type="spellStart"/>
      <w:r w:rsidRPr="00E17D0E">
        <w:rPr>
          <w:rStyle w:val="pagesnum"/>
          <w:rFonts w:ascii="Times New Roman" w:hAnsi="Times New Roman" w:cs="Times New Roman"/>
          <w:bCs/>
          <w:sz w:val="24"/>
          <w:szCs w:val="24"/>
          <w:shd w:val="clear" w:color="auto" w:fill="FFFFFF"/>
        </w:rPr>
        <w:t>Raghavendhar</w:t>
      </w:r>
      <w:proofErr w:type="spellEnd"/>
      <w:r w:rsidRPr="00E17D0E">
        <w:rPr>
          <w:rStyle w:val="pagesnum"/>
          <w:rFonts w:ascii="Times New Roman" w:hAnsi="Times New Roman" w:cs="Times New Roman"/>
          <w:bCs/>
          <w:sz w:val="24"/>
          <w:szCs w:val="24"/>
          <w:shd w:val="clear" w:color="auto" w:fill="FFFFFF"/>
        </w:rPr>
        <w:t xml:space="preserve"> BS, Patel AK, Ray P. Epidemiology and molecular characterization of chikungunya virus from human cases in North India, 2016. </w:t>
      </w:r>
      <w:proofErr w:type="spellStart"/>
      <w:r w:rsidRPr="00E17D0E">
        <w:rPr>
          <w:rStyle w:val="pagesnum"/>
          <w:rFonts w:ascii="Times New Roman" w:hAnsi="Times New Roman" w:cs="Times New Roman"/>
          <w:bCs/>
          <w:sz w:val="24"/>
          <w:szCs w:val="24"/>
          <w:shd w:val="clear" w:color="auto" w:fill="FFFFFF"/>
        </w:rPr>
        <w:t>Microbiol</w:t>
      </w:r>
      <w:proofErr w:type="spellEnd"/>
      <w:r w:rsidRPr="00E17D0E">
        <w:rPr>
          <w:rStyle w:val="pagesnum"/>
          <w:rFonts w:ascii="Times New Roman" w:hAnsi="Times New Roman" w:cs="Times New Roman"/>
          <w:bCs/>
          <w:sz w:val="24"/>
          <w:szCs w:val="24"/>
          <w:shd w:val="clear" w:color="auto" w:fill="FFFFFF"/>
        </w:rPr>
        <w:t xml:space="preserve"> and </w:t>
      </w:r>
      <w:proofErr w:type="spellStart"/>
      <w:r w:rsidRPr="00E17D0E">
        <w:rPr>
          <w:rStyle w:val="pagesnum"/>
          <w:rFonts w:ascii="Times New Roman" w:hAnsi="Times New Roman" w:cs="Times New Roman"/>
          <w:bCs/>
          <w:sz w:val="24"/>
          <w:szCs w:val="24"/>
          <w:shd w:val="clear" w:color="auto" w:fill="FFFFFF"/>
        </w:rPr>
        <w:t>Immunol</w:t>
      </w:r>
      <w:proofErr w:type="spellEnd"/>
      <w:r w:rsidRPr="00E17D0E">
        <w:rPr>
          <w:rStyle w:val="pagesnum"/>
          <w:rFonts w:ascii="Times New Roman" w:hAnsi="Times New Roman" w:cs="Times New Roman"/>
          <w:bCs/>
          <w:sz w:val="24"/>
          <w:szCs w:val="24"/>
          <w:shd w:val="clear" w:color="auto" w:fill="FFFFFF"/>
        </w:rPr>
        <w:t>. 2021</w:t>
      </w:r>
      <w:bookmarkStart w:id="0" w:name="_GoBack"/>
      <w:bookmarkEnd w:id="0"/>
      <w:r w:rsidR="007D2681" w:rsidRPr="00E17D0E">
        <w:rPr>
          <w:rStyle w:val="pagesnum"/>
          <w:rFonts w:ascii="Times New Roman" w:hAnsi="Times New Roman" w:cs="Times New Roman"/>
          <w:bCs/>
          <w:sz w:val="24"/>
          <w:szCs w:val="24"/>
          <w:shd w:val="clear" w:color="auto" w:fill="FFFFFF"/>
        </w:rPr>
        <w:t>; 65:290</w:t>
      </w:r>
      <w:r w:rsidRPr="00E17D0E">
        <w:rPr>
          <w:rStyle w:val="pagesnum"/>
          <w:rFonts w:ascii="Cambria Math" w:hAnsi="Cambria Math" w:cs="Cambria Math"/>
          <w:bCs/>
          <w:sz w:val="24"/>
          <w:szCs w:val="24"/>
          <w:shd w:val="clear" w:color="auto" w:fill="FFFFFF"/>
        </w:rPr>
        <w:t>‐</w:t>
      </w:r>
      <w:r w:rsidRPr="00E17D0E">
        <w:rPr>
          <w:rStyle w:val="pagesnum"/>
          <w:rFonts w:ascii="Times New Roman" w:hAnsi="Times New Roman" w:cs="Times New Roman"/>
          <w:bCs/>
          <w:sz w:val="24"/>
          <w:szCs w:val="24"/>
          <w:shd w:val="clear" w:color="auto" w:fill="FFFFFF"/>
        </w:rPr>
        <w:t>301. https://doi.org/10.1111/1348-0421.12869</w:t>
      </w:r>
    </w:p>
    <w:p w:rsidR="009760E4" w:rsidRPr="00E17D0E" w:rsidRDefault="009760E4" w:rsidP="00D16CBD">
      <w:pPr>
        <w:numPr>
          <w:ilvl w:val="0"/>
          <w:numId w:val="2"/>
        </w:numPr>
        <w:spacing w:after="0" w:line="360" w:lineRule="auto"/>
        <w:ind w:right="-270"/>
        <w:jc w:val="both"/>
        <w:rPr>
          <w:rFonts w:ascii="Times New Roman" w:hAnsi="Times New Roman" w:cs="Times New Roman"/>
          <w:color w:val="212121"/>
          <w:sz w:val="24"/>
          <w:szCs w:val="24"/>
          <w:shd w:val="clear" w:color="auto" w:fill="FFFFFF"/>
        </w:rPr>
      </w:pPr>
      <w:r w:rsidRPr="00E17D0E">
        <w:rPr>
          <w:rFonts w:ascii="Times New Roman" w:hAnsi="Times New Roman" w:cs="Times New Roman"/>
          <w:b/>
          <w:bCs/>
          <w:color w:val="212121"/>
          <w:sz w:val="24"/>
          <w:szCs w:val="24"/>
          <w:shd w:val="clear" w:color="auto" w:fill="FFFFFF"/>
        </w:rPr>
        <w:t>Khan N</w:t>
      </w:r>
      <w:r w:rsidRPr="00E17D0E">
        <w:rPr>
          <w:rFonts w:ascii="Times New Roman" w:hAnsi="Times New Roman" w:cs="Times New Roman"/>
          <w:color w:val="212121"/>
          <w:sz w:val="24"/>
          <w:szCs w:val="24"/>
          <w:shd w:val="clear" w:color="auto" w:fill="FFFFFF"/>
        </w:rPr>
        <w:t>, Bhat R, Patel AK, Ray P. “</w:t>
      </w:r>
      <w:r w:rsidRPr="00E17D0E">
        <w:rPr>
          <w:rFonts w:ascii="Times New Roman" w:hAnsi="Times New Roman" w:cs="Times New Roman"/>
          <w:b/>
          <w:color w:val="212121"/>
          <w:sz w:val="24"/>
          <w:szCs w:val="24"/>
          <w:shd w:val="clear" w:color="auto" w:fill="FFFFFF"/>
        </w:rPr>
        <w:t>Discovery of Small Molecule Inhibitors of Chikungunya Virus Proteins (nsP2 and E1) Using in silico Approaches”</w:t>
      </w:r>
      <w:r w:rsidRPr="00E17D0E">
        <w:rPr>
          <w:rFonts w:ascii="Times New Roman" w:hAnsi="Times New Roman" w:cs="Times New Roman"/>
          <w:color w:val="212121"/>
          <w:sz w:val="24"/>
          <w:szCs w:val="24"/>
          <w:shd w:val="clear" w:color="auto" w:fill="FFFFFF"/>
        </w:rPr>
        <w:t xml:space="preserve"> J </w:t>
      </w:r>
      <w:proofErr w:type="spellStart"/>
      <w:r w:rsidRPr="00E17D0E">
        <w:rPr>
          <w:rFonts w:ascii="Times New Roman" w:hAnsi="Times New Roman" w:cs="Times New Roman"/>
          <w:color w:val="212121"/>
          <w:sz w:val="24"/>
          <w:szCs w:val="24"/>
          <w:shd w:val="clear" w:color="auto" w:fill="FFFFFF"/>
        </w:rPr>
        <w:t>Biomol</w:t>
      </w:r>
      <w:proofErr w:type="spellEnd"/>
      <w:r w:rsidRPr="00E17D0E">
        <w:rPr>
          <w:rFonts w:ascii="Times New Roman" w:hAnsi="Times New Roman" w:cs="Times New Roman"/>
          <w:color w:val="212121"/>
          <w:sz w:val="24"/>
          <w:szCs w:val="24"/>
          <w:shd w:val="clear" w:color="auto" w:fill="FFFFFF"/>
        </w:rPr>
        <w:t xml:space="preserve"> </w:t>
      </w:r>
      <w:proofErr w:type="spellStart"/>
      <w:r w:rsidRPr="00E17D0E">
        <w:rPr>
          <w:rFonts w:ascii="Times New Roman" w:hAnsi="Times New Roman" w:cs="Times New Roman"/>
          <w:color w:val="212121"/>
          <w:sz w:val="24"/>
          <w:szCs w:val="24"/>
          <w:shd w:val="clear" w:color="auto" w:fill="FFFFFF"/>
        </w:rPr>
        <w:t>Struct</w:t>
      </w:r>
      <w:proofErr w:type="spellEnd"/>
      <w:r w:rsidRPr="00E17D0E">
        <w:rPr>
          <w:rFonts w:ascii="Times New Roman" w:hAnsi="Times New Roman" w:cs="Times New Roman"/>
          <w:color w:val="212121"/>
          <w:sz w:val="24"/>
          <w:szCs w:val="24"/>
          <w:shd w:val="clear" w:color="auto" w:fill="FFFFFF"/>
        </w:rPr>
        <w:t xml:space="preserve"> </w:t>
      </w:r>
      <w:proofErr w:type="spellStart"/>
      <w:r w:rsidRPr="00E17D0E">
        <w:rPr>
          <w:rFonts w:ascii="Times New Roman" w:hAnsi="Times New Roman" w:cs="Times New Roman"/>
          <w:color w:val="212121"/>
          <w:sz w:val="24"/>
          <w:szCs w:val="24"/>
          <w:shd w:val="clear" w:color="auto" w:fill="FFFFFF"/>
        </w:rPr>
        <w:t>Dyn</w:t>
      </w:r>
      <w:proofErr w:type="spellEnd"/>
      <w:r w:rsidRPr="00E17D0E">
        <w:rPr>
          <w:rFonts w:ascii="Times New Roman" w:hAnsi="Times New Roman" w:cs="Times New Roman"/>
          <w:color w:val="212121"/>
          <w:sz w:val="24"/>
          <w:szCs w:val="24"/>
          <w:shd w:val="clear" w:color="auto" w:fill="FFFFFF"/>
        </w:rPr>
        <w:t xml:space="preserve">. 2020 Mar 5:1-13. </w:t>
      </w:r>
      <w:proofErr w:type="spellStart"/>
      <w:proofErr w:type="gramStart"/>
      <w:r w:rsidRPr="00E17D0E">
        <w:rPr>
          <w:rFonts w:ascii="Times New Roman" w:hAnsi="Times New Roman" w:cs="Times New Roman"/>
          <w:color w:val="212121"/>
          <w:sz w:val="24"/>
          <w:szCs w:val="24"/>
          <w:shd w:val="clear" w:color="auto" w:fill="FFFFFF"/>
        </w:rPr>
        <w:t>doi</w:t>
      </w:r>
      <w:proofErr w:type="spellEnd"/>
      <w:proofErr w:type="gramEnd"/>
      <w:r w:rsidRPr="00E17D0E">
        <w:rPr>
          <w:rFonts w:ascii="Times New Roman" w:hAnsi="Times New Roman" w:cs="Times New Roman"/>
          <w:color w:val="212121"/>
          <w:sz w:val="24"/>
          <w:szCs w:val="24"/>
          <w:shd w:val="clear" w:color="auto" w:fill="FFFFFF"/>
        </w:rPr>
        <w:t>: 10.1080/07391102.2020.1731602. PMID: 32072865</w:t>
      </w:r>
    </w:p>
    <w:p w:rsidR="00D16CBD" w:rsidRPr="00E17D0E" w:rsidRDefault="00D16CBD" w:rsidP="00D16CBD">
      <w:pPr>
        <w:spacing w:after="0" w:line="360" w:lineRule="auto"/>
        <w:ind w:left="360" w:right="-270"/>
        <w:jc w:val="both"/>
        <w:rPr>
          <w:rFonts w:ascii="Times New Roman" w:hAnsi="Times New Roman" w:cs="Times New Roman"/>
          <w:color w:val="212121"/>
          <w:sz w:val="24"/>
          <w:szCs w:val="24"/>
          <w:shd w:val="clear" w:color="auto" w:fill="FFFFFF"/>
        </w:rPr>
      </w:pPr>
    </w:p>
    <w:p w:rsidR="009760E4" w:rsidRPr="00E17D0E" w:rsidRDefault="009760E4" w:rsidP="00D16CBD">
      <w:pPr>
        <w:numPr>
          <w:ilvl w:val="0"/>
          <w:numId w:val="3"/>
        </w:numPr>
        <w:spacing w:after="0" w:line="360" w:lineRule="auto"/>
        <w:ind w:right="-270"/>
        <w:jc w:val="both"/>
        <w:rPr>
          <w:rFonts w:ascii="Times New Roman" w:hAnsi="Times New Roman" w:cs="Times New Roman"/>
          <w:color w:val="212121"/>
          <w:sz w:val="24"/>
          <w:szCs w:val="24"/>
          <w:shd w:val="clear" w:color="auto" w:fill="FFFFFF"/>
        </w:rPr>
      </w:pPr>
      <w:proofErr w:type="spellStart"/>
      <w:r w:rsidRPr="00E17D0E">
        <w:rPr>
          <w:rFonts w:ascii="Times New Roman" w:hAnsi="Times New Roman" w:cs="Times New Roman"/>
          <w:color w:val="212121"/>
          <w:sz w:val="24"/>
          <w:szCs w:val="24"/>
          <w:shd w:val="clear" w:color="auto" w:fill="FFFFFF"/>
        </w:rPr>
        <w:t>Nayak</w:t>
      </w:r>
      <w:proofErr w:type="spellEnd"/>
      <w:r w:rsidRPr="00E17D0E">
        <w:rPr>
          <w:rFonts w:ascii="Times New Roman" w:hAnsi="Times New Roman" w:cs="Times New Roman"/>
          <w:color w:val="212121"/>
          <w:sz w:val="24"/>
          <w:szCs w:val="24"/>
          <w:shd w:val="clear" w:color="auto" w:fill="FFFFFF"/>
        </w:rPr>
        <w:t xml:space="preserve"> K, Jain V, Kaur M,</w:t>
      </w:r>
      <w:r w:rsidRPr="00E17D0E">
        <w:rPr>
          <w:rFonts w:ascii="Times New Roman" w:hAnsi="Times New Roman" w:cs="Times New Roman"/>
          <w:b/>
          <w:bCs/>
          <w:color w:val="212121"/>
          <w:sz w:val="24"/>
          <w:szCs w:val="24"/>
          <w:shd w:val="clear" w:color="auto" w:fill="FFFFFF"/>
        </w:rPr>
        <w:t> Khan N</w:t>
      </w:r>
      <w:r w:rsidRPr="00E17D0E">
        <w:rPr>
          <w:rFonts w:ascii="Times New Roman" w:hAnsi="Times New Roman" w:cs="Times New Roman"/>
          <w:color w:val="212121"/>
          <w:sz w:val="24"/>
          <w:szCs w:val="24"/>
          <w:shd w:val="clear" w:color="auto" w:fill="FFFFFF"/>
        </w:rPr>
        <w:t xml:space="preserve">, </w:t>
      </w:r>
      <w:proofErr w:type="spellStart"/>
      <w:r w:rsidRPr="00E17D0E">
        <w:rPr>
          <w:rFonts w:ascii="Times New Roman" w:hAnsi="Times New Roman" w:cs="Times New Roman"/>
          <w:color w:val="212121"/>
          <w:sz w:val="24"/>
          <w:szCs w:val="24"/>
          <w:shd w:val="clear" w:color="auto" w:fill="FFFFFF"/>
        </w:rPr>
        <w:t>Gottimukkala</w:t>
      </w:r>
      <w:proofErr w:type="spellEnd"/>
      <w:r w:rsidRPr="00E17D0E">
        <w:rPr>
          <w:rFonts w:ascii="Times New Roman" w:hAnsi="Times New Roman" w:cs="Times New Roman"/>
          <w:color w:val="212121"/>
          <w:sz w:val="24"/>
          <w:szCs w:val="24"/>
          <w:shd w:val="clear" w:color="auto" w:fill="FFFFFF"/>
        </w:rPr>
        <w:t xml:space="preserve"> K, Aggarwal C, </w:t>
      </w:r>
      <w:proofErr w:type="spellStart"/>
      <w:r w:rsidRPr="00E17D0E">
        <w:rPr>
          <w:rFonts w:ascii="Times New Roman" w:hAnsi="Times New Roman" w:cs="Times New Roman"/>
          <w:color w:val="212121"/>
          <w:sz w:val="24"/>
          <w:szCs w:val="24"/>
          <w:shd w:val="clear" w:color="auto" w:fill="FFFFFF"/>
        </w:rPr>
        <w:t>Sagar</w:t>
      </w:r>
      <w:proofErr w:type="spellEnd"/>
      <w:r w:rsidRPr="00E17D0E">
        <w:rPr>
          <w:rFonts w:ascii="Times New Roman" w:hAnsi="Times New Roman" w:cs="Times New Roman"/>
          <w:color w:val="212121"/>
          <w:sz w:val="24"/>
          <w:szCs w:val="24"/>
          <w:shd w:val="clear" w:color="auto" w:fill="FFFFFF"/>
        </w:rPr>
        <w:t xml:space="preserve"> R, Gupta S, Rai RC, Dixit K, </w:t>
      </w:r>
      <w:proofErr w:type="spellStart"/>
      <w:r w:rsidRPr="00E17D0E">
        <w:rPr>
          <w:rFonts w:ascii="Times New Roman" w:hAnsi="Times New Roman" w:cs="Times New Roman"/>
          <w:color w:val="212121"/>
          <w:sz w:val="24"/>
          <w:szCs w:val="24"/>
          <w:shd w:val="clear" w:color="auto" w:fill="FFFFFF"/>
        </w:rPr>
        <w:t>Islamuddin</w:t>
      </w:r>
      <w:proofErr w:type="spellEnd"/>
      <w:r w:rsidRPr="00E17D0E">
        <w:rPr>
          <w:rFonts w:ascii="Times New Roman" w:hAnsi="Times New Roman" w:cs="Times New Roman"/>
          <w:color w:val="212121"/>
          <w:sz w:val="24"/>
          <w:szCs w:val="24"/>
          <w:shd w:val="clear" w:color="auto" w:fill="FFFFFF"/>
        </w:rPr>
        <w:t xml:space="preserve"> M, </w:t>
      </w:r>
      <w:proofErr w:type="spellStart"/>
      <w:r w:rsidRPr="00E17D0E">
        <w:rPr>
          <w:rFonts w:ascii="Times New Roman" w:hAnsi="Times New Roman" w:cs="Times New Roman"/>
          <w:color w:val="212121"/>
          <w:sz w:val="24"/>
          <w:szCs w:val="24"/>
          <w:shd w:val="clear" w:color="auto" w:fill="FFFFFF"/>
        </w:rPr>
        <w:t>Verma</w:t>
      </w:r>
      <w:proofErr w:type="spellEnd"/>
      <w:r w:rsidRPr="00E17D0E">
        <w:rPr>
          <w:rFonts w:ascii="Times New Roman" w:hAnsi="Times New Roman" w:cs="Times New Roman"/>
          <w:color w:val="212121"/>
          <w:sz w:val="24"/>
          <w:szCs w:val="24"/>
          <w:shd w:val="clear" w:color="auto" w:fill="FFFFFF"/>
        </w:rPr>
        <w:t xml:space="preserve"> A, </w:t>
      </w:r>
      <w:proofErr w:type="spellStart"/>
      <w:r w:rsidRPr="00E17D0E">
        <w:rPr>
          <w:rFonts w:ascii="Times New Roman" w:hAnsi="Times New Roman" w:cs="Times New Roman"/>
          <w:color w:val="212121"/>
          <w:sz w:val="24"/>
          <w:szCs w:val="24"/>
          <w:shd w:val="clear" w:color="auto" w:fill="FFFFFF"/>
        </w:rPr>
        <w:t>Maheshwari</w:t>
      </w:r>
      <w:proofErr w:type="spellEnd"/>
      <w:r w:rsidRPr="00E17D0E">
        <w:rPr>
          <w:rFonts w:ascii="Times New Roman" w:hAnsi="Times New Roman" w:cs="Times New Roman"/>
          <w:color w:val="212121"/>
          <w:sz w:val="24"/>
          <w:szCs w:val="24"/>
          <w:shd w:val="clear" w:color="auto" w:fill="FFFFFF"/>
        </w:rPr>
        <w:t xml:space="preserve"> D, Chawla YM, Reddy ES, Panda H, Sharma P, Bhatnagar P, Singh P, </w:t>
      </w:r>
      <w:proofErr w:type="spellStart"/>
      <w:r w:rsidRPr="00E17D0E">
        <w:rPr>
          <w:rFonts w:ascii="Times New Roman" w:hAnsi="Times New Roman" w:cs="Times New Roman"/>
          <w:color w:val="212121"/>
          <w:sz w:val="24"/>
          <w:szCs w:val="24"/>
          <w:shd w:val="clear" w:color="auto" w:fill="FFFFFF"/>
        </w:rPr>
        <w:t>Raghavendhar</w:t>
      </w:r>
      <w:proofErr w:type="spellEnd"/>
      <w:r w:rsidRPr="00E17D0E">
        <w:rPr>
          <w:rFonts w:ascii="Times New Roman" w:hAnsi="Times New Roman" w:cs="Times New Roman"/>
          <w:color w:val="212121"/>
          <w:sz w:val="24"/>
          <w:szCs w:val="24"/>
          <w:shd w:val="clear" w:color="auto" w:fill="FFFFFF"/>
        </w:rPr>
        <w:t xml:space="preserve"> S, Patel AK, </w:t>
      </w:r>
      <w:proofErr w:type="spellStart"/>
      <w:r w:rsidRPr="00E17D0E">
        <w:rPr>
          <w:rFonts w:ascii="Times New Roman" w:hAnsi="Times New Roman" w:cs="Times New Roman"/>
          <w:color w:val="212121"/>
          <w:sz w:val="24"/>
          <w:szCs w:val="24"/>
          <w:shd w:val="clear" w:color="auto" w:fill="FFFFFF"/>
        </w:rPr>
        <w:t>Ratageri</w:t>
      </w:r>
      <w:proofErr w:type="spellEnd"/>
      <w:r w:rsidRPr="00E17D0E">
        <w:rPr>
          <w:rFonts w:ascii="Times New Roman" w:hAnsi="Times New Roman" w:cs="Times New Roman"/>
          <w:color w:val="212121"/>
          <w:sz w:val="24"/>
          <w:szCs w:val="24"/>
          <w:shd w:val="clear" w:color="auto" w:fill="FFFFFF"/>
        </w:rPr>
        <w:t xml:space="preserve"> VH, </w:t>
      </w:r>
      <w:proofErr w:type="spellStart"/>
      <w:r w:rsidRPr="00E17D0E">
        <w:rPr>
          <w:rFonts w:ascii="Times New Roman" w:hAnsi="Times New Roman" w:cs="Times New Roman"/>
          <w:color w:val="212121"/>
          <w:sz w:val="24"/>
          <w:szCs w:val="24"/>
          <w:shd w:val="clear" w:color="auto" w:fill="FFFFFF"/>
        </w:rPr>
        <w:t>Chandele</w:t>
      </w:r>
      <w:proofErr w:type="spellEnd"/>
      <w:r w:rsidRPr="00E17D0E">
        <w:rPr>
          <w:rFonts w:ascii="Times New Roman" w:hAnsi="Times New Roman" w:cs="Times New Roman"/>
          <w:color w:val="212121"/>
          <w:sz w:val="24"/>
          <w:szCs w:val="24"/>
          <w:shd w:val="clear" w:color="auto" w:fill="FFFFFF"/>
        </w:rPr>
        <w:t xml:space="preserve"> A, Ray P, </w:t>
      </w:r>
      <w:proofErr w:type="spellStart"/>
      <w:r w:rsidRPr="00E17D0E">
        <w:rPr>
          <w:rFonts w:ascii="Times New Roman" w:hAnsi="Times New Roman" w:cs="Times New Roman"/>
          <w:color w:val="212121"/>
          <w:sz w:val="24"/>
          <w:szCs w:val="24"/>
          <w:shd w:val="clear" w:color="auto" w:fill="FFFFFF"/>
        </w:rPr>
        <w:t>Murali</w:t>
      </w:r>
      <w:proofErr w:type="spellEnd"/>
      <w:r w:rsidRPr="00E17D0E">
        <w:rPr>
          <w:rFonts w:ascii="Times New Roman" w:hAnsi="Times New Roman" w:cs="Times New Roman"/>
          <w:color w:val="212121"/>
          <w:sz w:val="24"/>
          <w:szCs w:val="24"/>
          <w:shd w:val="clear" w:color="auto" w:fill="FFFFFF"/>
        </w:rPr>
        <w:t>-Krishna K. “</w:t>
      </w:r>
      <w:r w:rsidRPr="00E17D0E">
        <w:rPr>
          <w:rFonts w:ascii="Times New Roman" w:hAnsi="Times New Roman" w:cs="Times New Roman"/>
          <w:b/>
          <w:color w:val="212121"/>
          <w:sz w:val="24"/>
          <w:szCs w:val="24"/>
          <w:shd w:val="clear" w:color="auto" w:fill="FFFFFF"/>
        </w:rPr>
        <w:t xml:space="preserve">Antibody Response Patterns in Chikungunya Febrile Phase Predicts Protection Versus Progression to Chronic Arthritis” </w:t>
      </w:r>
      <w:r w:rsidRPr="00E17D0E">
        <w:rPr>
          <w:rFonts w:ascii="Times New Roman" w:hAnsi="Times New Roman" w:cs="Times New Roman"/>
          <w:color w:val="212121"/>
          <w:sz w:val="24"/>
          <w:szCs w:val="24"/>
          <w:shd w:val="clear" w:color="auto" w:fill="FFFFFF"/>
        </w:rPr>
        <w:t xml:space="preserve">JCI Insight. 2020 Mar 10:130509. </w:t>
      </w:r>
      <w:proofErr w:type="spellStart"/>
      <w:proofErr w:type="gramStart"/>
      <w:r w:rsidRPr="00E17D0E">
        <w:rPr>
          <w:rFonts w:ascii="Times New Roman" w:hAnsi="Times New Roman" w:cs="Times New Roman"/>
          <w:color w:val="212121"/>
          <w:sz w:val="24"/>
          <w:szCs w:val="24"/>
          <w:shd w:val="clear" w:color="auto" w:fill="FFFFFF"/>
        </w:rPr>
        <w:t>doi</w:t>
      </w:r>
      <w:proofErr w:type="spellEnd"/>
      <w:proofErr w:type="gramEnd"/>
      <w:r w:rsidRPr="00E17D0E">
        <w:rPr>
          <w:rFonts w:ascii="Times New Roman" w:hAnsi="Times New Roman" w:cs="Times New Roman"/>
          <w:color w:val="212121"/>
          <w:sz w:val="24"/>
          <w:szCs w:val="24"/>
          <w:shd w:val="clear" w:color="auto" w:fill="FFFFFF"/>
        </w:rPr>
        <w:t>: 10.1172/jci.insight.130509. PMID: 32155134.</w:t>
      </w:r>
    </w:p>
    <w:p w:rsidR="009760E4" w:rsidRPr="00E17D0E" w:rsidRDefault="009760E4" w:rsidP="00D16CBD">
      <w:pPr>
        <w:spacing w:line="360" w:lineRule="auto"/>
        <w:ind w:left="720" w:right="-270"/>
        <w:jc w:val="both"/>
        <w:rPr>
          <w:rFonts w:ascii="Times New Roman" w:hAnsi="Times New Roman" w:cs="Times New Roman"/>
          <w:color w:val="212121"/>
          <w:sz w:val="24"/>
          <w:szCs w:val="24"/>
          <w:shd w:val="clear" w:color="auto" w:fill="FFFFFF"/>
        </w:rPr>
      </w:pPr>
    </w:p>
    <w:p w:rsidR="00D7332C" w:rsidRPr="00E17D0E" w:rsidRDefault="00D7332C" w:rsidP="00D7332C">
      <w:pPr>
        <w:autoSpaceDE w:val="0"/>
        <w:autoSpaceDN w:val="0"/>
        <w:adjustRightInd w:val="0"/>
        <w:spacing w:line="480" w:lineRule="auto"/>
        <w:jc w:val="both"/>
        <w:rPr>
          <w:rFonts w:ascii="Times New Roman" w:hAnsi="Times New Roman" w:cs="Times New Roman"/>
          <w:b/>
          <w:sz w:val="24"/>
          <w:szCs w:val="24"/>
          <w:lang w:val="en-GB"/>
        </w:rPr>
      </w:pPr>
      <w:r w:rsidRPr="00E17D0E">
        <w:rPr>
          <w:rFonts w:ascii="Times New Roman" w:hAnsi="Times New Roman" w:cs="Times New Roman"/>
          <w:b/>
          <w:sz w:val="24"/>
          <w:szCs w:val="24"/>
          <w:lang w:val="en-GB"/>
        </w:rPr>
        <w:lastRenderedPageBreak/>
        <w:t xml:space="preserve">Biography: </w:t>
      </w:r>
    </w:p>
    <w:p w:rsidR="00B53F72" w:rsidRPr="00E17D0E" w:rsidRDefault="00B53F72" w:rsidP="00B53F72">
      <w:pPr>
        <w:autoSpaceDE w:val="0"/>
        <w:autoSpaceDN w:val="0"/>
        <w:adjustRightInd w:val="0"/>
        <w:spacing w:line="480" w:lineRule="auto"/>
        <w:jc w:val="both"/>
        <w:rPr>
          <w:rFonts w:ascii="Times New Roman" w:hAnsi="Times New Roman" w:cs="Times New Roman"/>
          <w:sz w:val="24"/>
          <w:szCs w:val="24"/>
          <w:lang w:val="en-GB"/>
        </w:rPr>
      </w:pPr>
      <w:r w:rsidRPr="00E17D0E">
        <w:rPr>
          <w:rFonts w:ascii="Times New Roman" w:hAnsi="Times New Roman" w:cs="Times New Roman"/>
          <w:sz w:val="24"/>
          <w:szCs w:val="24"/>
          <w:lang w:val="en-GB"/>
        </w:rPr>
        <w:t xml:space="preserve">I am working as a postdoctoral fellow at University of California, Irvine CA. My </w:t>
      </w:r>
      <w:proofErr w:type="spellStart"/>
      <w:r w:rsidRPr="00E17D0E">
        <w:rPr>
          <w:rFonts w:ascii="Times New Roman" w:hAnsi="Times New Roman" w:cs="Times New Roman"/>
          <w:sz w:val="24"/>
          <w:szCs w:val="24"/>
          <w:lang w:val="en-GB"/>
        </w:rPr>
        <w:t>Phd</w:t>
      </w:r>
      <w:proofErr w:type="spellEnd"/>
      <w:r w:rsidRPr="00E17D0E">
        <w:rPr>
          <w:rFonts w:ascii="Times New Roman" w:hAnsi="Times New Roman" w:cs="Times New Roman"/>
          <w:sz w:val="24"/>
          <w:szCs w:val="24"/>
          <w:lang w:val="en-GB"/>
        </w:rPr>
        <w:t xml:space="preserve"> dissertation was completed from the Department of Biotechnology, School of Chemical and Life Sciences, </w:t>
      </w:r>
      <w:proofErr w:type="spellStart"/>
      <w:r w:rsidRPr="00E17D0E">
        <w:rPr>
          <w:rFonts w:ascii="Times New Roman" w:hAnsi="Times New Roman" w:cs="Times New Roman"/>
          <w:sz w:val="24"/>
          <w:szCs w:val="24"/>
          <w:lang w:val="en-GB"/>
        </w:rPr>
        <w:t>Jamia</w:t>
      </w:r>
      <w:proofErr w:type="spellEnd"/>
      <w:r w:rsidRPr="00E17D0E">
        <w:rPr>
          <w:rFonts w:ascii="Times New Roman" w:hAnsi="Times New Roman" w:cs="Times New Roman"/>
          <w:sz w:val="24"/>
          <w:szCs w:val="24"/>
          <w:lang w:val="en-GB"/>
        </w:rPr>
        <w:t xml:space="preserve"> </w:t>
      </w:r>
      <w:proofErr w:type="spellStart"/>
      <w:r w:rsidRPr="00E17D0E">
        <w:rPr>
          <w:rFonts w:ascii="Times New Roman" w:hAnsi="Times New Roman" w:cs="Times New Roman"/>
          <w:sz w:val="24"/>
          <w:szCs w:val="24"/>
          <w:lang w:val="en-GB"/>
        </w:rPr>
        <w:t>Hamdard</w:t>
      </w:r>
      <w:proofErr w:type="spellEnd"/>
      <w:r w:rsidRPr="00E17D0E">
        <w:rPr>
          <w:rFonts w:ascii="Times New Roman" w:hAnsi="Times New Roman" w:cs="Times New Roman"/>
          <w:sz w:val="24"/>
          <w:szCs w:val="24"/>
          <w:lang w:val="en-GB"/>
        </w:rPr>
        <w:t xml:space="preserve"> University, India. I completed the M.PHIL from </w:t>
      </w:r>
      <w:proofErr w:type="spellStart"/>
      <w:r w:rsidRPr="00E17D0E">
        <w:rPr>
          <w:rFonts w:ascii="Times New Roman" w:hAnsi="Times New Roman" w:cs="Times New Roman"/>
          <w:sz w:val="24"/>
          <w:szCs w:val="24"/>
          <w:lang w:val="en-GB"/>
        </w:rPr>
        <w:t>Jamia</w:t>
      </w:r>
      <w:proofErr w:type="spellEnd"/>
      <w:r w:rsidRPr="00E17D0E">
        <w:rPr>
          <w:rFonts w:ascii="Times New Roman" w:hAnsi="Times New Roman" w:cs="Times New Roman"/>
          <w:sz w:val="24"/>
          <w:szCs w:val="24"/>
          <w:lang w:val="en-GB"/>
        </w:rPr>
        <w:t xml:space="preserve"> </w:t>
      </w:r>
      <w:proofErr w:type="spellStart"/>
      <w:r w:rsidRPr="00E17D0E">
        <w:rPr>
          <w:rFonts w:ascii="Times New Roman" w:hAnsi="Times New Roman" w:cs="Times New Roman"/>
          <w:sz w:val="24"/>
          <w:szCs w:val="24"/>
          <w:lang w:val="en-GB"/>
        </w:rPr>
        <w:t>Millia</w:t>
      </w:r>
      <w:proofErr w:type="spellEnd"/>
      <w:r w:rsidRPr="00E17D0E">
        <w:rPr>
          <w:rFonts w:ascii="Times New Roman" w:hAnsi="Times New Roman" w:cs="Times New Roman"/>
          <w:sz w:val="24"/>
          <w:szCs w:val="24"/>
          <w:lang w:val="en-GB"/>
        </w:rPr>
        <w:t xml:space="preserve"> </w:t>
      </w:r>
      <w:proofErr w:type="spellStart"/>
      <w:r w:rsidRPr="00E17D0E">
        <w:rPr>
          <w:rFonts w:ascii="Times New Roman" w:hAnsi="Times New Roman" w:cs="Times New Roman"/>
          <w:sz w:val="24"/>
          <w:szCs w:val="24"/>
          <w:lang w:val="en-GB"/>
        </w:rPr>
        <w:t>Islamia</w:t>
      </w:r>
      <w:proofErr w:type="spellEnd"/>
      <w:r w:rsidRPr="00E17D0E">
        <w:rPr>
          <w:rFonts w:ascii="Times New Roman" w:hAnsi="Times New Roman" w:cs="Times New Roman"/>
          <w:sz w:val="24"/>
          <w:szCs w:val="24"/>
          <w:lang w:val="en-GB"/>
        </w:rPr>
        <w:t xml:space="preserve"> University, India. Currently, I have published and communicated many articles in peer review journals and participate as a speaker in the National and International Conferences. Since 2011, I have engaged in virology and medical research. </w:t>
      </w:r>
    </w:p>
    <w:p w:rsidR="00D7332C" w:rsidRPr="00E17D0E" w:rsidRDefault="00D7332C" w:rsidP="00D7332C">
      <w:pPr>
        <w:autoSpaceDE w:val="0"/>
        <w:autoSpaceDN w:val="0"/>
        <w:adjustRightInd w:val="0"/>
        <w:spacing w:line="480" w:lineRule="auto"/>
        <w:rPr>
          <w:rFonts w:ascii="Times New Roman" w:hAnsi="Times New Roman" w:cs="Times New Roman"/>
          <w:b/>
          <w:sz w:val="24"/>
          <w:szCs w:val="24"/>
          <w:lang w:val="en-NZ"/>
        </w:rPr>
      </w:pPr>
      <w:r w:rsidRPr="00E17D0E">
        <w:rPr>
          <w:rFonts w:ascii="Times New Roman" w:hAnsi="Times New Roman" w:cs="Times New Roman"/>
          <w:b/>
          <w:sz w:val="24"/>
          <w:szCs w:val="24"/>
          <w:lang w:val="en-NZ"/>
        </w:rPr>
        <w:t xml:space="preserve">Presenting author details </w:t>
      </w:r>
      <w:r w:rsidRPr="00E17D0E">
        <w:rPr>
          <w:rFonts w:ascii="Times New Roman" w:hAnsi="Times New Roman" w:cs="Times New Roman"/>
          <w:b/>
          <w:sz w:val="24"/>
          <w:szCs w:val="24"/>
          <w:lang w:val="en-NZ"/>
        </w:rPr>
        <w:br/>
        <w:t xml:space="preserve">Full name:                           </w:t>
      </w:r>
      <w:r w:rsidR="00AE2E6B">
        <w:rPr>
          <w:rFonts w:ascii="Times New Roman" w:hAnsi="Times New Roman" w:cs="Times New Roman"/>
          <w:b/>
          <w:sz w:val="24"/>
          <w:szCs w:val="24"/>
          <w:lang w:val="en-NZ"/>
        </w:rPr>
        <w:t xml:space="preserve">  </w:t>
      </w:r>
      <w:r w:rsidRPr="00E17D0E">
        <w:rPr>
          <w:rFonts w:ascii="Times New Roman" w:hAnsi="Times New Roman" w:cs="Times New Roman"/>
          <w:b/>
          <w:sz w:val="24"/>
          <w:szCs w:val="24"/>
          <w:lang w:val="en-NZ"/>
        </w:rPr>
        <w:t>Md. Naushad Khan</w:t>
      </w:r>
      <w:r w:rsidRPr="00E17D0E">
        <w:rPr>
          <w:rFonts w:ascii="Times New Roman" w:hAnsi="Times New Roman" w:cs="Times New Roman"/>
          <w:b/>
          <w:sz w:val="24"/>
          <w:szCs w:val="24"/>
          <w:lang w:val="en-NZ"/>
        </w:rPr>
        <w:br/>
        <w:t xml:space="preserve">Contact number:               </w:t>
      </w:r>
      <w:r w:rsidR="00AE2E6B">
        <w:rPr>
          <w:rFonts w:ascii="Times New Roman" w:hAnsi="Times New Roman" w:cs="Times New Roman"/>
          <w:b/>
          <w:sz w:val="24"/>
          <w:szCs w:val="24"/>
          <w:lang w:val="en-NZ"/>
        </w:rPr>
        <w:t xml:space="preserve">   </w:t>
      </w:r>
      <w:r w:rsidRPr="00E17D0E">
        <w:rPr>
          <w:rFonts w:ascii="Times New Roman" w:hAnsi="Times New Roman" w:cs="Times New Roman"/>
          <w:b/>
          <w:sz w:val="24"/>
          <w:szCs w:val="24"/>
          <w:lang w:val="en-NZ"/>
        </w:rPr>
        <w:t>+918750601356</w:t>
      </w:r>
      <w:r w:rsidRPr="00E17D0E">
        <w:rPr>
          <w:rFonts w:ascii="Times New Roman" w:hAnsi="Times New Roman" w:cs="Times New Roman"/>
          <w:b/>
          <w:sz w:val="24"/>
          <w:szCs w:val="24"/>
          <w:lang w:val="en-NZ"/>
        </w:rPr>
        <w:br/>
        <w:t>Twitter account</w:t>
      </w:r>
      <w:proofErr w:type="gramStart"/>
      <w:r w:rsidRPr="00E17D0E">
        <w:rPr>
          <w:rFonts w:ascii="Times New Roman" w:hAnsi="Times New Roman" w:cs="Times New Roman"/>
          <w:b/>
          <w:sz w:val="24"/>
          <w:szCs w:val="24"/>
          <w:lang w:val="en-NZ"/>
        </w:rPr>
        <w:t>:</w:t>
      </w:r>
      <w:proofErr w:type="gramEnd"/>
      <w:r w:rsidRPr="00E17D0E">
        <w:rPr>
          <w:rFonts w:ascii="Times New Roman" w:hAnsi="Times New Roman" w:cs="Times New Roman"/>
          <w:b/>
          <w:sz w:val="24"/>
          <w:szCs w:val="24"/>
          <w:lang w:val="en-NZ"/>
        </w:rPr>
        <w:br/>
        <w:t>Linked In account:                 naushadkhan786.2008@rediff.com</w:t>
      </w:r>
    </w:p>
    <w:p w:rsidR="00D7332C" w:rsidRPr="00E17D0E" w:rsidRDefault="00D7332C" w:rsidP="00D7332C">
      <w:pPr>
        <w:autoSpaceDE w:val="0"/>
        <w:autoSpaceDN w:val="0"/>
        <w:adjustRightInd w:val="0"/>
        <w:spacing w:line="480" w:lineRule="auto"/>
        <w:rPr>
          <w:rFonts w:ascii="Times New Roman" w:hAnsi="Times New Roman" w:cs="Times New Roman"/>
          <w:b/>
          <w:sz w:val="24"/>
          <w:szCs w:val="24"/>
          <w:lang w:val="en-NZ"/>
        </w:rPr>
      </w:pPr>
      <w:r w:rsidRPr="00E17D0E">
        <w:rPr>
          <w:rFonts w:ascii="Times New Roman" w:hAnsi="Times New Roman" w:cs="Times New Roman"/>
          <w:b/>
          <w:sz w:val="24"/>
          <w:szCs w:val="24"/>
          <w:lang w:val="en-NZ"/>
        </w:rPr>
        <w:t>Session name/number:</w:t>
      </w:r>
      <w:r w:rsidR="00B15194">
        <w:rPr>
          <w:rFonts w:ascii="Times New Roman" w:hAnsi="Times New Roman" w:cs="Times New Roman"/>
          <w:b/>
          <w:sz w:val="24"/>
          <w:szCs w:val="24"/>
          <w:lang w:val="en-NZ"/>
        </w:rPr>
        <w:t xml:space="preserve">  </w:t>
      </w:r>
      <w:r w:rsidR="00AE2E6B">
        <w:rPr>
          <w:rFonts w:ascii="Times New Roman" w:hAnsi="Times New Roman" w:cs="Times New Roman"/>
          <w:b/>
          <w:sz w:val="24"/>
          <w:szCs w:val="24"/>
          <w:lang w:val="en-NZ"/>
        </w:rPr>
        <w:t xml:space="preserve">         </w:t>
      </w:r>
      <w:r w:rsidR="00B15194">
        <w:rPr>
          <w:rFonts w:ascii="Times New Roman" w:hAnsi="Times New Roman" w:cs="Times New Roman"/>
          <w:b/>
          <w:sz w:val="24"/>
          <w:szCs w:val="24"/>
          <w:lang w:val="en-NZ"/>
        </w:rPr>
        <w:t>Industrial Microbiology</w:t>
      </w:r>
      <w:r w:rsidRPr="00E17D0E">
        <w:rPr>
          <w:rFonts w:ascii="Times New Roman" w:hAnsi="Times New Roman" w:cs="Times New Roman"/>
          <w:b/>
          <w:sz w:val="24"/>
          <w:szCs w:val="24"/>
          <w:lang w:val="en-NZ"/>
        </w:rPr>
        <w:br/>
        <w:t>Category:                                  (Oral presentation)</w:t>
      </w:r>
      <w:r w:rsidRPr="00E17D0E">
        <w:rPr>
          <w:rFonts w:ascii="Times New Roman" w:hAnsi="Times New Roman" w:cs="Times New Roman"/>
          <w:b/>
          <w:sz w:val="24"/>
          <w:szCs w:val="24"/>
          <w:lang w:val="en-NZ"/>
        </w:rPr>
        <w:br/>
      </w:r>
    </w:p>
    <w:p w:rsidR="009760E4" w:rsidRPr="00E17D0E" w:rsidRDefault="009760E4" w:rsidP="009760E4">
      <w:pPr>
        <w:spacing w:line="360" w:lineRule="auto"/>
        <w:ind w:right="-270"/>
        <w:jc w:val="both"/>
        <w:rPr>
          <w:rFonts w:ascii="Times New Roman" w:hAnsi="Times New Roman" w:cs="Times New Roman"/>
          <w:sz w:val="24"/>
          <w:szCs w:val="24"/>
        </w:rPr>
      </w:pPr>
    </w:p>
    <w:p w:rsidR="009760E4" w:rsidRPr="00E17D0E" w:rsidRDefault="009760E4" w:rsidP="009760E4">
      <w:pPr>
        <w:spacing w:line="360" w:lineRule="auto"/>
        <w:ind w:left="720" w:right="-270"/>
        <w:jc w:val="both"/>
        <w:rPr>
          <w:rFonts w:ascii="Times New Roman" w:hAnsi="Times New Roman" w:cs="Times New Roman"/>
          <w:color w:val="212121"/>
          <w:sz w:val="24"/>
          <w:szCs w:val="24"/>
          <w:shd w:val="clear" w:color="auto" w:fill="FFFFFF"/>
        </w:rPr>
      </w:pPr>
    </w:p>
    <w:sectPr w:rsidR="009760E4" w:rsidRPr="00E17D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797562"/>
    <w:multiLevelType w:val="hybridMultilevel"/>
    <w:tmpl w:val="2CA066B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745859"/>
    <w:multiLevelType w:val="hybridMultilevel"/>
    <w:tmpl w:val="2954D05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0E19BB"/>
    <w:multiLevelType w:val="hybridMultilevel"/>
    <w:tmpl w:val="BB94BD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8D407D"/>
    <w:multiLevelType w:val="hybridMultilevel"/>
    <w:tmpl w:val="051C7B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1FE"/>
    <w:rsid w:val="0014040B"/>
    <w:rsid w:val="00143E6D"/>
    <w:rsid w:val="002141CF"/>
    <w:rsid w:val="00283416"/>
    <w:rsid w:val="002B290A"/>
    <w:rsid w:val="002E6D93"/>
    <w:rsid w:val="00443BEF"/>
    <w:rsid w:val="00554FDC"/>
    <w:rsid w:val="005B1C7E"/>
    <w:rsid w:val="00600CC2"/>
    <w:rsid w:val="006371FB"/>
    <w:rsid w:val="006D6599"/>
    <w:rsid w:val="007D2681"/>
    <w:rsid w:val="007F09AB"/>
    <w:rsid w:val="0089616A"/>
    <w:rsid w:val="009760E4"/>
    <w:rsid w:val="00A259E8"/>
    <w:rsid w:val="00A376C0"/>
    <w:rsid w:val="00AE2E6B"/>
    <w:rsid w:val="00B15194"/>
    <w:rsid w:val="00B53F72"/>
    <w:rsid w:val="00B55615"/>
    <w:rsid w:val="00B65798"/>
    <w:rsid w:val="00BA1361"/>
    <w:rsid w:val="00BA7162"/>
    <w:rsid w:val="00C23D82"/>
    <w:rsid w:val="00CF2855"/>
    <w:rsid w:val="00D16CBD"/>
    <w:rsid w:val="00D7332C"/>
    <w:rsid w:val="00E17D0E"/>
    <w:rsid w:val="00E66AF7"/>
    <w:rsid w:val="00E821FE"/>
    <w:rsid w:val="00F6264A"/>
    <w:rsid w:val="00F63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DB215E-482B-43EB-8C48-A69DDE45A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60E4"/>
    <w:pPr>
      <w:spacing w:after="0" w:line="240" w:lineRule="auto"/>
      <w:ind w:left="720"/>
    </w:pPr>
    <w:rPr>
      <w:rFonts w:ascii="Times New Roman" w:eastAsia="Times New Roman" w:hAnsi="Times New Roman" w:cs="Times New Roman"/>
      <w:sz w:val="24"/>
      <w:szCs w:val="24"/>
    </w:rPr>
  </w:style>
  <w:style w:type="character" w:styleId="Strong">
    <w:name w:val="Strong"/>
    <w:uiPriority w:val="22"/>
    <w:qFormat/>
    <w:rsid w:val="009760E4"/>
    <w:rPr>
      <w:b/>
      <w:bCs/>
    </w:rPr>
  </w:style>
  <w:style w:type="character" w:customStyle="1" w:styleId="pagesnum">
    <w:name w:val="pagesnum"/>
    <w:rsid w:val="009760E4"/>
  </w:style>
  <w:style w:type="character" w:styleId="Emphasis">
    <w:name w:val="Emphasis"/>
    <w:uiPriority w:val="20"/>
    <w:qFormat/>
    <w:rsid w:val="009760E4"/>
    <w:rPr>
      <w:i/>
      <w:iCs/>
    </w:rPr>
  </w:style>
  <w:style w:type="character" w:customStyle="1" w:styleId="labs-docsum-journal-citation">
    <w:name w:val="labs-docsum-journal-citation"/>
    <w:basedOn w:val="DefaultParagraphFont"/>
    <w:rsid w:val="009760E4"/>
  </w:style>
  <w:style w:type="character" w:customStyle="1" w:styleId="citation-part">
    <w:name w:val="citation-part"/>
    <w:basedOn w:val="DefaultParagraphFont"/>
    <w:rsid w:val="009760E4"/>
  </w:style>
  <w:style w:type="character" w:customStyle="1" w:styleId="docsum-pmid">
    <w:name w:val="docsum-pmid"/>
    <w:basedOn w:val="DefaultParagraphFont"/>
    <w:rsid w:val="009760E4"/>
  </w:style>
  <w:style w:type="character" w:styleId="Hyperlink">
    <w:name w:val="Hyperlink"/>
    <w:basedOn w:val="DefaultParagraphFont"/>
    <w:uiPriority w:val="99"/>
    <w:unhideWhenUsed/>
    <w:rsid w:val="007D26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066799">
      <w:bodyDiv w:val="1"/>
      <w:marLeft w:val="0"/>
      <w:marRight w:val="0"/>
      <w:marTop w:val="0"/>
      <w:marBottom w:val="0"/>
      <w:divBdr>
        <w:top w:val="none" w:sz="0" w:space="0" w:color="auto"/>
        <w:left w:val="none" w:sz="0" w:space="0" w:color="auto"/>
        <w:bottom w:val="none" w:sz="0" w:space="0" w:color="auto"/>
        <w:right w:val="none" w:sz="0" w:space="0" w:color="auto"/>
      </w:divBdr>
    </w:div>
    <w:div w:id="163482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TELL</dc:creator>
  <cp:keywords/>
  <dc:description/>
  <cp:lastModifiedBy>Naushad</cp:lastModifiedBy>
  <cp:revision>2</cp:revision>
  <dcterms:created xsi:type="dcterms:W3CDTF">2021-09-18T00:36:00Z</dcterms:created>
  <dcterms:modified xsi:type="dcterms:W3CDTF">2021-09-18T00:36:00Z</dcterms:modified>
</cp:coreProperties>
</file>