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4562CF78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901734">
        <w:rPr>
          <w:rFonts w:ascii="Arial" w:hAnsi="Arial" w:cs="Arial"/>
          <w:bCs/>
          <w:lang w:val="en-NZ"/>
        </w:rPr>
        <w:t>current research in antibiotic resistance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68754" w14:textId="77777777" w:rsidR="00BE3CAB" w:rsidRDefault="00BE3CAB" w:rsidP="00671A59">
      <w:r>
        <w:separator/>
      </w:r>
    </w:p>
  </w:endnote>
  <w:endnote w:type="continuationSeparator" w:id="0">
    <w:p w14:paraId="675FA845" w14:textId="77777777" w:rsidR="00BE3CAB" w:rsidRDefault="00BE3CA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C0B9B" w14:textId="77777777" w:rsidR="00BE3CAB" w:rsidRDefault="00BE3CAB" w:rsidP="00671A59">
      <w:r>
        <w:separator/>
      </w:r>
    </w:p>
  </w:footnote>
  <w:footnote w:type="continuationSeparator" w:id="0">
    <w:p w14:paraId="450618A1" w14:textId="77777777" w:rsidR="00BE3CAB" w:rsidRDefault="00BE3CA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B3788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D6F54"/>
    <w:rsid w:val="006F0C5C"/>
    <w:rsid w:val="006F489E"/>
    <w:rsid w:val="007258AA"/>
    <w:rsid w:val="00743CCA"/>
    <w:rsid w:val="00746319"/>
    <w:rsid w:val="00765600"/>
    <w:rsid w:val="00767BCF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734"/>
    <w:rsid w:val="00901E5B"/>
    <w:rsid w:val="00945544"/>
    <w:rsid w:val="009616C1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3610"/>
    <w:rsid w:val="00BE3CAB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2462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2021-06-08T13:40:00Z</dcterms:modified>
</cp:coreProperties>
</file>