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7A5" w:rsidRDefault="00E02960" w:rsidP="00C6320B">
      <w:pPr>
        <w:jc w:val="both"/>
        <w:rPr>
          <w:b/>
        </w:rPr>
      </w:pPr>
      <w:r>
        <w:rPr>
          <w:b/>
        </w:rPr>
        <w:t xml:space="preserve">TITLE:  </w:t>
      </w:r>
      <w:r w:rsidRPr="00E02960">
        <w:t>FIGHTING DYSLEXIA AMONG CHILDREN IN UGANDA TODAY</w:t>
      </w:r>
    </w:p>
    <w:p w:rsidR="003877A5" w:rsidRDefault="003877A5" w:rsidP="00C6320B">
      <w:pPr>
        <w:jc w:val="both"/>
        <w:rPr>
          <w:b/>
        </w:rPr>
      </w:pPr>
      <w:r>
        <w:rPr>
          <w:b/>
        </w:rPr>
        <w:t>Key words:</w:t>
      </w:r>
    </w:p>
    <w:p w:rsidR="003877A5" w:rsidRPr="003877A5" w:rsidRDefault="003877A5" w:rsidP="00C6320B">
      <w:pPr>
        <w:jc w:val="both"/>
      </w:pPr>
      <w:r w:rsidRPr="003877A5">
        <w:t>Dyslexia</w:t>
      </w:r>
    </w:p>
    <w:p w:rsidR="003877A5" w:rsidRPr="003877A5" w:rsidRDefault="003877A5" w:rsidP="00C6320B">
      <w:pPr>
        <w:jc w:val="both"/>
      </w:pPr>
      <w:r>
        <w:t>Integrate psychological help</w:t>
      </w:r>
      <w:r w:rsidRPr="003877A5">
        <w:t xml:space="preserve"> </w:t>
      </w:r>
    </w:p>
    <w:p w:rsidR="003877A5" w:rsidRPr="003877A5" w:rsidRDefault="003877A5" w:rsidP="00C6320B">
      <w:pPr>
        <w:jc w:val="both"/>
      </w:pPr>
      <w:r w:rsidRPr="003877A5">
        <w:t>U</w:t>
      </w:r>
      <w:r>
        <w:t xml:space="preserve">gandan </w:t>
      </w:r>
      <w:r w:rsidRPr="003877A5">
        <w:t>children</w:t>
      </w:r>
    </w:p>
    <w:p w:rsidR="001C40A1" w:rsidRPr="00C6320B" w:rsidRDefault="00535C71" w:rsidP="00C6320B">
      <w:pPr>
        <w:jc w:val="both"/>
        <w:rPr>
          <w:b/>
        </w:rPr>
      </w:pPr>
      <w:r w:rsidRPr="00C6320B">
        <w:rPr>
          <w:b/>
        </w:rPr>
        <w:t>Introduction</w:t>
      </w:r>
      <w:r w:rsidR="00E37A03">
        <w:rPr>
          <w:b/>
        </w:rPr>
        <w:t>:</w:t>
      </w:r>
    </w:p>
    <w:p w:rsidR="00535C71" w:rsidRDefault="00535C71" w:rsidP="00C6320B">
      <w:pPr>
        <w:jc w:val="both"/>
      </w:pPr>
      <w:r>
        <w:t xml:space="preserve">Dyslexia is a </w:t>
      </w:r>
      <w:r w:rsidR="00303DF3">
        <w:t>specific learning</w:t>
      </w:r>
      <w:r>
        <w:t xml:space="preserve"> </w:t>
      </w:r>
      <w:r w:rsidR="00303DF3">
        <w:t>disability</w:t>
      </w:r>
      <w:r>
        <w:t xml:space="preserve"> in reading.</w:t>
      </w:r>
    </w:p>
    <w:p w:rsidR="00535C71" w:rsidRDefault="00535C71" w:rsidP="00C6320B">
      <w:pPr>
        <w:jc w:val="both"/>
      </w:pPr>
      <w:r>
        <w:t xml:space="preserve">Children with dyslexia have trouble reading accurately and fluently. They also may have trouble with reading </w:t>
      </w:r>
      <w:r w:rsidR="00303DF3">
        <w:t>comprehension</w:t>
      </w:r>
      <w:r>
        <w:t xml:space="preserve">, spelling and writing. In a </w:t>
      </w:r>
      <w:r w:rsidR="00303DF3">
        <w:t>country</w:t>
      </w:r>
      <w:r>
        <w:t xml:space="preserve"> like Uganda the </w:t>
      </w:r>
      <w:r w:rsidR="00303DF3">
        <w:t>concept of</w:t>
      </w:r>
      <w:r>
        <w:t xml:space="preserve"> dyslexia is rather not understood. Some understand it as a spiritual problem well as others relate it to traditional issues such demonology and other simply term a child </w:t>
      </w:r>
      <w:r w:rsidR="00303DF3">
        <w:t>with dyslexia</w:t>
      </w:r>
      <w:r>
        <w:t xml:space="preserve"> as being stupid.</w:t>
      </w:r>
    </w:p>
    <w:p w:rsidR="00535C71" w:rsidRDefault="00535C71" w:rsidP="00C6320B">
      <w:pPr>
        <w:jc w:val="both"/>
      </w:pPr>
      <w:r>
        <w:t xml:space="preserve">The public lacks adequate </w:t>
      </w:r>
      <w:r w:rsidR="00303DF3">
        <w:t>knowledge</w:t>
      </w:r>
      <w:r>
        <w:t xml:space="preserve"> of what dyslexia is and how to manage it. </w:t>
      </w:r>
      <w:r w:rsidR="00303DF3">
        <w:t>Very</w:t>
      </w:r>
      <w:r>
        <w:t xml:space="preserve"> little research has been </w:t>
      </w:r>
      <w:r w:rsidR="00303DF3">
        <w:t>done to</w:t>
      </w:r>
      <w:r>
        <w:t xml:space="preserve"> improve the quality of </w:t>
      </w:r>
      <w:r w:rsidR="00303DF3">
        <w:t>knowledge</w:t>
      </w:r>
      <w:r>
        <w:t xml:space="preserve"> and skills for effective intervention. However the children facing this challenge need to be helped towards a healthy growth. </w:t>
      </w:r>
    </w:p>
    <w:p w:rsidR="00535C71" w:rsidRPr="00C6320B" w:rsidRDefault="00535C71" w:rsidP="00C6320B">
      <w:pPr>
        <w:jc w:val="both"/>
        <w:rPr>
          <w:b/>
        </w:rPr>
      </w:pPr>
      <w:r w:rsidRPr="00C6320B">
        <w:rPr>
          <w:b/>
        </w:rPr>
        <w:t>Methods:</w:t>
      </w:r>
    </w:p>
    <w:p w:rsidR="00535C71" w:rsidRDefault="00535C71" w:rsidP="00C6320B">
      <w:pPr>
        <w:jc w:val="both"/>
      </w:pPr>
      <w:r>
        <w:t>Cases studies</w:t>
      </w:r>
    </w:p>
    <w:p w:rsidR="00535C71" w:rsidRDefault="00535C71" w:rsidP="00C6320B">
      <w:pPr>
        <w:jc w:val="both"/>
      </w:pPr>
      <w:r>
        <w:t>Informative interviews</w:t>
      </w:r>
    </w:p>
    <w:p w:rsidR="00535C71" w:rsidRDefault="00535C71" w:rsidP="00C6320B">
      <w:pPr>
        <w:jc w:val="both"/>
      </w:pPr>
      <w:r>
        <w:t>Psychological assessments</w:t>
      </w:r>
    </w:p>
    <w:p w:rsidR="00535C71" w:rsidRPr="00C6320B" w:rsidRDefault="00535C71" w:rsidP="00C6320B">
      <w:pPr>
        <w:jc w:val="both"/>
        <w:rPr>
          <w:b/>
        </w:rPr>
      </w:pPr>
      <w:r w:rsidRPr="00C6320B">
        <w:rPr>
          <w:b/>
        </w:rPr>
        <w:t>Results:</w:t>
      </w:r>
    </w:p>
    <w:p w:rsidR="00535C71" w:rsidRDefault="00535C71" w:rsidP="00C6320B">
      <w:pPr>
        <w:jc w:val="both"/>
      </w:pPr>
      <w:r>
        <w:t xml:space="preserve">As Tower of Hope Children’s Sanctuary and Orphanage we have carried </w:t>
      </w:r>
      <w:r w:rsidR="00BD77B2">
        <w:t>out</w:t>
      </w:r>
      <w:r>
        <w:t xml:space="preserve"> a comprehensive campaign </w:t>
      </w:r>
      <w:r w:rsidR="00303DF3">
        <w:t xml:space="preserve">with </w:t>
      </w:r>
      <w:r w:rsidR="00BD77B2">
        <w:t>the public</w:t>
      </w:r>
      <w:r w:rsidR="00303DF3">
        <w:t xml:space="preserve"> through awareness programs offering professional assessment for children with dyslexia.</w:t>
      </w:r>
    </w:p>
    <w:p w:rsidR="00303DF3" w:rsidRDefault="00303DF3" w:rsidP="00C6320B">
      <w:pPr>
        <w:jc w:val="both"/>
      </w:pPr>
      <w:r>
        <w:t xml:space="preserve">We have </w:t>
      </w:r>
      <w:r w:rsidR="00BD77B2">
        <w:t>received</w:t>
      </w:r>
      <w:r>
        <w:t xml:space="preserve"> several cases of children who cannot learn new words, late </w:t>
      </w:r>
      <w:r w:rsidR="00BD77B2">
        <w:t>talkers,</w:t>
      </w:r>
      <w:r>
        <w:t xml:space="preserve"> those with </w:t>
      </w:r>
      <w:r w:rsidR="00BD77B2">
        <w:t>an im</w:t>
      </w:r>
      <w:r>
        <w:t>paired ability to learn etc.</w:t>
      </w:r>
    </w:p>
    <w:p w:rsidR="00303DF3" w:rsidRDefault="00303DF3" w:rsidP="00C6320B">
      <w:pPr>
        <w:jc w:val="both"/>
      </w:pPr>
      <w:r>
        <w:t xml:space="preserve">With experience we realized that parents or </w:t>
      </w:r>
      <w:r w:rsidR="00BD77B2">
        <w:t>guardians</w:t>
      </w:r>
      <w:r>
        <w:t xml:space="preserve"> of children </w:t>
      </w:r>
      <w:r w:rsidR="00BD77B2">
        <w:t>with</w:t>
      </w:r>
      <w:r>
        <w:t xml:space="preserve"> dyslexia don’t seek out help from specialists to help cope and mange the problems associated with dyslexia in children.</w:t>
      </w:r>
    </w:p>
    <w:p w:rsidR="00833EB5" w:rsidRDefault="00303DF3" w:rsidP="00C6320B">
      <w:pPr>
        <w:jc w:val="both"/>
      </w:pPr>
      <w:r>
        <w:t>This has contributed to social, emotional and mental problems of these children</w:t>
      </w:r>
      <w:r w:rsidR="00833EB5">
        <w:t>.</w:t>
      </w:r>
    </w:p>
    <w:p w:rsidR="00303DF3" w:rsidRPr="00C6320B" w:rsidRDefault="00BD77B2" w:rsidP="00C6320B">
      <w:pPr>
        <w:jc w:val="both"/>
        <w:rPr>
          <w:b/>
        </w:rPr>
      </w:pPr>
      <w:r w:rsidRPr="00C6320B">
        <w:rPr>
          <w:b/>
        </w:rPr>
        <w:t>Conclusion</w:t>
      </w:r>
      <w:r w:rsidR="00303DF3" w:rsidRPr="00C6320B">
        <w:rPr>
          <w:b/>
        </w:rPr>
        <w:t>:</w:t>
      </w:r>
    </w:p>
    <w:p w:rsidR="00303DF3" w:rsidRDefault="00303DF3" w:rsidP="00C6320B">
      <w:pPr>
        <w:jc w:val="both"/>
      </w:pPr>
      <w:r>
        <w:t>There is great need for professionals who can assess children with dyslexia and come u wit tools and strategies on how these children can succeed in school and manage a daily life without great difficulty.</w:t>
      </w:r>
    </w:p>
    <w:p w:rsidR="00303DF3" w:rsidRPr="001C40A1" w:rsidRDefault="00303DF3" w:rsidP="00C6320B">
      <w:pPr>
        <w:jc w:val="both"/>
      </w:pPr>
      <w:r>
        <w:lastRenderedPageBreak/>
        <w:t xml:space="preserve">In such an event we intend to </w:t>
      </w:r>
      <w:r w:rsidR="00BD77B2">
        <w:t>gather</w:t>
      </w:r>
      <w:r>
        <w:t xml:space="preserve"> credible information and also create awareness to this challenge so that we can find mechanisms on how to </w:t>
      </w:r>
      <w:r w:rsidR="00BD77B2">
        <w:t>acquire</w:t>
      </w:r>
      <w:r>
        <w:t xml:space="preserve"> skills and knowledge that will help bridge the information gap towards a brighter </w:t>
      </w:r>
      <w:r w:rsidR="00BD77B2">
        <w:t>future for</w:t>
      </w:r>
      <w:r>
        <w:t xml:space="preserve"> the children of Uganda who are suffering with </w:t>
      </w:r>
      <w:r w:rsidR="00BD77B2">
        <w:t>dyslexia</w:t>
      </w:r>
    </w:p>
    <w:sectPr w:rsidR="00303DF3" w:rsidRPr="001C40A1" w:rsidSect="00AC2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80A06"/>
    <w:rsid w:val="001C40A1"/>
    <w:rsid w:val="00303DF3"/>
    <w:rsid w:val="003877A5"/>
    <w:rsid w:val="00535C71"/>
    <w:rsid w:val="00580A06"/>
    <w:rsid w:val="006A5395"/>
    <w:rsid w:val="00833EB5"/>
    <w:rsid w:val="00AC277A"/>
    <w:rsid w:val="00BD77B2"/>
    <w:rsid w:val="00C6320B"/>
    <w:rsid w:val="00E02960"/>
    <w:rsid w:val="00E37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 Inv.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Bolt Internet Cafe</dc:creator>
  <cp:keywords/>
  <dc:description/>
  <cp:lastModifiedBy>Bolt Internet Cafe</cp:lastModifiedBy>
  <cp:revision>3</cp:revision>
  <dcterms:created xsi:type="dcterms:W3CDTF">2018-07-02T12:47:00Z</dcterms:created>
  <dcterms:modified xsi:type="dcterms:W3CDTF">2018-07-02T13:41:00Z</dcterms:modified>
</cp:coreProperties>
</file>