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AEE" w:rsidRDefault="00505AEE" w:rsidP="00DF28D9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</w:t>
      </w:r>
      <w:r w:rsidRPr="00A01174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F7DAAE" wp14:editId="7E8D1BE6">
            <wp:extent cx="1390283" cy="1680210"/>
            <wp:effectExtent l="0" t="0" r="635" b="0"/>
            <wp:docPr id="1" name="Picture 1" descr="C:\Users\ryugakusei37\Downloads\IMG_20180330_102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yugakusei37\Downloads\IMG_20180330_1021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18" r="5140"/>
                    <a:stretch/>
                  </pic:blipFill>
                  <pic:spPr bwMode="auto">
                    <a:xfrm>
                      <a:off x="0" y="0"/>
                      <a:ext cx="1405030" cy="169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9C0" w:rsidRPr="00505AEE" w:rsidRDefault="004B09C0" w:rsidP="00505AE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5A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Greenhouse gas emissions and agro-physiological response of rice under drip irrigation with plastic-fil</w:t>
      </w:r>
      <w:r w:rsidR="00730C1D" w:rsidRPr="00505A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m-mulch</w:t>
      </w:r>
      <w:r w:rsidRPr="00505A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F28D9" w:rsidRPr="00856AA5" w:rsidRDefault="00DF28D9" w:rsidP="00505AE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6AA5">
        <w:rPr>
          <w:rFonts w:ascii="Times New Roman" w:hAnsi="Times New Roman" w:cs="Times New Roman"/>
          <w:b/>
          <w:sz w:val="24"/>
          <w:szCs w:val="24"/>
        </w:rPr>
        <w:t>Oluwasegun</w:t>
      </w:r>
      <w:proofErr w:type="spellEnd"/>
      <w:r w:rsidRPr="00856AA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6AA5">
        <w:rPr>
          <w:rFonts w:ascii="Times New Roman" w:hAnsi="Times New Roman" w:cs="Times New Roman"/>
          <w:b/>
          <w:sz w:val="24"/>
          <w:szCs w:val="24"/>
        </w:rPr>
        <w:t>Olamide</w:t>
      </w:r>
      <w:proofErr w:type="spellEnd"/>
      <w:r w:rsidRPr="00856AA5">
        <w:rPr>
          <w:rFonts w:ascii="Times New Roman" w:hAnsi="Times New Roman" w:cs="Times New Roman"/>
          <w:b/>
          <w:sz w:val="24"/>
          <w:szCs w:val="24"/>
        </w:rPr>
        <w:t xml:space="preserve"> FAWIBE</w:t>
      </w:r>
      <w:r w:rsidRPr="00856AA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r w:rsidRPr="00856AA5">
        <w:rPr>
          <w:rFonts w:ascii="Times New Roman" w:hAnsi="Times New Roman" w:cs="Times New Roman"/>
          <w:b/>
          <w:sz w:val="24"/>
          <w:szCs w:val="24"/>
        </w:rPr>
        <w:t>, Yuki TAGUCHI</w:t>
      </w:r>
      <w:r w:rsidRPr="00856AA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856AA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56AA5">
        <w:rPr>
          <w:rFonts w:ascii="Times New Roman" w:hAnsi="Times New Roman" w:cs="Times New Roman"/>
          <w:b/>
          <w:sz w:val="24"/>
          <w:szCs w:val="24"/>
        </w:rPr>
        <w:t>Sangsoo</w:t>
      </w:r>
      <w:proofErr w:type="spellEnd"/>
      <w:r w:rsidRPr="00856AA5">
        <w:rPr>
          <w:rFonts w:ascii="Times New Roman" w:hAnsi="Times New Roman" w:cs="Times New Roman"/>
          <w:b/>
          <w:sz w:val="24"/>
          <w:szCs w:val="24"/>
        </w:rPr>
        <w:t xml:space="preserve"> PARK</w:t>
      </w:r>
      <w:r w:rsidRPr="00856AA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56AA5">
        <w:rPr>
          <w:rFonts w:ascii="Times New Roman" w:hAnsi="Times New Roman" w:cs="Times New Roman"/>
          <w:b/>
          <w:sz w:val="24"/>
          <w:szCs w:val="24"/>
        </w:rPr>
        <w:t xml:space="preserve"> Akihiro ISODA</w:t>
      </w:r>
      <w:r w:rsidRPr="00856AA5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DF28D9" w:rsidRPr="00856AA5" w:rsidRDefault="00DF28D9" w:rsidP="00505AE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AA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6AA5">
        <w:rPr>
          <w:rFonts w:ascii="Times New Roman" w:hAnsi="Times New Roman" w:cs="Times New Roman"/>
          <w:sz w:val="24"/>
          <w:szCs w:val="24"/>
        </w:rPr>
        <w:t xml:space="preserve">Graduate School of Horticulture, Chiba University, Matsudo, Chiba 271-8510, Japan </w:t>
      </w:r>
    </w:p>
    <w:p w:rsidR="004B09C0" w:rsidRPr="00505AEE" w:rsidRDefault="00DF28D9" w:rsidP="00505AE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AA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6AA5">
        <w:rPr>
          <w:rFonts w:ascii="Times New Roman" w:hAnsi="Times New Roman" w:cs="Times New Roman"/>
          <w:sz w:val="24"/>
          <w:szCs w:val="24"/>
        </w:rPr>
        <w:t xml:space="preserve">Department of Pure and Applied Botany, Federal University of Agriculture, Abeokuta, PMB 2240, </w:t>
      </w:r>
      <w:proofErr w:type="spellStart"/>
      <w:r w:rsidRPr="00856AA5">
        <w:rPr>
          <w:rFonts w:ascii="Times New Roman" w:hAnsi="Times New Roman" w:cs="Times New Roman"/>
          <w:sz w:val="24"/>
          <w:szCs w:val="24"/>
        </w:rPr>
        <w:t>Alabata</w:t>
      </w:r>
      <w:proofErr w:type="spellEnd"/>
      <w:r w:rsidRPr="00856AA5">
        <w:rPr>
          <w:rFonts w:ascii="Times New Roman" w:hAnsi="Times New Roman" w:cs="Times New Roman"/>
          <w:sz w:val="24"/>
          <w:szCs w:val="24"/>
        </w:rPr>
        <w:t>, Abeokuta, Nigeria</w:t>
      </w:r>
    </w:p>
    <w:p w:rsidR="004B09C0" w:rsidRDefault="004B09C0" w:rsidP="00505AE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5985">
        <w:rPr>
          <w:rFonts w:ascii="Times New Roman" w:hAnsi="Times New Roman" w:cs="Times New Roman"/>
          <w:sz w:val="24"/>
          <w:szCs w:val="24"/>
        </w:rPr>
        <w:t xml:space="preserve">The increasing water scarcity and the need to produce more rice to feed the burgeoning population under sustainable environment have become a task to crop production. A field experiment was conducted to investigate the emission of </w:t>
      </w:r>
      <w:r w:rsidR="00982944" w:rsidRPr="00FC5985">
        <w:rPr>
          <w:rFonts w:ascii="Times New Roman" w:hAnsi="Times New Roman" w:cs="Times New Roman"/>
          <w:sz w:val="24"/>
          <w:szCs w:val="24"/>
        </w:rPr>
        <w:t>CH</w:t>
      </w:r>
      <w:r w:rsidR="00982944" w:rsidRPr="00FC598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82944" w:rsidRPr="00FC5985">
        <w:rPr>
          <w:rFonts w:ascii="Times New Roman" w:hAnsi="Times New Roman" w:cs="Times New Roman"/>
          <w:sz w:val="24"/>
          <w:szCs w:val="24"/>
        </w:rPr>
        <w:t xml:space="preserve"> and N</w:t>
      </w:r>
      <w:r w:rsidR="00982944" w:rsidRPr="00FC598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82944" w:rsidRPr="00FC5985">
        <w:rPr>
          <w:rFonts w:ascii="Times New Roman" w:hAnsi="Times New Roman" w:cs="Times New Roman"/>
          <w:sz w:val="24"/>
          <w:szCs w:val="24"/>
        </w:rPr>
        <w:t>O</w:t>
      </w:r>
      <w:r w:rsidRPr="00FC5985">
        <w:rPr>
          <w:rFonts w:ascii="Times New Roman" w:hAnsi="Times New Roman" w:cs="Times New Roman"/>
          <w:sz w:val="24"/>
          <w:szCs w:val="24"/>
        </w:rPr>
        <w:t xml:space="preserve"> and the response of rice yield, water productivity and physiological traits of rice cultivars to drip irrigation with plastic-film-mulch (DP) in comparison to the </w:t>
      </w:r>
      <w:r w:rsidR="0005399F" w:rsidRPr="00FC5985">
        <w:rPr>
          <w:rFonts w:ascii="Times New Roman" w:hAnsi="Times New Roman" w:cs="Times New Roman"/>
          <w:sz w:val="24"/>
          <w:szCs w:val="24"/>
        </w:rPr>
        <w:t>continuous flooding (CF) in</w:t>
      </w:r>
      <w:r w:rsidRPr="00FC5985">
        <w:rPr>
          <w:rFonts w:ascii="Times New Roman" w:hAnsi="Times New Roman" w:cs="Times New Roman"/>
          <w:sz w:val="24"/>
          <w:szCs w:val="24"/>
        </w:rPr>
        <w:t xml:space="preserve"> 2016 and 2017. </w:t>
      </w:r>
      <w:bookmarkStart w:id="0" w:name="_Hlk519635076"/>
      <w:bookmarkStart w:id="1" w:name="_Hlk519634115"/>
      <w:r w:rsidRPr="00FC5985">
        <w:rPr>
          <w:rFonts w:ascii="Times New Roman" w:hAnsi="Times New Roman" w:cs="Times New Roman"/>
          <w:sz w:val="24"/>
          <w:szCs w:val="24"/>
        </w:rPr>
        <w:t>D</w:t>
      </w:r>
      <w:r w:rsidR="00982944" w:rsidRPr="00FC5985">
        <w:rPr>
          <w:rFonts w:ascii="Times New Roman" w:hAnsi="Times New Roman" w:cs="Times New Roman"/>
          <w:sz w:val="24"/>
          <w:szCs w:val="24"/>
        </w:rPr>
        <w:t>P</w:t>
      </w:r>
      <w:r w:rsidRPr="00FC5985">
        <w:rPr>
          <w:rFonts w:ascii="Times New Roman" w:hAnsi="Times New Roman" w:cs="Times New Roman"/>
          <w:sz w:val="24"/>
          <w:szCs w:val="24"/>
        </w:rPr>
        <w:t xml:space="preserve"> reduced accumulated CH</w:t>
      </w:r>
      <w:r w:rsidRPr="00FC598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C5985">
        <w:rPr>
          <w:rFonts w:ascii="Times New Roman" w:hAnsi="Times New Roman" w:cs="Times New Roman"/>
          <w:sz w:val="24"/>
          <w:szCs w:val="24"/>
        </w:rPr>
        <w:t xml:space="preserve"> flux by 178% and 78.5% in 2016 and 2017 respectively as compared to CF.</w:t>
      </w:r>
      <w:bookmarkEnd w:id="0"/>
      <w:r w:rsidRPr="00FC5985">
        <w:rPr>
          <w:rFonts w:ascii="Times New Roman" w:hAnsi="Times New Roman" w:cs="Times New Roman"/>
          <w:sz w:val="24"/>
          <w:szCs w:val="24"/>
        </w:rPr>
        <w:t xml:space="preserve"> In both years, significant differences in N</w:t>
      </w:r>
      <w:r w:rsidRPr="00FC598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C5985">
        <w:rPr>
          <w:rFonts w:ascii="Times New Roman" w:hAnsi="Times New Roman" w:cs="Times New Roman"/>
          <w:sz w:val="24"/>
          <w:szCs w:val="24"/>
        </w:rPr>
        <w:t xml:space="preserve">O fluxes were not observed between treatments at P &lt; 0.05. The grain yields of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Koshihikari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(7.0 g/m</w:t>
      </w:r>
      <w:r w:rsidRPr="00FC59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5985">
        <w:rPr>
          <w:rFonts w:ascii="Times New Roman" w:hAnsi="Times New Roman" w:cs="Times New Roman"/>
          <w:sz w:val="24"/>
          <w:szCs w:val="24"/>
        </w:rPr>
        <w:t xml:space="preserve"> and 7.4 g/m</w:t>
      </w:r>
      <w:r w:rsidRPr="00FC59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5985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Norin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24 (8.0 g/m</w:t>
      </w:r>
      <w:r w:rsidRPr="00FC598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FC5985">
        <w:rPr>
          <w:rFonts w:ascii="Times New Roman" w:hAnsi="Times New Roman" w:cs="Times New Roman"/>
          <w:sz w:val="24"/>
          <w:szCs w:val="24"/>
        </w:rPr>
        <w:t>and 8.4 g/m</w:t>
      </w:r>
      <w:r w:rsidRPr="00FC598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5985">
        <w:rPr>
          <w:rFonts w:ascii="Times New Roman" w:hAnsi="Times New Roman" w:cs="Times New Roman"/>
          <w:sz w:val="24"/>
          <w:szCs w:val="24"/>
        </w:rPr>
        <w:t xml:space="preserve">) under DP and CF respectively were insignificant (P &lt; 0.05) but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Princessari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cultivar resulted in 53% yield reduction under DP compared to CF. Also, DP significantly increased water use efficiency (WUE) by 93.8% and 94.6% for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Koshihikari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Norin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24 respectively but showed 5% reduction for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Princessari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compared to CF. The decrease in the maximum quantum yield (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Fm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>), actual quantum yield (∆F/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Fm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') of </w:t>
      </w:r>
      <w:proofErr w:type="spellStart"/>
      <w:r w:rsidRPr="00FC5985">
        <w:rPr>
          <w:rFonts w:ascii="Times New Roman" w:hAnsi="Times New Roman" w:cs="Times New Roman"/>
          <w:sz w:val="24"/>
          <w:szCs w:val="24"/>
        </w:rPr>
        <w:t>Princessari</w:t>
      </w:r>
      <w:proofErr w:type="spellEnd"/>
      <w:r w:rsidRPr="00FC5985">
        <w:rPr>
          <w:rFonts w:ascii="Times New Roman" w:hAnsi="Times New Roman" w:cs="Times New Roman"/>
          <w:sz w:val="24"/>
          <w:szCs w:val="24"/>
        </w:rPr>
        <w:t xml:space="preserve"> cultivar at the grain filling stage indicated the down-regulation of photosystem II (PSII) attributable to water stress. </w:t>
      </w:r>
      <w:bookmarkStart w:id="2" w:name="_Hlk519634469"/>
      <w:bookmarkEnd w:id="1"/>
      <w:r w:rsidRPr="00FC5985">
        <w:rPr>
          <w:rFonts w:ascii="Times New Roman" w:hAnsi="Times New Roman" w:cs="Times New Roman"/>
          <w:sz w:val="24"/>
          <w:szCs w:val="24"/>
        </w:rPr>
        <w:t>The average global warming potential (GWP) of the GHGs during the rice growing seasons was 45 times lower under DP than CF.</w:t>
      </w:r>
      <w:bookmarkEnd w:id="2"/>
      <w:r w:rsidRPr="00FC5985">
        <w:rPr>
          <w:rFonts w:ascii="Times New Roman" w:hAnsi="Times New Roman" w:cs="Times New Roman"/>
          <w:sz w:val="24"/>
          <w:szCs w:val="24"/>
        </w:rPr>
        <w:t xml:space="preserve"> These results indicate that DP could </w:t>
      </w:r>
      <w:r w:rsidR="00982944" w:rsidRPr="00FC5985">
        <w:rPr>
          <w:rFonts w:ascii="Times New Roman" w:hAnsi="Times New Roman" w:cs="Times New Roman"/>
          <w:sz w:val="24"/>
          <w:szCs w:val="24"/>
        </w:rPr>
        <w:t>mitigate greenhouse gas emission without yield lo</w:t>
      </w:r>
      <w:r w:rsidR="00FC5985" w:rsidRPr="00FC5985">
        <w:rPr>
          <w:rFonts w:ascii="Times New Roman" w:hAnsi="Times New Roman" w:cs="Times New Roman"/>
          <w:sz w:val="24"/>
          <w:szCs w:val="24"/>
        </w:rPr>
        <w:t xml:space="preserve">ss in addition to saving water. </w:t>
      </w:r>
      <w:r w:rsidRPr="00FC5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E4D" w:rsidRPr="00C2097F" w:rsidRDefault="00650E4D" w:rsidP="00505AE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97F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50E4D" w:rsidRDefault="00650E4D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Fawibe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Oluwasegun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 is a current second year PhD student of the Faculty of Environmental Horticulture, Chiba University</w:t>
      </w:r>
      <w:r w:rsidR="005A66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Japan. He is an awardee of the Japanese Government Scholarship (MEXT)</w:t>
      </w:r>
      <w:r w:rsidR="0092423B">
        <w:rPr>
          <w:rFonts w:ascii="Times New Roman" w:hAnsi="Times New Roman" w:cs="Times New Roman"/>
          <w:sz w:val="24"/>
          <w:szCs w:val="24"/>
        </w:rPr>
        <w:t>. He had a Bachelor’s degree in</w:t>
      </w:r>
      <w:r>
        <w:rPr>
          <w:rFonts w:ascii="Times New Roman" w:hAnsi="Times New Roman" w:cs="Times New Roman"/>
          <w:sz w:val="24"/>
          <w:szCs w:val="24"/>
        </w:rPr>
        <w:t xml:space="preserve"> Biological Sciences</w:t>
      </w:r>
      <w:r w:rsidR="0092423B">
        <w:rPr>
          <w:rFonts w:ascii="Times New Roman" w:hAnsi="Times New Roman" w:cs="Times New Roman"/>
          <w:sz w:val="24"/>
          <w:szCs w:val="24"/>
        </w:rPr>
        <w:t xml:space="preserve"> (First class)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23B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92423B">
        <w:rPr>
          <w:rFonts w:ascii="Times New Roman" w:hAnsi="Times New Roman" w:cs="Times New Roman"/>
          <w:sz w:val="24"/>
          <w:szCs w:val="24"/>
        </w:rPr>
        <w:t>Masters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92423B">
        <w:rPr>
          <w:rFonts w:ascii="Times New Roman" w:hAnsi="Times New Roman" w:cs="Times New Roman"/>
          <w:sz w:val="24"/>
          <w:szCs w:val="24"/>
        </w:rPr>
        <w:t xml:space="preserve"> Botany</w:t>
      </w:r>
      <w:r w:rsidR="00A933BD">
        <w:rPr>
          <w:rFonts w:ascii="Times New Roman" w:hAnsi="Times New Roman" w:cs="Times New Roman"/>
          <w:sz w:val="24"/>
          <w:szCs w:val="24"/>
        </w:rPr>
        <w:t xml:space="preserve"> (Plant physiology)</w:t>
      </w:r>
      <w:r w:rsidR="0092423B">
        <w:rPr>
          <w:rFonts w:ascii="Times New Roman" w:hAnsi="Times New Roman" w:cs="Times New Roman"/>
          <w:sz w:val="24"/>
          <w:szCs w:val="24"/>
        </w:rPr>
        <w:t xml:space="preserve"> at the Federal University of Agriculture Abeokuta, Nigeria. He has published more than 6 papers in reputed journals.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2423B" w:rsidRPr="00DF28D9" w:rsidRDefault="0092423B" w:rsidP="00505AE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8D9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92423B" w:rsidRDefault="0092423B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</w:rPr>
        <w:t>Fawibe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Oluwasegun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Olamide</w:t>
      </w:r>
      <w:proofErr w:type="spellEnd"/>
    </w:p>
    <w:p w:rsidR="0092423B" w:rsidRDefault="0092423B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Contact number: +817026440198</w:t>
      </w:r>
    </w:p>
    <w:p w:rsidR="00A933BD" w:rsidRDefault="00A933BD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address: fawibeoo@funaab.edu.ng </w:t>
      </w:r>
    </w:p>
    <w:p w:rsidR="00730C1D" w:rsidRDefault="0092423B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</w:t>
      </w:r>
      <w:r w:rsidR="00730C1D">
        <w:rPr>
          <w:rFonts w:ascii="Times New Roman" w:hAnsi="Times New Roman" w:cs="Times New Roman"/>
          <w:sz w:val="24"/>
          <w:szCs w:val="24"/>
        </w:rPr>
        <w:t>:</w:t>
      </w:r>
      <w:r w:rsidR="0050167F">
        <w:rPr>
          <w:rFonts w:ascii="Times New Roman" w:hAnsi="Times New Roman" w:cs="Times New Roman"/>
          <w:sz w:val="24"/>
          <w:szCs w:val="24"/>
        </w:rPr>
        <w:t xml:space="preserve"> Fawibe@fawibe2</w:t>
      </w:r>
      <w:bookmarkStart w:id="3" w:name="_GoBack"/>
      <w:bookmarkEnd w:id="3"/>
    </w:p>
    <w:p w:rsidR="00730C1D" w:rsidRDefault="00730C1D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name/number:</w:t>
      </w:r>
      <w:r w:rsidR="005D77A4">
        <w:rPr>
          <w:rFonts w:ascii="Times New Roman" w:hAnsi="Times New Roman" w:cs="Times New Roman"/>
          <w:sz w:val="24"/>
          <w:szCs w:val="24"/>
        </w:rPr>
        <w:t xml:space="preserve"> Agriculture and Environment</w:t>
      </w:r>
      <w:r w:rsidR="00DF28D9">
        <w:rPr>
          <w:rFonts w:ascii="Times New Roman" w:hAnsi="Times New Roman" w:cs="Times New Roman"/>
          <w:sz w:val="24"/>
          <w:szCs w:val="24"/>
        </w:rPr>
        <w:t xml:space="preserve"> </w:t>
      </w:r>
      <w:r w:rsidR="005D77A4">
        <w:rPr>
          <w:rFonts w:ascii="Times New Roman" w:hAnsi="Times New Roman" w:cs="Times New Roman"/>
          <w:sz w:val="24"/>
          <w:szCs w:val="24"/>
        </w:rPr>
        <w:t>/</w:t>
      </w:r>
      <w:r w:rsidR="00DF28D9">
        <w:rPr>
          <w:rFonts w:ascii="Times New Roman" w:hAnsi="Times New Roman" w:cs="Times New Roman"/>
          <w:sz w:val="24"/>
          <w:szCs w:val="24"/>
        </w:rPr>
        <w:t xml:space="preserve"> </w:t>
      </w:r>
      <w:r w:rsidR="005D77A4">
        <w:rPr>
          <w:rFonts w:ascii="Times New Roman" w:hAnsi="Times New Roman" w:cs="Times New Roman"/>
          <w:sz w:val="24"/>
          <w:szCs w:val="24"/>
        </w:rPr>
        <w:t>3</w:t>
      </w:r>
    </w:p>
    <w:p w:rsidR="00730C1D" w:rsidRDefault="00730C1D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presentation</w:t>
      </w:r>
    </w:p>
    <w:p w:rsidR="00650E4D" w:rsidRPr="00FC5985" w:rsidRDefault="00650E4D" w:rsidP="00505A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9C0" w:rsidRDefault="004B09C0" w:rsidP="004B09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9649A" w:rsidRDefault="0050167F"/>
    <w:sectPr w:rsidR="00296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9C0"/>
    <w:rsid w:val="0005399F"/>
    <w:rsid w:val="000E2B5A"/>
    <w:rsid w:val="002B60CA"/>
    <w:rsid w:val="004B09C0"/>
    <w:rsid w:val="0050167F"/>
    <w:rsid w:val="00505AEE"/>
    <w:rsid w:val="00575783"/>
    <w:rsid w:val="005A66A4"/>
    <w:rsid w:val="005D77A4"/>
    <w:rsid w:val="00650E4D"/>
    <w:rsid w:val="00730C1D"/>
    <w:rsid w:val="0092423B"/>
    <w:rsid w:val="00982944"/>
    <w:rsid w:val="00A01174"/>
    <w:rsid w:val="00A933BD"/>
    <w:rsid w:val="00C2097F"/>
    <w:rsid w:val="00DF28D9"/>
    <w:rsid w:val="00FC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D12C"/>
  <w15:chartTrackingRefBased/>
  <w15:docId w15:val="{392022EF-548F-436B-872E-AE9F12A0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ahma4339</dc:creator>
  <cp:keywords/>
  <dc:description/>
  <cp:lastModifiedBy>ryugakusei37</cp:lastModifiedBy>
  <cp:revision>8</cp:revision>
  <dcterms:created xsi:type="dcterms:W3CDTF">2018-08-12T11:43:00Z</dcterms:created>
  <dcterms:modified xsi:type="dcterms:W3CDTF">2018-08-16T15:51:00Z</dcterms:modified>
</cp:coreProperties>
</file>