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7120" w:rsidRDefault="006923B0" w:rsidP="005A5E10">
      <w:pPr>
        <w:spacing w:line="240" w:lineRule="auto"/>
        <w:jc w:val="both"/>
        <w:rPr>
          <w:rFonts w:ascii="Times New Roman" w:hAnsi="Times New Roman"/>
          <w:b/>
          <w:sz w:val="28"/>
          <w:szCs w:val="28"/>
        </w:rPr>
      </w:pPr>
      <w:r>
        <w:rPr>
          <w:rFonts w:ascii="Times New Roman" w:hAnsi="Times New Roman"/>
          <w:b/>
          <w:noProof/>
          <w:sz w:val="28"/>
          <w:szCs w:val="28"/>
          <w:lang w:val="en-GB" w:eastAsia="en-GB"/>
        </w:rPr>
        <w:pict>
          <v:rect id="_x0000_s1026" style="position:absolute;left:0;text-align:left;margin-left:327.3pt;margin-top:-.85pt;width:123.05pt;height:116.4pt;z-index:251658240" stroked="f">
            <v:textbox>
              <w:txbxContent>
                <w:p w:rsidR="00177120" w:rsidRDefault="00177120">
                  <w:r w:rsidRPr="00177120">
                    <w:rPr>
                      <w:noProof/>
                      <w:lang w:val="en-GB" w:eastAsia="en-GB"/>
                    </w:rPr>
                    <w:drawing>
                      <wp:inline distT="0" distB="0" distL="0" distR="0">
                        <wp:extent cx="1455290" cy="1409297"/>
                        <wp:effectExtent l="19050" t="0" r="0" b="0"/>
                        <wp:docPr id="1" name="Picture 1" descr="C:\Users\tife12345\Desktop\RESUME\SUNNY PASSPO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ife12345\Desktop\RESUME\SUNNY PASSPORT.jpg"/>
                                <pic:cNvPicPr>
                                  <a:picLocks noChangeAspect="1" noChangeArrowheads="1"/>
                                </pic:cNvPicPr>
                              </pic:nvPicPr>
                              <pic:blipFill>
                                <a:blip r:embed="rId5" cstate="print"/>
                                <a:srcRect/>
                                <a:stretch>
                                  <a:fillRect/>
                                </a:stretch>
                              </pic:blipFill>
                              <pic:spPr bwMode="auto">
                                <a:xfrm>
                                  <a:off x="0" y="0"/>
                                  <a:ext cx="1453048" cy="1407125"/>
                                </a:xfrm>
                                <a:prstGeom prst="rect">
                                  <a:avLst/>
                                </a:prstGeom>
                                <a:noFill/>
                                <a:ln w="9525">
                                  <a:noFill/>
                                  <a:miter lim="800000"/>
                                  <a:headEnd/>
                                  <a:tailEnd/>
                                </a:ln>
                              </pic:spPr>
                            </pic:pic>
                          </a:graphicData>
                        </a:graphic>
                      </wp:inline>
                    </w:drawing>
                  </w:r>
                </w:p>
              </w:txbxContent>
            </v:textbox>
          </v:rect>
        </w:pict>
      </w:r>
    </w:p>
    <w:p w:rsidR="0000307B" w:rsidRDefault="0000307B" w:rsidP="005A5E10">
      <w:pPr>
        <w:spacing w:line="240" w:lineRule="auto"/>
        <w:jc w:val="both"/>
        <w:rPr>
          <w:rFonts w:ascii="Times New Roman" w:hAnsi="Times New Roman"/>
          <w:b/>
          <w:sz w:val="28"/>
          <w:szCs w:val="28"/>
        </w:rPr>
      </w:pPr>
    </w:p>
    <w:p w:rsidR="00177120" w:rsidRDefault="00177120" w:rsidP="005A5E10">
      <w:pPr>
        <w:spacing w:line="240" w:lineRule="auto"/>
        <w:jc w:val="both"/>
        <w:rPr>
          <w:rFonts w:ascii="Times New Roman" w:hAnsi="Times New Roman"/>
          <w:b/>
          <w:sz w:val="28"/>
          <w:szCs w:val="28"/>
        </w:rPr>
      </w:pPr>
    </w:p>
    <w:p w:rsidR="00177120" w:rsidRDefault="00177120" w:rsidP="005A5E10">
      <w:pPr>
        <w:spacing w:line="240" w:lineRule="auto"/>
        <w:jc w:val="both"/>
        <w:rPr>
          <w:rFonts w:ascii="Times New Roman" w:hAnsi="Times New Roman"/>
          <w:b/>
          <w:sz w:val="28"/>
          <w:szCs w:val="28"/>
        </w:rPr>
      </w:pPr>
    </w:p>
    <w:p w:rsidR="00177120" w:rsidRDefault="00177120" w:rsidP="005A5E10">
      <w:pPr>
        <w:spacing w:line="240" w:lineRule="auto"/>
        <w:jc w:val="both"/>
        <w:rPr>
          <w:rFonts w:ascii="Times New Roman" w:hAnsi="Times New Roman"/>
          <w:b/>
          <w:sz w:val="28"/>
          <w:szCs w:val="28"/>
        </w:rPr>
      </w:pPr>
    </w:p>
    <w:p w:rsidR="00EF6619" w:rsidRPr="006A5543" w:rsidRDefault="005A5E10" w:rsidP="006A5543">
      <w:pPr>
        <w:spacing w:line="240" w:lineRule="auto"/>
        <w:jc w:val="both"/>
        <w:rPr>
          <w:rFonts w:ascii="Times New Roman" w:hAnsi="Times New Roman"/>
          <w:b/>
          <w:sz w:val="28"/>
          <w:szCs w:val="28"/>
        </w:rPr>
      </w:pPr>
      <w:r w:rsidRPr="00285A57">
        <w:rPr>
          <w:rFonts w:ascii="Times New Roman" w:hAnsi="Times New Roman"/>
          <w:b/>
          <w:sz w:val="28"/>
          <w:szCs w:val="28"/>
        </w:rPr>
        <w:t>P</w:t>
      </w:r>
      <w:r w:rsidR="00285A57">
        <w:rPr>
          <w:rFonts w:ascii="Times New Roman" w:hAnsi="Times New Roman"/>
          <w:b/>
          <w:sz w:val="28"/>
          <w:szCs w:val="28"/>
        </w:rPr>
        <w:t xml:space="preserve">rocess Optimization and Kinetics of Deep fat Frying </w:t>
      </w:r>
      <w:r w:rsidR="0000307B">
        <w:rPr>
          <w:rFonts w:ascii="Times New Roman" w:hAnsi="Times New Roman"/>
          <w:b/>
          <w:sz w:val="28"/>
          <w:szCs w:val="28"/>
        </w:rPr>
        <w:t xml:space="preserve">Conditions </w:t>
      </w:r>
      <w:r w:rsidR="00285A57">
        <w:rPr>
          <w:rFonts w:ascii="Times New Roman" w:hAnsi="Times New Roman"/>
          <w:b/>
          <w:sz w:val="28"/>
          <w:szCs w:val="28"/>
        </w:rPr>
        <w:t xml:space="preserve">of Sausage </w:t>
      </w:r>
      <w:r w:rsidR="0000307B">
        <w:rPr>
          <w:rFonts w:ascii="Times New Roman" w:hAnsi="Times New Roman"/>
          <w:b/>
          <w:sz w:val="28"/>
          <w:szCs w:val="28"/>
        </w:rPr>
        <w:t xml:space="preserve">Processed </w:t>
      </w:r>
      <w:r w:rsidR="00285A57">
        <w:rPr>
          <w:rFonts w:ascii="Times New Roman" w:hAnsi="Times New Roman"/>
          <w:b/>
          <w:sz w:val="28"/>
          <w:szCs w:val="28"/>
        </w:rPr>
        <w:t>from G</w:t>
      </w:r>
      <w:r w:rsidR="00285A57" w:rsidRPr="00285A57">
        <w:rPr>
          <w:rFonts w:ascii="Times New Roman" w:hAnsi="Times New Roman"/>
          <w:b/>
          <w:sz w:val="28"/>
          <w:szCs w:val="28"/>
        </w:rPr>
        <w:t xml:space="preserve">oat </w:t>
      </w:r>
      <w:r w:rsidR="0000307B" w:rsidRPr="00285A57">
        <w:rPr>
          <w:rFonts w:ascii="Times New Roman" w:hAnsi="Times New Roman"/>
          <w:b/>
          <w:sz w:val="28"/>
          <w:szCs w:val="28"/>
        </w:rPr>
        <w:t xml:space="preserve">Meat </w:t>
      </w:r>
      <w:r w:rsidR="00285A57" w:rsidRPr="00285A57">
        <w:rPr>
          <w:rFonts w:ascii="Times New Roman" w:hAnsi="Times New Roman"/>
          <w:b/>
          <w:sz w:val="28"/>
          <w:szCs w:val="28"/>
        </w:rPr>
        <w:t>using</w:t>
      </w:r>
      <w:r w:rsidR="00285A57">
        <w:rPr>
          <w:rFonts w:ascii="Times New Roman" w:hAnsi="Times New Roman"/>
          <w:b/>
          <w:sz w:val="28"/>
          <w:szCs w:val="28"/>
        </w:rPr>
        <w:t xml:space="preserve"> Response S</w:t>
      </w:r>
      <w:r w:rsidR="00285A57" w:rsidRPr="00285A57">
        <w:rPr>
          <w:rFonts w:ascii="Times New Roman" w:hAnsi="Times New Roman"/>
          <w:b/>
          <w:sz w:val="28"/>
          <w:szCs w:val="28"/>
        </w:rPr>
        <w:t xml:space="preserve">urface </w:t>
      </w:r>
      <w:r w:rsidR="00285A57">
        <w:rPr>
          <w:rFonts w:ascii="Times New Roman" w:hAnsi="Times New Roman"/>
          <w:b/>
          <w:sz w:val="28"/>
          <w:szCs w:val="28"/>
        </w:rPr>
        <w:t>M</w:t>
      </w:r>
      <w:r w:rsidR="00285A57" w:rsidRPr="00285A57">
        <w:rPr>
          <w:rFonts w:ascii="Times New Roman" w:hAnsi="Times New Roman"/>
          <w:b/>
          <w:sz w:val="28"/>
          <w:szCs w:val="28"/>
        </w:rPr>
        <w:t>ethodology</w:t>
      </w:r>
    </w:p>
    <w:p w:rsidR="00EF6619" w:rsidRPr="00177120" w:rsidRDefault="00EF6619" w:rsidP="005A5E10">
      <w:pPr>
        <w:pStyle w:val="Authors"/>
        <w:framePr w:w="0" w:hSpace="0" w:vSpace="0" w:wrap="auto" w:vAnchor="margin" w:hAnchor="text" w:xAlign="left" w:yAlign="inline"/>
        <w:spacing w:after="0"/>
        <w:contextualSpacing/>
        <w:jc w:val="both"/>
        <w:rPr>
          <w:sz w:val="24"/>
          <w:szCs w:val="24"/>
        </w:rPr>
      </w:pPr>
      <w:proofErr w:type="gramStart"/>
      <w:r w:rsidRPr="00FF199A">
        <w:rPr>
          <w:sz w:val="24"/>
          <w:szCs w:val="24"/>
        </w:rPr>
        <w:t>Sobowale, S.S</w:t>
      </w:r>
      <w:r w:rsidRPr="00FF199A">
        <w:rPr>
          <w:sz w:val="24"/>
          <w:szCs w:val="24"/>
          <w:vertAlign w:val="superscript"/>
        </w:rPr>
        <w:t>1*</w:t>
      </w:r>
      <w:r w:rsidRPr="00FF199A">
        <w:rPr>
          <w:sz w:val="24"/>
          <w:szCs w:val="24"/>
        </w:rPr>
        <w:t xml:space="preserve">, </w:t>
      </w:r>
      <w:proofErr w:type="spellStart"/>
      <w:r w:rsidR="00177120">
        <w:rPr>
          <w:sz w:val="24"/>
          <w:szCs w:val="24"/>
        </w:rPr>
        <w:t>Ibiyeye</w:t>
      </w:r>
      <w:proofErr w:type="spellEnd"/>
      <w:r w:rsidRPr="00FF199A">
        <w:rPr>
          <w:sz w:val="24"/>
          <w:szCs w:val="24"/>
        </w:rPr>
        <w:t>,</w:t>
      </w:r>
      <w:r w:rsidR="00682698">
        <w:rPr>
          <w:sz w:val="24"/>
          <w:szCs w:val="24"/>
        </w:rPr>
        <w:t xml:space="preserve"> </w:t>
      </w:r>
      <w:r w:rsidR="00177120">
        <w:rPr>
          <w:sz w:val="24"/>
          <w:szCs w:val="24"/>
        </w:rPr>
        <w:t>O.</w:t>
      </w:r>
      <w:r w:rsidR="00682698">
        <w:rPr>
          <w:sz w:val="24"/>
          <w:szCs w:val="24"/>
        </w:rPr>
        <w:t>G</w:t>
      </w:r>
      <w:r w:rsidR="006A5543" w:rsidRPr="00FF199A">
        <w:rPr>
          <w:sz w:val="24"/>
          <w:szCs w:val="24"/>
          <w:vertAlign w:val="superscript"/>
        </w:rPr>
        <w:t>1</w:t>
      </w:r>
      <w:r w:rsidR="00682698">
        <w:rPr>
          <w:sz w:val="24"/>
          <w:szCs w:val="24"/>
        </w:rPr>
        <w:t>.</w:t>
      </w:r>
      <w:proofErr w:type="gramEnd"/>
      <w:r w:rsidR="00177120">
        <w:rPr>
          <w:sz w:val="24"/>
          <w:szCs w:val="24"/>
        </w:rPr>
        <w:t xml:space="preserve"> </w:t>
      </w:r>
      <w:proofErr w:type="gramStart"/>
      <w:r w:rsidR="00177120">
        <w:rPr>
          <w:sz w:val="24"/>
          <w:szCs w:val="24"/>
        </w:rPr>
        <w:t>and</w:t>
      </w:r>
      <w:proofErr w:type="gramEnd"/>
      <w:r w:rsidRPr="00FF199A">
        <w:rPr>
          <w:sz w:val="24"/>
          <w:szCs w:val="24"/>
        </w:rPr>
        <w:t xml:space="preserve"> </w:t>
      </w:r>
      <w:proofErr w:type="spellStart"/>
      <w:r w:rsidR="00682698">
        <w:rPr>
          <w:sz w:val="24"/>
          <w:szCs w:val="24"/>
        </w:rPr>
        <w:t>Kewuyemi</w:t>
      </w:r>
      <w:proofErr w:type="spellEnd"/>
      <w:r w:rsidR="00682698">
        <w:rPr>
          <w:sz w:val="24"/>
          <w:szCs w:val="24"/>
        </w:rPr>
        <w:t>, Y.</w:t>
      </w:r>
      <w:r w:rsidR="00177120">
        <w:rPr>
          <w:sz w:val="24"/>
          <w:szCs w:val="24"/>
        </w:rPr>
        <w:t>O</w:t>
      </w:r>
      <w:r w:rsidR="006A5543" w:rsidRPr="00FF199A">
        <w:rPr>
          <w:sz w:val="24"/>
          <w:szCs w:val="24"/>
          <w:vertAlign w:val="superscript"/>
        </w:rPr>
        <w:t>1</w:t>
      </w:r>
      <w:r w:rsidR="00177120">
        <w:rPr>
          <w:sz w:val="24"/>
          <w:szCs w:val="24"/>
        </w:rPr>
        <w:t>.</w:t>
      </w:r>
    </w:p>
    <w:p w:rsidR="00EF6619" w:rsidRPr="00FF199A" w:rsidRDefault="00EF6619" w:rsidP="005A5E10">
      <w:pPr>
        <w:widowControl w:val="0"/>
        <w:autoSpaceDE w:val="0"/>
        <w:autoSpaceDN w:val="0"/>
        <w:adjustRightInd w:val="0"/>
        <w:spacing w:after="0" w:line="240" w:lineRule="auto"/>
        <w:contextualSpacing/>
        <w:jc w:val="both"/>
        <w:rPr>
          <w:rFonts w:ascii="Times New Roman" w:hAnsi="Times New Roman"/>
          <w:bCs/>
          <w:sz w:val="24"/>
          <w:szCs w:val="24"/>
          <w:lang w:val="it-IT"/>
        </w:rPr>
      </w:pPr>
      <w:proofErr w:type="gramStart"/>
      <w:r w:rsidRPr="00FF199A">
        <w:rPr>
          <w:rFonts w:ascii="Times New Roman" w:hAnsi="Times New Roman"/>
          <w:bCs/>
          <w:sz w:val="24"/>
          <w:szCs w:val="24"/>
          <w:vertAlign w:val="superscript"/>
        </w:rPr>
        <w:t>1</w:t>
      </w:r>
      <w:r w:rsidRPr="00FF199A">
        <w:rPr>
          <w:rFonts w:ascii="Times New Roman" w:hAnsi="Times New Roman"/>
          <w:bCs/>
          <w:sz w:val="24"/>
          <w:szCs w:val="24"/>
        </w:rPr>
        <w:t xml:space="preserve">Department of Food Technology, </w:t>
      </w:r>
      <w:proofErr w:type="spellStart"/>
      <w:r w:rsidRPr="00FF199A">
        <w:rPr>
          <w:rFonts w:ascii="Times New Roman" w:hAnsi="Times New Roman"/>
          <w:bCs/>
          <w:sz w:val="24"/>
          <w:szCs w:val="24"/>
        </w:rPr>
        <w:t>Moshood</w:t>
      </w:r>
      <w:proofErr w:type="spellEnd"/>
      <w:r w:rsidRPr="00FF199A">
        <w:rPr>
          <w:rFonts w:ascii="Times New Roman" w:hAnsi="Times New Roman"/>
          <w:bCs/>
          <w:sz w:val="24"/>
          <w:szCs w:val="24"/>
        </w:rPr>
        <w:t xml:space="preserve"> </w:t>
      </w:r>
      <w:proofErr w:type="spellStart"/>
      <w:r w:rsidRPr="00FF199A">
        <w:rPr>
          <w:rFonts w:ascii="Times New Roman" w:hAnsi="Times New Roman"/>
          <w:bCs/>
          <w:sz w:val="24"/>
          <w:szCs w:val="24"/>
        </w:rPr>
        <w:t>Abiola</w:t>
      </w:r>
      <w:proofErr w:type="spellEnd"/>
      <w:r w:rsidRPr="00FF199A">
        <w:rPr>
          <w:rFonts w:ascii="Times New Roman" w:hAnsi="Times New Roman"/>
          <w:bCs/>
          <w:sz w:val="24"/>
          <w:szCs w:val="24"/>
        </w:rPr>
        <w:t xml:space="preserve"> Polytechnic,</w:t>
      </w:r>
      <w:r w:rsidRPr="00FF199A">
        <w:rPr>
          <w:rFonts w:ascii="Times New Roman" w:hAnsi="Times New Roman"/>
          <w:bCs/>
          <w:sz w:val="24"/>
          <w:szCs w:val="24"/>
          <w:lang w:val="it-IT"/>
        </w:rPr>
        <w:t xml:space="preserve"> Abeokuta, Ogun State, Nigeria.</w:t>
      </w:r>
      <w:proofErr w:type="gramEnd"/>
    </w:p>
    <w:p w:rsidR="00EF6619" w:rsidRPr="00FF199A" w:rsidRDefault="00EF6619" w:rsidP="005A5E10">
      <w:pPr>
        <w:spacing w:after="0" w:line="240" w:lineRule="auto"/>
        <w:contextualSpacing/>
        <w:jc w:val="both"/>
        <w:rPr>
          <w:rFonts w:ascii="Times New Roman" w:hAnsi="Times New Roman"/>
          <w:sz w:val="24"/>
          <w:szCs w:val="24"/>
        </w:rPr>
      </w:pPr>
      <w:r w:rsidRPr="00FF199A">
        <w:rPr>
          <w:rFonts w:ascii="Times New Roman" w:hAnsi="Times New Roman"/>
          <w:sz w:val="24"/>
          <w:szCs w:val="24"/>
        </w:rPr>
        <w:t xml:space="preserve">*Corresponding Author’s Address: </w:t>
      </w:r>
      <w:hyperlink r:id="rId6" w:history="1">
        <w:r w:rsidRPr="00FF199A">
          <w:rPr>
            <w:rStyle w:val="Hyperlink"/>
            <w:rFonts w:ascii="Times New Roman" w:hAnsi="Times New Roman"/>
            <w:sz w:val="24"/>
            <w:szCs w:val="24"/>
          </w:rPr>
          <w:t>sobowale.sam@gmail.com</w:t>
        </w:r>
      </w:hyperlink>
      <w:r w:rsidRPr="00FF199A">
        <w:rPr>
          <w:rFonts w:ascii="Times New Roman" w:hAnsi="Times New Roman"/>
          <w:sz w:val="24"/>
          <w:szCs w:val="24"/>
        </w:rPr>
        <w:t xml:space="preserve"> </w:t>
      </w:r>
    </w:p>
    <w:p w:rsidR="00BE11A9" w:rsidRDefault="00BE11A9" w:rsidP="005A5E10">
      <w:pPr>
        <w:tabs>
          <w:tab w:val="left" w:pos="360"/>
        </w:tabs>
        <w:spacing w:after="0" w:line="240" w:lineRule="auto"/>
        <w:contextualSpacing/>
        <w:jc w:val="both"/>
        <w:rPr>
          <w:rFonts w:ascii="Times New Roman" w:hAnsi="Times New Roman"/>
          <w:b/>
          <w:sz w:val="24"/>
          <w:szCs w:val="24"/>
        </w:rPr>
      </w:pPr>
    </w:p>
    <w:p w:rsidR="00EF6619" w:rsidRPr="00FF199A" w:rsidRDefault="00EF6619" w:rsidP="005A5E10">
      <w:pPr>
        <w:tabs>
          <w:tab w:val="left" w:pos="360"/>
        </w:tabs>
        <w:spacing w:after="0" w:line="240" w:lineRule="auto"/>
        <w:contextualSpacing/>
        <w:jc w:val="both"/>
        <w:rPr>
          <w:rFonts w:ascii="Times New Roman" w:hAnsi="Times New Roman"/>
          <w:b/>
          <w:sz w:val="24"/>
          <w:szCs w:val="24"/>
        </w:rPr>
      </w:pPr>
      <w:r w:rsidRPr="00FF199A">
        <w:rPr>
          <w:rFonts w:ascii="Times New Roman" w:hAnsi="Times New Roman"/>
          <w:b/>
          <w:sz w:val="24"/>
          <w:szCs w:val="24"/>
        </w:rPr>
        <w:t>Abstract</w:t>
      </w:r>
    </w:p>
    <w:p w:rsidR="00EF6619" w:rsidRPr="00FF199A" w:rsidRDefault="00FA4CB3" w:rsidP="005A5E10">
      <w:pPr>
        <w:pStyle w:val="Text"/>
        <w:spacing w:line="240" w:lineRule="auto"/>
        <w:ind w:firstLine="0"/>
        <w:contextualSpacing/>
        <w:rPr>
          <w:color w:val="000000"/>
          <w:sz w:val="24"/>
          <w:szCs w:val="24"/>
        </w:rPr>
      </w:pPr>
      <w:r w:rsidRPr="00877F8D">
        <w:rPr>
          <w:sz w:val="24"/>
          <w:szCs w:val="24"/>
          <w:lang w:val="en-GB"/>
        </w:rPr>
        <w:t>In actual practice, frying operations has been devoid of the methodology to make frying operations easier for commercial purposes alongside reducing health related issues. This study investigated the optimization of cooking time</w:t>
      </w:r>
      <w:r>
        <w:rPr>
          <w:sz w:val="24"/>
          <w:szCs w:val="24"/>
        </w:rPr>
        <w:t xml:space="preserve"> </w:t>
      </w:r>
      <w:r w:rsidRPr="00877F8D">
        <w:rPr>
          <w:sz w:val="24"/>
          <w:szCs w:val="24"/>
          <w:lang w:val="en-GB"/>
        </w:rPr>
        <w:t>(5, 10, 15 minutes), frying temperature (150, 170, 190</w:t>
      </w:r>
      <w:r>
        <w:rPr>
          <w:sz w:val="24"/>
          <w:szCs w:val="24"/>
        </w:rPr>
        <w:t xml:space="preserve"> </w:t>
      </w:r>
      <w:proofErr w:type="spellStart"/>
      <w:r w:rsidRPr="00877F8D">
        <w:rPr>
          <w:sz w:val="24"/>
          <w:szCs w:val="24"/>
          <w:vertAlign w:val="superscript"/>
          <w:lang w:val="en-GB"/>
        </w:rPr>
        <w:t>o</w:t>
      </w:r>
      <w:r w:rsidRPr="00877F8D">
        <w:rPr>
          <w:sz w:val="24"/>
          <w:szCs w:val="24"/>
          <w:lang w:val="en-GB"/>
        </w:rPr>
        <w:t>C</w:t>
      </w:r>
      <w:proofErr w:type="spellEnd"/>
      <w:r w:rsidRPr="00877F8D">
        <w:rPr>
          <w:sz w:val="24"/>
          <w:szCs w:val="24"/>
          <w:lang w:val="en-GB"/>
        </w:rPr>
        <w:t>)</w:t>
      </w:r>
      <w:r>
        <w:rPr>
          <w:sz w:val="24"/>
          <w:szCs w:val="24"/>
        </w:rPr>
        <w:t xml:space="preserve"> </w:t>
      </w:r>
      <w:r w:rsidRPr="00877F8D">
        <w:rPr>
          <w:sz w:val="24"/>
          <w:szCs w:val="24"/>
          <w:lang w:val="en-GB"/>
        </w:rPr>
        <w:t>and frying time (3, 6, 9 minutes)</w:t>
      </w:r>
      <w:r>
        <w:rPr>
          <w:sz w:val="24"/>
          <w:szCs w:val="24"/>
        </w:rPr>
        <w:t xml:space="preserve"> </w:t>
      </w:r>
      <w:r w:rsidRPr="00877F8D">
        <w:rPr>
          <w:sz w:val="24"/>
          <w:szCs w:val="24"/>
          <w:lang w:val="en-GB"/>
        </w:rPr>
        <w:t>by Response Surface Methodology (RSM) using a three-level Box-</w:t>
      </w:r>
      <w:proofErr w:type="spellStart"/>
      <w:r w:rsidRPr="00877F8D">
        <w:rPr>
          <w:sz w:val="24"/>
          <w:szCs w:val="24"/>
          <w:lang w:val="en-GB"/>
        </w:rPr>
        <w:t>Behnken</w:t>
      </w:r>
      <w:proofErr w:type="spellEnd"/>
      <w:r w:rsidRPr="00877F8D">
        <w:rPr>
          <w:sz w:val="24"/>
          <w:szCs w:val="24"/>
          <w:lang w:val="en-GB"/>
        </w:rPr>
        <w:t xml:space="preserve"> design</w:t>
      </w:r>
      <w:r>
        <w:rPr>
          <w:sz w:val="24"/>
          <w:szCs w:val="24"/>
        </w:rPr>
        <w:t xml:space="preserve"> and effect of these processing variables</w:t>
      </w:r>
      <w:r w:rsidRPr="00877F8D">
        <w:rPr>
          <w:sz w:val="24"/>
          <w:szCs w:val="24"/>
        </w:rPr>
        <w:t xml:space="preserve"> </w:t>
      </w:r>
      <w:r w:rsidRPr="00877F8D">
        <w:rPr>
          <w:sz w:val="24"/>
          <w:szCs w:val="24"/>
          <w:lang w:val="en-GB"/>
        </w:rPr>
        <w:t xml:space="preserve">on the quality and sensory attributes of deep fat fried goat meat sausage as well as the kinetics of moisture loss and fat absorption. The obtained experimental values were fitted with a second </w:t>
      </w:r>
      <w:r>
        <w:rPr>
          <w:sz w:val="24"/>
          <w:szCs w:val="24"/>
          <w:lang w:val="en-GB"/>
        </w:rPr>
        <w:t xml:space="preserve">order- polynomial equation. The </w:t>
      </w:r>
      <w:r w:rsidRPr="00877F8D">
        <w:rPr>
          <w:sz w:val="24"/>
          <w:szCs w:val="24"/>
          <w:lang w:val="en-GB"/>
        </w:rPr>
        <w:t xml:space="preserve">moisture content, moisture loss, fat and protein content ranged from 10.75 to 53.33%, 36.33 to 69.18%, 19.38 to 36.02% and 14.84 to 41.78%, </w:t>
      </w:r>
      <w:proofErr w:type="spellStart"/>
      <w:r w:rsidRPr="00877F8D">
        <w:rPr>
          <w:sz w:val="24"/>
          <w:szCs w:val="24"/>
          <w:lang w:val="en-GB"/>
        </w:rPr>
        <w:t>respectivel</w:t>
      </w:r>
      <w:proofErr w:type="spellEnd"/>
      <w:r>
        <w:rPr>
          <w:sz w:val="24"/>
          <w:szCs w:val="24"/>
        </w:rPr>
        <w:t xml:space="preserve">y. The textural properties </w:t>
      </w:r>
      <w:r w:rsidRPr="00877F8D">
        <w:rPr>
          <w:sz w:val="24"/>
          <w:szCs w:val="24"/>
          <w:lang w:val="en-GB"/>
        </w:rPr>
        <w:t>(breaking force), ranged from 2.98 to 28.46 N. Lightness, redness, yellowness, hue angle and colour difference ranged from 15.68 to 26.65, 10.53 to 15.29, 7.92 and 12.72, 21 to 33</w:t>
      </w:r>
      <w:r w:rsidRPr="00877F8D">
        <w:rPr>
          <w:sz w:val="24"/>
          <w:szCs w:val="24"/>
          <w:vertAlign w:val="superscript"/>
          <w:lang w:val="en-GB"/>
        </w:rPr>
        <w:t>o</w:t>
      </w:r>
      <w:r w:rsidRPr="00877F8D">
        <w:rPr>
          <w:sz w:val="24"/>
          <w:szCs w:val="24"/>
          <w:lang w:val="en-GB"/>
        </w:rPr>
        <w:t xml:space="preserve"> and 156.23 to 171.42, respectively. The statistical indices showed the relative validity of the generated models [absolute average deviation (AAD between -0.84 and 15.50), bias factor (B</w:t>
      </w:r>
      <w:r w:rsidRPr="00877F8D">
        <w:rPr>
          <w:sz w:val="24"/>
          <w:szCs w:val="24"/>
          <w:vertAlign w:val="subscript"/>
          <w:lang w:val="en-GB"/>
        </w:rPr>
        <w:t xml:space="preserve">f </w:t>
      </w:r>
      <w:r w:rsidRPr="00877F8D">
        <w:rPr>
          <w:sz w:val="24"/>
          <w:szCs w:val="24"/>
          <w:lang w:val="en-GB"/>
        </w:rPr>
        <w:t>between 0 and 13.97) and accuracy factor (</w:t>
      </w:r>
      <w:proofErr w:type="spellStart"/>
      <w:proofErr w:type="gramStart"/>
      <w:r w:rsidRPr="00877F8D">
        <w:rPr>
          <w:sz w:val="24"/>
          <w:szCs w:val="24"/>
          <w:lang w:val="en-GB"/>
        </w:rPr>
        <w:t>A</w:t>
      </w:r>
      <w:r w:rsidRPr="00877F8D">
        <w:rPr>
          <w:sz w:val="24"/>
          <w:szCs w:val="24"/>
          <w:vertAlign w:val="subscript"/>
          <w:lang w:val="en-GB"/>
        </w:rPr>
        <w:t>f</w:t>
      </w:r>
      <w:proofErr w:type="spellEnd"/>
      <w:proofErr w:type="gramEnd"/>
      <w:r w:rsidRPr="00877F8D">
        <w:rPr>
          <w:sz w:val="24"/>
          <w:szCs w:val="24"/>
          <w:vertAlign w:val="subscript"/>
          <w:lang w:val="en-GB"/>
        </w:rPr>
        <w:t xml:space="preserve"> </w:t>
      </w:r>
      <w:r w:rsidRPr="00877F8D">
        <w:rPr>
          <w:sz w:val="24"/>
          <w:szCs w:val="24"/>
          <w:lang w:val="en-GB"/>
        </w:rPr>
        <w:t>between 0 and 13.97). The effective moisture diffusivity ranged from</w:t>
      </w:r>
      <w:r>
        <w:rPr>
          <w:sz w:val="24"/>
          <w:szCs w:val="24"/>
        </w:rPr>
        <w:t xml:space="preserve"> </w:t>
      </w:r>
      <w:r w:rsidRPr="00877F8D">
        <w:rPr>
          <w:sz w:val="24"/>
          <w:szCs w:val="24"/>
          <w:lang w:val="en-GB"/>
        </w:rPr>
        <w:t xml:space="preserve">2.43 </w:t>
      </w:r>
      <w:r w:rsidRPr="00FA4CB3">
        <w:rPr>
          <w:sz w:val="22"/>
          <w:szCs w:val="24"/>
          <w:lang w:val="en-GB"/>
        </w:rPr>
        <w:t>x</w:t>
      </w:r>
      <w:r w:rsidRPr="00877F8D">
        <w:rPr>
          <w:sz w:val="24"/>
          <w:szCs w:val="24"/>
          <w:lang w:val="en-GB"/>
        </w:rPr>
        <w:t xml:space="preserve"> 10</w:t>
      </w:r>
      <w:r w:rsidRPr="00877F8D">
        <w:rPr>
          <w:sz w:val="24"/>
          <w:szCs w:val="24"/>
          <w:vertAlign w:val="superscript"/>
          <w:lang w:val="en-GB"/>
        </w:rPr>
        <w:t>-9</w:t>
      </w:r>
      <w:r w:rsidRPr="00FA4CB3">
        <w:rPr>
          <w:sz w:val="22"/>
          <w:szCs w:val="24"/>
          <w:lang w:val="en-GB"/>
        </w:rPr>
        <w:t xml:space="preserve"> </w:t>
      </w:r>
      <w:r w:rsidRPr="00FA4CB3">
        <w:rPr>
          <w:sz w:val="22"/>
          <w:szCs w:val="24"/>
        </w:rPr>
        <w:t xml:space="preserve">to </w:t>
      </w:r>
      <w:r w:rsidRPr="00FA4CB3">
        <w:rPr>
          <w:sz w:val="24"/>
          <w:szCs w:val="24"/>
          <w:lang w:val="en-GB"/>
        </w:rPr>
        <w:t>1.22</w:t>
      </w:r>
      <w:r w:rsidRPr="00FA4CB3">
        <w:rPr>
          <w:sz w:val="22"/>
          <w:szCs w:val="24"/>
          <w:lang w:val="en-GB"/>
        </w:rPr>
        <w:t xml:space="preserve"> x </w:t>
      </w:r>
      <w:r w:rsidRPr="00FA4CB3">
        <w:rPr>
          <w:sz w:val="24"/>
          <w:szCs w:val="24"/>
          <w:lang w:val="en-GB"/>
        </w:rPr>
        <w:t>10</w:t>
      </w:r>
      <w:r w:rsidRPr="00FA4CB3">
        <w:rPr>
          <w:sz w:val="22"/>
          <w:szCs w:val="24"/>
          <w:vertAlign w:val="superscript"/>
          <w:lang w:val="en-GB"/>
        </w:rPr>
        <w:t>-8</w:t>
      </w:r>
      <w:r w:rsidRPr="00877F8D">
        <w:rPr>
          <w:sz w:val="24"/>
          <w:szCs w:val="24"/>
          <w:lang w:val="en-GB"/>
        </w:rPr>
        <w:t xml:space="preserve"> m</w:t>
      </w:r>
      <w:r w:rsidRPr="00877F8D">
        <w:rPr>
          <w:sz w:val="24"/>
          <w:szCs w:val="24"/>
          <w:vertAlign w:val="superscript"/>
          <w:lang w:val="en-GB"/>
        </w:rPr>
        <w:t>2</w:t>
      </w:r>
      <w:r w:rsidRPr="00877F8D">
        <w:rPr>
          <w:sz w:val="24"/>
          <w:szCs w:val="24"/>
          <w:lang w:val="en-GB"/>
        </w:rPr>
        <w:t xml:space="preserve">/s for moisture loss and fat absorption. Activation energies estimated </w:t>
      </w:r>
      <w:r>
        <w:rPr>
          <w:sz w:val="24"/>
          <w:szCs w:val="24"/>
        </w:rPr>
        <w:t>for</w:t>
      </w:r>
      <w:r w:rsidRPr="00877F8D">
        <w:rPr>
          <w:sz w:val="24"/>
          <w:szCs w:val="24"/>
          <w:lang w:val="en-GB"/>
        </w:rPr>
        <w:t xml:space="preserve"> moisture loss and fat absorption ranged from 65.82 to</w:t>
      </w:r>
      <w:r>
        <w:rPr>
          <w:sz w:val="24"/>
          <w:szCs w:val="24"/>
        </w:rPr>
        <w:t xml:space="preserve"> </w:t>
      </w:r>
      <w:r w:rsidRPr="00877F8D">
        <w:rPr>
          <w:sz w:val="24"/>
          <w:szCs w:val="24"/>
          <w:lang w:val="en-GB"/>
        </w:rPr>
        <w:t>77.76 KJ/mol</w:t>
      </w:r>
      <w:r>
        <w:rPr>
          <w:sz w:val="24"/>
          <w:szCs w:val="24"/>
        </w:rPr>
        <w:t>, while</w:t>
      </w:r>
      <w:r w:rsidRPr="00877F8D">
        <w:rPr>
          <w:sz w:val="24"/>
          <w:szCs w:val="24"/>
          <w:lang w:val="en-GB"/>
        </w:rPr>
        <w:t xml:space="preserve"> </w:t>
      </w:r>
      <w:r>
        <w:rPr>
          <w:sz w:val="24"/>
          <w:szCs w:val="24"/>
          <w:lang w:val="en-GB"/>
        </w:rPr>
        <w:t>t</w:t>
      </w:r>
      <w:r w:rsidRPr="00877F8D">
        <w:rPr>
          <w:sz w:val="24"/>
          <w:szCs w:val="24"/>
          <w:lang w:val="en-GB"/>
        </w:rPr>
        <w:t xml:space="preserve">he rate </w:t>
      </w:r>
      <w:r>
        <w:rPr>
          <w:sz w:val="24"/>
          <w:szCs w:val="24"/>
          <w:lang w:val="en-GB"/>
        </w:rPr>
        <w:t>constant</w:t>
      </w:r>
      <w:r>
        <w:rPr>
          <w:sz w:val="24"/>
          <w:szCs w:val="24"/>
        </w:rPr>
        <w:t xml:space="preserve">, D-value and Z-value </w:t>
      </w:r>
      <w:r w:rsidRPr="00877F8D">
        <w:rPr>
          <w:sz w:val="24"/>
          <w:szCs w:val="24"/>
          <w:lang w:val="en-GB"/>
        </w:rPr>
        <w:t>ranged from 0.0592 to 0.449s</w:t>
      </w:r>
      <w:r w:rsidRPr="00877F8D">
        <w:rPr>
          <w:sz w:val="24"/>
          <w:szCs w:val="24"/>
          <w:vertAlign w:val="superscript"/>
          <w:lang w:val="en-GB"/>
        </w:rPr>
        <w:t>-1</w:t>
      </w:r>
      <w:r w:rsidRPr="00877F8D">
        <w:rPr>
          <w:sz w:val="24"/>
          <w:szCs w:val="24"/>
          <w:lang w:val="en-GB"/>
        </w:rPr>
        <w:t xml:space="preserve">, </w:t>
      </w:r>
      <w:r>
        <w:rPr>
          <w:sz w:val="24"/>
          <w:szCs w:val="24"/>
          <w:lang w:val="en-GB"/>
        </w:rPr>
        <w:t>5.13</w:t>
      </w:r>
      <w:r w:rsidRPr="00877F8D">
        <w:rPr>
          <w:sz w:val="24"/>
          <w:szCs w:val="24"/>
          <w:lang w:val="en-GB"/>
        </w:rPr>
        <w:t xml:space="preserve"> to 38.90s, </w:t>
      </w:r>
      <w:proofErr w:type="gramStart"/>
      <w:r>
        <w:rPr>
          <w:sz w:val="24"/>
          <w:szCs w:val="24"/>
          <w:lang w:val="en-GB"/>
        </w:rPr>
        <w:t>800</w:t>
      </w:r>
      <w:proofErr w:type="gramEnd"/>
      <w:r>
        <w:rPr>
          <w:sz w:val="24"/>
          <w:szCs w:val="24"/>
          <w:lang w:val="en-GB"/>
        </w:rPr>
        <w:t xml:space="preserve"> </w:t>
      </w:r>
      <w:r w:rsidRPr="00877F8D">
        <w:rPr>
          <w:sz w:val="24"/>
          <w:szCs w:val="24"/>
          <w:lang w:val="en-GB"/>
        </w:rPr>
        <w:t>to 875 K.</w:t>
      </w:r>
      <w:r>
        <w:rPr>
          <w:sz w:val="24"/>
          <w:szCs w:val="24"/>
        </w:rPr>
        <w:t xml:space="preserve"> </w:t>
      </w:r>
      <w:r w:rsidRPr="00877F8D">
        <w:rPr>
          <w:sz w:val="24"/>
          <w:szCs w:val="24"/>
          <w:lang w:val="en-GB"/>
        </w:rPr>
        <w:t xml:space="preserve">The optimal conditions for the deep fat frying of goat meat sausage were cooking time of 10 minutes at frying temperature of 150 </w:t>
      </w:r>
      <w:proofErr w:type="spellStart"/>
      <w:r w:rsidRPr="00877F8D">
        <w:rPr>
          <w:sz w:val="24"/>
          <w:szCs w:val="24"/>
          <w:vertAlign w:val="superscript"/>
          <w:lang w:val="en-GB"/>
        </w:rPr>
        <w:t>o</w:t>
      </w:r>
      <w:r w:rsidRPr="00877F8D">
        <w:rPr>
          <w:sz w:val="24"/>
          <w:szCs w:val="24"/>
          <w:lang w:val="en-GB"/>
        </w:rPr>
        <w:t>C</w:t>
      </w:r>
      <w:proofErr w:type="spellEnd"/>
      <w:r w:rsidRPr="00877F8D">
        <w:rPr>
          <w:sz w:val="24"/>
          <w:szCs w:val="24"/>
          <w:lang w:val="en-GB"/>
        </w:rPr>
        <w:t xml:space="preserve"> and frying time of 9 minutes</w:t>
      </w:r>
      <w:r>
        <w:rPr>
          <w:sz w:val="24"/>
          <w:szCs w:val="24"/>
        </w:rPr>
        <w:t>.</w:t>
      </w:r>
      <w:r w:rsidRPr="00877F8D">
        <w:rPr>
          <w:sz w:val="24"/>
          <w:szCs w:val="24"/>
          <w:lang w:val="en-GB"/>
        </w:rPr>
        <w:t xml:space="preserve"> </w:t>
      </w:r>
      <w:r>
        <w:rPr>
          <w:sz w:val="24"/>
          <w:szCs w:val="24"/>
        </w:rPr>
        <w:t>The resulting sausages were</w:t>
      </w:r>
      <w:r w:rsidRPr="00877F8D">
        <w:rPr>
          <w:sz w:val="24"/>
          <w:szCs w:val="24"/>
          <w:lang w:val="en-GB"/>
        </w:rPr>
        <w:t xml:space="preserve"> </w:t>
      </w:r>
      <w:r>
        <w:rPr>
          <w:sz w:val="24"/>
          <w:szCs w:val="24"/>
        </w:rPr>
        <w:t>better</w:t>
      </w:r>
      <w:r w:rsidRPr="00877F8D">
        <w:rPr>
          <w:sz w:val="24"/>
          <w:szCs w:val="24"/>
          <w:lang w:val="en-GB"/>
        </w:rPr>
        <w:t xml:space="preserve"> preferred by the panellists. The regression equation models generated suggests a useful design in the food industry for commercial purposes to develop optimum conditions for the deep fat frying of meat sausages</w:t>
      </w:r>
      <w:r>
        <w:rPr>
          <w:sz w:val="24"/>
          <w:szCs w:val="24"/>
          <w:lang w:val="en-GB"/>
        </w:rPr>
        <w:t xml:space="preserve">, </w:t>
      </w:r>
      <w:r w:rsidRPr="00877F8D">
        <w:rPr>
          <w:sz w:val="24"/>
          <w:szCs w:val="24"/>
          <w:lang w:val="en-GB"/>
        </w:rPr>
        <w:t>produce aesthetically acceptable, shelf stable and nutritionally fit products.</w:t>
      </w:r>
      <w:r w:rsidR="005A5E10">
        <w:rPr>
          <w:sz w:val="24"/>
          <w:szCs w:val="24"/>
          <w:lang w:val="en-GB"/>
        </w:rPr>
        <w:t xml:space="preserve">      </w:t>
      </w:r>
    </w:p>
    <w:p w:rsidR="00EC5A7E" w:rsidRPr="007A30BD" w:rsidRDefault="00EF6619" w:rsidP="00146551">
      <w:pPr>
        <w:spacing w:line="240" w:lineRule="auto"/>
        <w:jc w:val="both"/>
        <w:rPr>
          <w:rFonts w:ascii="Times New Roman" w:hAnsi="Times New Roman"/>
          <w:b/>
          <w:sz w:val="24"/>
          <w:szCs w:val="24"/>
        </w:rPr>
      </w:pPr>
      <w:r w:rsidRPr="007A30BD">
        <w:rPr>
          <w:rFonts w:ascii="Times New Roman" w:hAnsi="Times New Roman"/>
          <w:b/>
          <w:i/>
          <w:iCs/>
          <w:sz w:val="24"/>
          <w:szCs w:val="24"/>
        </w:rPr>
        <w:t>Keywords:</w:t>
      </w:r>
      <w:r w:rsidR="007A30BD" w:rsidRPr="007A30BD">
        <w:rPr>
          <w:rFonts w:ascii="Times New Roman" w:hAnsi="Times New Roman"/>
          <w:b/>
          <w:sz w:val="24"/>
          <w:szCs w:val="24"/>
        </w:rPr>
        <w:t xml:space="preserve"> Sausage, Optimization, kinetics, Deep fat Frying, Respo</w:t>
      </w:r>
      <w:r w:rsidR="00BC16F4">
        <w:rPr>
          <w:rFonts w:ascii="Times New Roman" w:hAnsi="Times New Roman"/>
          <w:b/>
          <w:sz w:val="24"/>
          <w:szCs w:val="24"/>
        </w:rPr>
        <w:t>n</w:t>
      </w:r>
      <w:r w:rsidR="007A30BD" w:rsidRPr="007A30BD">
        <w:rPr>
          <w:rFonts w:ascii="Times New Roman" w:hAnsi="Times New Roman"/>
          <w:b/>
          <w:sz w:val="24"/>
          <w:szCs w:val="24"/>
        </w:rPr>
        <w:t>se Surface Methodology</w:t>
      </w:r>
    </w:p>
    <w:p w:rsidR="00FA4CB3" w:rsidRDefault="00FA4CB3" w:rsidP="005A5E10">
      <w:pPr>
        <w:autoSpaceDE w:val="0"/>
        <w:autoSpaceDN w:val="0"/>
        <w:adjustRightInd w:val="0"/>
        <w:spacing w:line="240" w:lineRule="auto"/>
        <w:ind w:right="-1"/>
        <w:jc w:val="both"/>
        <w:rPr>
          <w:rFonts w:ascii="Garamond" w:hAnsi="Garamond"/>
          <w:b/>
          <w:i/>
          <w:color w:val="181512"/>
          <w:sz w:val="28"/>
          <w:szCs w:val="28"/>
        </w:rPr>
      </w:pPr>
    </w:p>
    <w:p w:rsidR="00FA4CB3" w:rsidRDefault="00FA4CB3" w:rsidP="005A5E10">
      <w:pPr>
        <w:autoSpaceDE w:val="0"/>
        <w:autoSpaceDN w:val="0"/>
        <w:adjustRightInd w:val="0"/>
        <w:spacing w:line="240" w:lineRule="auto"/>
        <w:ind w:right="-1"/>
        <w:jc w:val="both"/>
        <w:rPr>
          <w:rFonts w:ascii="Garamond" w:hAnsi="Garamond"/>
          <w:b/>
          <w:i/>
          <w:color w:val="181512"/>
          <w:sz w:val="28"/>
          <w:szCs w:val="28"/>
        </w:rPr>
      </w:pPr>
    </w:p>
    <w:p w:rsidR="00FA4CB3" w:rsidRDefault="00FA4CB3" w:rsidP="005A5E10">
      <w:pPr>
        <w:autoSpaceDE w:val="0"/>
        <w:autoSpaceDN w:val="0"/>
        <w:adjustRightInd w:val="0"/>
        <w:spacing w:line="240" w:lineRule="auto"/>
        <w:ind w:right="-1"/>
        <w:jc w:val="both"/>
        <w:rPr>
          <w:rFonts w:ascii="Garamond" w:hAnsi="Garamond"/>
          <w:b/>
          <w:i/>
          <w:color w:val="181512"/>
          <w:sz w:val="28"/>
          <w:szCs w:val="28"/>
        </w:rPr>
      </w:pPr>
    </w:p>
    <w:p w:rsidR="00EC5A7E" w:rsidRPr="001A726B" w:rsidRDefault="00EC5A7E" w:rsidP="005A5E10">
      <w:pPr>
        <w:autoSpaceDE w:val="0"/>
        <w:autoSpaceDN w:val="0"/>
        <w:adjustRightInd w:val="0"/>
        <w:spacing w:line="240" w:lineRule="auto"/>
        <w:ind w:right="-1"/>
        <w:jc w:val="both"/>
        <w:rPr>
          <w:rFonts w:ascii="Garamond" w:hAnsi="Garamond"/>
          <w:b/>
          <w:i/>
          <w:color w:val="181512"/>
          <w:sz w:val="28"/>
          <w:szCs w:val="28"/>
        </w:rPr>
      </w:pPr>
      <w:r w:rsidRPr="001A726B">
        <w:rPr>
          <w:rFonts w:ascii="Garamond" w:hAnsi="Garamond"/>
          <w:b/>
          <w:i/>
          <w:color w:val="181512"/>
          <w:sz w:val="28"/>
          <w:szCs w:val="28"/>
        </w:rPr>
        <w:lastRenderedPageBreak/>
        <w:t>Biography</w:t>
      </w:r>
      <w:r w:rsidRPr="001A726B">
        <w:rPr>
          <w:rFonts w:ascii="Garamond" w:hAnsi="Garamond"/>
          <w:snapToGrid w:val="0"/>
          <w:color w:val="000000"/>
          <w:w w:val="0"/>
          <w:sz w:val="28"/>
          <w:szCs w:val="28"/>
          <w:u w:color="000000"/>
          <w:bdr w:val="none" w:sz="0" w:space="0" w:color="000000"/>
          <w:shd w:val="clear" w:color="000000" w:fill="000000"/>
        </w:rPr>
        <w:t xml:space="preserve"> </w:t>
      </w:r>
    </w:p>
    <w:p w:rsidR="00EC5A7E" w:rsidRDefault="00EC5A7E" w:rsidP="005A5E10">
      <w:pPr>
        <w:tabs>
          <w:tab w:val="left" w:pos="720"/>
          <w:tab w:val="left" w:pos="6480"/>
        </w:tabs>
        <w:spacing w:line="240" w:lineRule="auto"/>
        <w:jc w:val="both"/>
        <w:rPr>
          <w:rFonts w:ascii="Garamond" w:hAnsi="Garamond"/>
          <w:bCs/>
          <w:color w:val="181512"/>
          <w:sz w:val="24"/>
          <w:szCs w:val="24"/>
        </w:rPr>
      </w:pPr>
      <w:r w:rsidRPr="00EC5A7E">
        <w:rPr>
          <w:rFonts w:ascii="Garamond" w:hAnsi="Garamond"/>
          <w:sz w:val="24"/>
          <w:szCs w:val="24"/>
        </w:rPr>
        <w:t xml:space="preserve">SOBOWALE Sunday Samuel (PhD), born in Nigeria in 1977 is an erudite scholar and has several years of lecturing, teaching and research in the area of Food Processing and Engineering.  He obtained his Bachelor of Technology in Food Engineering in 2000, and obtained </w:t>
      </w:r>
      <w:proofErr w:type="spellStart"/>
      <w:r w:rsidRPr="00EC5A7E">
        <w:rPr>
          <w:rFonts w:ascii="Garamond" w:hAnsi="Garamond"/>
          <w:sz w:val="24"/>
          <w:szCs w:val="24"/>
        </w:rPr>
        <w:t>M.Sc</w:t>
      </w:r>
      <w:proofErr w:type="spellEnd"/>
      <w:r w:rsidRPr="00EC5A7E">
        <w:rPr>
          <w:rFonts w:ascii="Garamond" w:hAnsi="Garamond"/>
          <w:sz w:val="24"/>
          <w:szCs w:val="24"/>
        </w:rPr>
        <w:t xml:space="preserve"> and PhD Degree in F</w:t>
      </w:r>
      <w:r w:rsidR="00203FFF">
        <w:rPr>
          <w:rFonts w:ascii="Garamond" w:hAnsi="Garamond"/>
          <w:sz w:val="24"/>
          <w:szCs w:val="24"/>
        </w:rPr>
        <w:t>ood Engineering in 2005 and 2015</w:t>
      </w:r>
      <w:r w:rsidRPr="00EC5A7E">
        <w:rPr>
          <w:rFonts w:ascii="Garamond" w:hAnsi="Garamond"/>
          <w:sz w:val="24"/>
          <w:szCs w:val="24"/>
        </w:rPr>
        <w:t>, respectively.  He is an active member of different scientific organizations including the Council for the Regulation of Engineering in Nigeria (COREN), Nigerian Society of Engineers (NSE), Institute of Food Science and Technology (IFT), Nigerian Institute of Food Science and Technology (NIFST) and South African Association for Food Science &amp; Tech</w:t>
      </w:r>
      <w:r w:rsidR="0073036B">
        <w:rPr>
          <w:rFonts w:ascii="Garamond" w:hAnsi="Garamond"/>
          <w:sz w:val="24"/>
          <w:szCs w:val="24"/>
        </w:rPr>
        <w:t>nology (</w:t>
      </w:r>
      <w:proofErr w:type="spellStart"/>
      <w:r w:rsidR="0073036B">
        <w:rPr>
          <w:rFonts w:ascii="Garamond" w:hAnsi="Garamond"/>
          <w:sz w:val="24"/>
          <w:szCs w:val="24"/>
        </w:rPr>
        <w:t>SAAFoST</w:t>
      </w:r>
      <w:proofErr w:type="spellEnd"/>
      <w:r w:rsidR="0073036B">
        <w:rPr>
          <w:rFonts w:ascii="Garamond" w:hAnsi="Garamond"/>
          <w:sz w:val="24"/>
          <w:szCs w:val="24"/>
        </w:rPr>
        <w:t>). He has over 29</w:t>
      </w:r>
      <w:r w:rsidRPr="00EC5A7E">
        <w:rPr>
          <w:rFonts w:ascii="Garamond" w:hAnsi="Garamond"/>
          <w:sz w:val="24"/>
          <w:szCs w:val="24"/>
        </w:rPr>
        <w:t xml:space="preserve"> published articles in several local and international journals as well as 19 conference presentations. He is equally a reviewer of different high impact scientific journals. </w:t>
      </w:r>
      <w:r w:rsidRPr="00EC5A7E">
        <w:rPr>
          <w:rFonts w:ascii="Garamond" w:hAnsi="Garamond"/>
          <w:bCs/>
          <w:color w:val="181512"/>
          <w:sz w:val="24"/>
          <w:szCs w:val="24"/>
        </w:rPr>
        <w:t xml:space="preserve">He has also won several research grants in the field of Food Processing and Technology and received various awards, both locally and internationally. </w:t>
      </w:r>
      <w:r w:rsidRPr="00EC5A7E">
        <w:rPr>
          <w:rFonts w:ascii="Garamond" w:hAnsi="Garamond"/>
          <w:sz w:val="24"/>
          <w:szCs w:val="24"/>
        </w:rPr>
        <w:t>Engr. (Dr.) S. S</w:t>
      </w:r>
      <w:r w:rsidR="007344D4">
        <w:rPr>
          <w:rFonts w:ascii="Garamond" w:hAnsi="Garamond"/>
          <w:sz w:val="24"/>
          <w:szCs w:val="24"/>
        </w:rPr>
        <w:t>. Sobowale is currently a</w:t>
      </w:r>
      <w:r w:rsidRPr="00EC5A7E">
        <w:rPr>
          <w:rFonts w:ascii="Garamond" w:hAnsi="Garamond"/>
          <w:sz w:val="24"/>
          <w:szCs w:val="24"/>
        </w:rPr>
        <w:t xml:space="preserve"> </w:t>
      </w:r>
      <w:r w:rsidR="0073036B">
        <w:rPr>
          <w:rFonts w:ascii="Garamond" w:hAnsi="Garamond"/>
          <w:sz w:val="24"/>
          <w:szCs w:val="24"/>
        </w:rPr>
        <w:t xml:space="preserve">senior </w:t>
      </w:r>
      <w:r w:rsidRPr="00EC5A7E">
        <w:rPr>
          <w:rFonts w:ascii="Garamond" w:hAnsi="Garamond"/>
          <w:sz w:val="24"/>
          <w:szCs w:val="24"/>
        </w:rPr>
        <w:t xml:space="preserve">lecturer in the Department of Food Technology at </w:t>
      </w:r>
      <w:proofErr w:type="spellStart"/>
      <w:r w:rsidRPr="00EC5A7E">
        <w:rPr>
          <w:rFonts w:ascii="Garamond" w:hAnsi="Garamond"/>
          <w:sz w:val="24"/>
          <w:szCs w:val="24"/>
        </w:rPr>
        <w:t>Moshood</w:t>
      </w:r>
      <w:proofErr w:type="spellEnd"/>
      <w:r w:rsidRPr="00EC5A7E">
        <w:rPr>
          <w:rFonts w:ascii="Garamond" w:hAnsi="Garamond"/>
          <w:sz w:val="24"/>
          <w:szCs w:val="24"/>
        </w:rPr>
        <w:t xml:space="preserve"> </w:t>
      </w:r>
      <w:proofErr w:type="spellStart"/>
      <w:r w:rsidRPr="00EC5A7E">
        <w:rPr>
          <w:rFonts w:ascii="Garamond" w:hAnsi="Garamond"/>
          <w:sz w:val="24"/>
          <w:szCs w:val="24"/>
        </w:rPr>
        <w:t>Abiola</w:t>
      </w:r>
      <w:proofErr w:type="spellEnd"/>
      <w:r w:rsidRPr="00EC5A7E">
        <w:rPr>
          <w:rFonts w:ascii="Garamond" w:hAnsi="Garamond"/>
          <w:sz w:val="24"/>
          <w:szCs w:val="24"/>
        </w:rPr>
        <w:t xml:space="preserve"> Polytechnic, Abeokuta, Nigeria.</w:t>
      </w:r>
      <w:r w:rsidRPr="00EC5A7E">
        <w:rPr>
          <w:rFonts w:ascii="Garamond" w:hAnsi="Garamond"/>
          <w:bCs/>
          <w:color w:val="181512"/>
          <w:sz w:val="24"/>
          <w:szCs w:val="24"/>
        </w:rPr>
        <w:t xml:space="preserve"> </w:t>
      </w:r>
    </w:p>
    <w:p w:rsidR="00EC5A7E" w:rsidRPr="0073036B" w:rsidRDefault="00EC5A7E" w:rsidP="0073036B">
      <w:pPr>
        <w:tabs>
          <w:tab w:val="left" w:pos="540"/>
          <w:tab w:val="left" w:pos="720"/>
        </w:tabs>
        <w:autoSpaceDE w:val="0"/>
        <w:autoSpaceDN w:val="0"/>
        <w:adjustRightInd w:val="0"/>
        <w:spacing w:after="0" w:line="240" w:lineRule="auto"/>
        <w:jc w:val="both"/>
        <w:rPr>
          <w:rFonts w:ascii="Garamond" w:eastAsia="AdobeFangsongStd-Regular" w:hAnsi="Garamond" w:cs="AdobeFangsongStd-Regular"/>
          <w:sz w:val="24"/>
          <w:szCs w:val="24"/>
        </w:rPr>
      </w:pPr>
    </w:p>
    <w:p w:rsidR="00EC5A7E" w:rsidRPr="00841B88" w:rsidRDefault="00EC5A7E" w:rsidP="005A5E10">
      <w:pPr>
        <w:pStyle w:val="ListParagraph"/>
        <w:tabs>
          <w:tab w:val="left" w:pos="540"/>
          <w:tab w:val="left" w:pos="720"/>
        </w:tabs>
        <w:autoSpaceDE w:val="0"/>
        <w:autoSpaceDN w:val="0"/>
        <w:adjustRightInd w:val="0"/>
        <w:spacing w:after="0" w:line="240" w:lineRule="auto"/>
        <w:ind w:left="1080"/>
        <w:jc w:val="both"/>
        <w:rPr>
          <w:rFonts w:ascii="Garamond" w:eastAsia="AdobeFangsongStd-Regular" w:hAnsi="Garamond" w:cs="AdobeFangsongStd-Regular"/>
          <w:b/>
          <w:sz w:val="28"/>
          <w:szCs w:val="28"/>
        </w:rPr>
      </w:pPr>
      <w:r w:rsidRPr="00841B88">
        <w:rPr>
          <w:rFonts w:ascii="Garamond" w:eastAsia="AdobeFangsongStd-Regular" w:hAnsi="Garamond" w:cs="AdobeFangsongStd-Regular"/>
          <w:b/>
          <w:sz w:val="28"/>
          <w:szCs w:val="28"/>
        </w:rPr>
        <w:t>PRESENTING AUTHOR DETAILS</w:t>
      </w:r>
    </w:p>
    <w:p w:rsidR="006A0BFB" w:rsidRDefault="006A0BFB" w:rsidP="005A5E10">
      <w:pPr>
        <w:pStyle w:val="ListParagraph"/>
        <w:tabs>
          <w:tab w:val="left" w:pos="540"/>
          <w:tab w:val="left" w:pos="720"/>
        </w:tabs>
        <w:autoSpaceDE w:val="0"/>
        <w:autoSpaceDN w:val="0"/>
        <w:adjustRightInd w:val="0"/>
        <w:spacing w:after="0" w:line="240" w:lineRule="auto"/>
        <w:ind w:left="1080"/>
        <w:jc w:val="both"/>
        <w:rPr>
          <w:rFonts w:ascii="Garamond" w:eastAsia="AdobeFangsongStd-Regular" w:hAnsi="Garamond" w:cs="AdobeFangsongStd-Regular"/>
          <w:b/>
          <w:sz w:val="24"/>
          <w:szCs w:val="24"/>
        </w:rPr>
      </w:pPr>
    </w:p>
    <w:p w:rsidR="00EC5A7E" w:rsidRDefault="00EC5A7E" w:rsidP="005A5E10">
      <w:pPr>
        <w:pStyle w:val="ListParagraph"/>
        <w:numPr>
          <w:ilvl w:val="0"/>
          <w:numId w:val="6"/>
        </w:numPr>
        <w:tabs>
          <w:tab w:val="left" w:pos="540"/>
          <w:tab w:val="left" w:pos="720"/>
        </w:tabs>
        <w:autoSpaceDE w:val="0"/>
        <w:autoSpaceDN w:val="0"/>
        <w:adjustRightInd w:val="0"/>
        <w:spacing w:after="0" w:line="240" w:lineRule="auto"/>
        <w:jc w:val="both"/>
        <w:rPr>
          <w:rFonts w:ascii="Garamond" w:eastAsia="AdobeFangsongStd-Regular" w:hAnsi="Garamond" w:cs="AdobeFangsongStd-Regular"/>
          <w:b/>
          <w:sz w:val="24"/>
          <w:szCs w:val="24"/>
        </w:rPr>
      </w:pPr>
      <w:r>
        <w:rPr>
          <w:rFonts w:ascii="Garamond" w:eastAsia="AdobeFangsongStd-Regular" w:hAnsi="Garamond" w:cs="AdobeFangsongStd-Regular"/>
          <w:b/>
          <w:sz w:val="24"/>
          <w:szCs w:val="24"/>
        </w:rPr>
        <w:t xml:space="preserve">  </w:t>
      </w:r>
      <w:r w:rsidRPr="00EC5A7E">
        <w:rPr>
          <w:rFonts w:ascii="Garamond" w:eastAsia="AdobeFangsongStd-Regular" w:hAnsi="Garamond" w:cs="AdobeFangsongStd-Regular"/>
          <w:b/>
          <w:sz w:val="24"/>
          <w:szCs w:val="24"/>
        </w:rPr>
        <w:t>FULL NAME:</w:t>
      </w:r>
      <w:r w:rsidR="006A0BFB">
        <w:rPr>
          <w:rFonts w:ascii="Garamond" w:eastAsia="AdobeFangsongStd-Regular" w:hAnsi="Garamond" w:cs="AdobeFangsongStd-Regular"/>
          <w:b/>
          <w:sz w:val="24"/>
          <w:szCs w:val="24"/>
        </w:rPr>
        <w:t xml:space="preserve"> Dr. Sobowale Sunday Samuel</w:t>
      </w:r>
    </w:p>
    <w:p w:rsidR="00EC5A7E" w:rsidRPr="00EC5A7E" w:rsidRDefault="00EC5A7E" w:rsidP="005A5E10">
      <w:pPr>
        <w:pStyle w:val="ListParagraph"/>
        <w:tabs>
          <w:tab w:val="left" w:pos="540"/>
          <w:tab w:val="left" w:pos="720"/>
        </w:tabs>
        <w:autoSpaceDE w:val="0"/>
        <w:autoSpaceDN w:val="0"/>
        <w:adjustRightInd w:val="0"/>
        <w:spacing w:after="0" w:line="240" w:lineRule="auto"/>
        <w:jc w:val="both"/>
        <w:rPr>
          <w:rFonts w:ascii="Garamond" w:eastAsia="AdobeFangsongStd-Regular" w:hAnsi="Garamond" w:cs="AdobeFangsongStd-Regular"/>
          <w:b/>
          <w:sz w:val="24"/>
          <w:szCs w:val="24"/>
        </w:rPr>
      </w:pPr>
    </w:p>
    <w:p w:rsidR="00EC5A7E" w:rsidRDefault="00EC5A7E" w:rsidP="005A5E10">
      <w:pPr>
        <w:pStyle w:val="ListParagraph"/>
        <w:numPr>
          <w:ilvl w:val="0"/>
          <w:numId w:val="6"/>
        </w:numPr>
        <w:tabs>
          <w:tab w:val="left" w:pos="540"/>
          <w:tab w:val="left" w:pos="720"/>
        </w:tabs>
        <w:autoSpaceDE w:val="0"/>
        <w:autoSpaceDN w:val="0"/>
        <w:adjustRightInd w:val="0"/>
        <w:spacing w:after="0" w:line="240" w:lineRule="auto"/>
        <w:jc w:val="both"/>
        <w:rPr>
          <w:rFonts w:ascii="Garamond" w:eastAsia="AdobeFangsongStd-Regular" w:hAnsi="Garamond" w:cs="AdobeFangsongStd-Regular"/>
          <w:b/>
          <w:sz w:val="24"/>
          <w:szCs w:val="24"/>
        </w:rPr>
      </w:pPr>
      <w:r>
        <w:rPr>
          <w:rFonts w:ascii="Garamond" w:eastAsia="AdobeFangsongStd-Regular" w:hAnsi="Garamond" w:cs="AdobeFangsongStd-Regular"/>
          <w:b/>
          <w:sz w:val="24"/>
          <w:szCs w:val="24"/>
        </w:rPr>
        <w:t xml:space="preserve">  </w:t>
      </w:r>
      <w:r w:rsidRPr="00EC5A7E">
        <w:rPr>
          <w:rFonts w:ascii="Garamond" w:eastAsia="AdobeFangsongStd-Regular" w:hAnsi="Garamond" w:cs="AdobeFangsongStd-Regular"/>
          <w:b/>
          <w:sz w:val="24"/>
          <w:szCs w:val="24"/>
        </w:rPr>
        <w:t xml:space="preserve">E – MAIL: </w:t>
      </w:r>
      <w:r w:rsidR="006A0BFB">
        <w:rPr>
          <w:rFonts w:ascii="Garamond" w:eastAsia="AdobeFangsongStd-Regular" w:hAnsi="Garamond" w:cs="AdobeFangsongStd-Regular"/>
          <w:b/>
          <w:sz w:val="24"/>
          <w:szCs w:val="24"/>
        </w:rPr>
        <w:t>Sobowale.sam@gmail.com</w:t>
      </w:r>
    </w:p>
    <w:p w:rsidR="006A0BFB" w:rsidRPr="006A0BFB" w:rsidRDefault="006A0BFB" w:rsidP="005A5E10">
      <w:pPr>
        <w:pStyle w:val="ListParagraph"/>
        <w:spacing w:line="240" w:lineRule="auto"/>
        <w:jc w:val="both"/>
        <w:rPr>
          <w:rFonts w:ascii="Garamond" w:eastAsia="AdobeFangsongStd-Regular" w:hAnsi="Garamond" w:cs="AdobeFangsongStd-Regular"/>
          <w:b/>
          <w:sz w:val="24"/>
          <w:szCs w:val="24"/>
        </w:rPr>
      </w:pPr>
    </w:p>
    <w:p w:rsidR="006A0BFB" w:rsidRDefault="006A0BFB" w:rsidP="005A5E10">
      <w:pPr>
        <w:pStyle w:val="ListParagraph"/>
        <w:numPr>
          <w:ilvl w:val="0"/>
          <w:numId w:val="6"/>
        </w:numPr>
        <w:tabs>
          <w:tab w:val="left" w:pos="540"/>
          <w:tab w:val="left" w:pos="720"/>
        </w:tabs>
        <w:autoSpaceDE w:val="0"/>
        <w:autoSpaceDN w:val="0"/>
        <w:adjustRightInd w:val="0"/>
        <w:spacing w:after="0" w:line="240" w:lineRule="auto"/>
        <w:jc w:val="both"/>
        <w:rPr>
          <w:rFonts w:ascii="Garamond" w:eastAsia="AdobeFangsongStd-Regular" w:hAnsi="Garamond" w:cs="AdobeFangsongStd-Regular"/>
          <w:b/>
          <w:sz w:val="24"/>
          <w:szCs w:val="24"/>
        </w:rPr>
      </w:pPr>
      <w:r>
        <w:rPr>
          <w:rFonts w:ascii="Garamond" w:eastAsia="AdobeFangsongStd-Regular" w:hAnsi="Garamond" w:cs="AdobeFangsongStd-Regular"/>
          <w:b/>
          <w:sz w:val="24"/>
          <w:szCs w:val="24"/>
        </w:rPr>
        <w:t xml:space="preserve">  CONTACT NUMBER: +2348033791755</w:t>
      </w:r>
    </w:p>
    <w:p w:rsidR="006A0BFB" w:rsidRPr="006A0BFB" w:rsidRDefault="006A0BFB" w:rsidP="005A5E10">
      <w:pPr>
        <w:pStyle w:val="ListParagraph"/>
        <w:spacing w:line="240" w:lineRule="auto"/>
        <w:jc w:val="both"/>
        <w:rPr>
          <w:rFonts w:ascii="Garamond" w:eastAsia="AdobeFangsongStd-Regular" w:hAnsi="Garamond" w:cs="AdobeFangsongStd-Regular"/>
          <w:b/>
          <w:sz w:val="24"/>
          <w:szCs w:val="24"/>
        </w:rPr>
      </w:pPr>
    </w:p>
    <w:p w:rsidR="006A0BFB" w:rsidRDefault="006A0BFB" w:rsidP="005A5E10">
      <w:pPr>
        <w:pStyle w:val="ListParagraph"/>
        <w:numPr>
          <w:ilvl w:val="0"/>
          <w:numId w:val="6"/>
        </w:numPr>
        <w:tabs>
          <w:tab w:val="left" w:pos="540"/>
          <w:tab w:val="left" w:pos="720"/>
        </w:tabs>
        <w:autoSpaceDE w:val="0"/>
        <w:autoSpaceDN w:val="0"/>
        <w:adjustRightInd w:val="0"/>
        <w:spacing w:after="0" w:line="240" w:lineRule="auto"/>
        <w:jc w:val="both"/>
        <w:rPr>
          <w:rFonts w:ascii="Garamond" w:eastAsia="AdobeFangsongStd-Regular" w:hAnsi="Garamond" w:cs="AdobeFangsongStd-Regular"/>
          <w:b/>
          <w:sz w:val="24"/>
          <w:szCs w:val="24"/>
        </w:rPr>
      </w:pPr>
      <w:r>
        <w:rPr>
          <w:rFonts w:ascii="Garamond" w:eastAsia="AdobeFangsongStd-Regular" w:hAnsi="Garamond" w:cs="AdobeFangsongStd-Regular"/>
          <w:b/>
          <w:sz w:val="24"/>
          <w:szCs w:val="24"/>
        </w:rPr>
        <w:t xml:space="preserve">  TWITTER ACCOUNT: @</w:t>
      </w:r>
      <w:proofErr w:type="spellStart"/>
      <w:r>
        <w:rPr>
          <w:rFonts w:ascii="Garamond" w:eastAsia="AdobeFangsongStd-Regular" w:hAnsi="Garamond" w:cs="AdobeFangsongStd-Regular"/>
          <w:b/>
          <w:sz w:val="24"/>
          <w:szCs w:val="24"/>
        </w:rPr>
        <w:t>sobowalesunday</w:t>
      </w:r>
      <w:proofErr w:type="spellEnd"/>
    </w:p>
    <w:p w:rsidR="006A0BFB" w:rsidRPr="006A0BFB" w:rsidRDefault="006A0BFB" w:rsidP="005A5E10">
      <w:pPr>
        <w:pStyle w:val="ListParagraph"/>
        <w:spacing w:line="240" w:lineRule="auto"/>
        <w:jc w:val="both"/>
        <w:rPr>
          <w:rFonts w:ascii="Garamond" w:eastAsia="AdobeFangsongStd-Regular" w:hAnsi="Garamond" w:cs="AdobeFangsongStd-Regular"/>
          <w:b/>
          <w:sz w:val="24"/>
          <w:szCs w:val="24"/>
        </w:rPr>
      </w:pPr>
    </w:p>
    <w:p w:rsidR="006A0BFB" w:rsidRDefault="006A0BFB" w:rsidP="005A5E10">
      <w:pPr>
        <w:pStyle w:val="ListParagraph"/>
        <w:numPr>
          <w:ilvl w:val="0"/>
          <w:numId w:val="6"/>
        </w:numPr>
        <w:tabs>
          <w:tab w:val="left" w:pos="540"/>
          <w:tab w:val="left" w:pos="720"/>
        </w:tabs>
        <w:autoSpaceDE w:val="0"/>
        <w:autoSpaceDN w:val="0"/>
        <w:adjustRightInd w:val="0"/>
        <w:spacing w:after="0" w:line="240" w:lineRule="auto"/>
        <w:jc w:val="both"/>
        <w:rPr>
          <w:rFonts w:ascii="Garamond" w:eastAsia="AdobeFangsongStd-Regular" w:hAnsi="Garamond" w:cs="AdobeFangsongStd-Regular"/>
          <w:b/>
          <w:sz w:val="24"/>
          <w:szCs w:val="24"/>
        </w:rPr>
      </w:pPr>
      <w:r>
        <w:rPr>
          <w:rFonts w:ascii="Garamond" w:eastAsia="AdobeFangsongStd-Regular" w:hAnsi="Garamond" w:cs="AdobeFangsongStd-Regular"/>
          <w:b/>
          <w:sz w:val="24"/>
          <w:szCs w:val="24"/>
        </w:rPr>
        <w:t xml:space="preserve">  LINKED IN ACCOUNT: Nil</w:t>
      </w:r>
    </w:p>
    <w:p w:rsidR="006A0BFB" w:rsidRPr="006A0BFB" w:rsidRDefault="006A0BFB" w:rsidP="005A5E10">
      <w:pPr>
        <w:pStyle w:val="ListParagraph"/>
        <w:spacing w:line="240" w:lineRule="auto"/>
        <w:jc w:val="both"/>
        <w:rPr>
          <w:rFonts w:ascii="Garamond" w:eastAsia="AdobeFangsongStd-Regular" w:hAnsi="Garamond" w:cs="AdobeFangsongStd-Regular"/>
          <w:b/>
          <w:sz w:val="24"/>
          <w:szCs w:val="24"/>
        </w:rPr>
      </w:pPr>
    </w:p>
    <w:p w:rsidR="006A0BFB" w:rsidRDefault="006A0BFB" w:rsidP="005A5E10">
      <w:pPr>
        <w:pStyle w:val="ListParagraph"/>
        <w:numPr>
          <w:ilvl w:val="0"/>
          <w:numId w:val="6"/>
        </w:numPr>
        <w:tabs>
          <w:tab w:val="left" w:pos="540"/>
          <w:tab w:val="left" w:pos="720"/>
        </w:tabs>
        <w:autoSpaceDE w:val="0"/>
        <w:autoSpaceDN w:val="0"/>
        <w:adjustRightInd w:val="0"/>
        <w:spacing w:after="0" w:line="240" w:lineRule="auto"/>
        <w:jc w:val="both"/>
        <w:rPr>
          <w:rFonts w:ascii="Garamond" w:eastAsia="AdobeFangsongStd-Regular" w:hAnsi="Garamond" w:cs="AdobeFangsongStd-Regular"/>
          <w:b/>
          <w:sz w:val="24"/>
          <w:szCs w:val="24"/>
        </w:rPr>
      </w:pPr>
      <w:r>
        <w:rPr>
          <w:rFonts w:ascii="Garamond" w:eastAsia="AdobeFangsongStd-Regular" w:hAnsi="Garamond" w:cs="AdobeFangsongStd-Regular"/>
          <w:b/>
          <w:sz w:val="24"/>
          <w:szCs w:val="24"/>
        </w:rPr>
        <w:t xml:space="preserve">  SESSION NAME/ NUMBER: Nil</w:t>
      </w:r>
    </w:p>
    <w:p w:rsidR="006A0BFB" w:rsidRPr="006A0BFB" w:rsidRDefault="006A0BFB" w:rsidP="005A5E10">
      <w:pPr>
        <w:pStyle w:val="ListParagraph"/>
        <w:spacing w:line="240" w:lineRule="auto"/>
        <w:jc w:val="both"/>
        <w:rPr>
          <w:rFonts w:ascii="Garamond" w:eastAsia="AdobeFangsongStd-Regular" w:hAnsi="Garamond" w:cs="AdobeFangsongStd-Regular"/>
          <w:b/>
          <w:sz w:val="24"/>
          <w:szCs w:val="24"/>
        </w:rPr>
      </w:pPr>
    </w:p>
    <w:p w:rsidR="006A0BFB" w:rsidRDefault="006A0BFB" w:rsidP="005A5E10">
      <w:pPr>
        <w:pStyle w:val="ListParagraph"/>
        <w:numPr>
          <w:ilvl w:val="0"/>
          <w:numId w:val="6"/>
        </w:numPr>
        <w:tabs>
          <w:tab w:val="left" w:pos="540"/>
          <w:tab w:val="left" w:pos="720"/>
        </w:tabs>
        <w:autoSpaceDE w:val="0"/>
        <w:autoSpaceDN w:val="0"/>
        <w:adjustRightInd w:val="0"/>
        <w:spacing w:after="0" w:line="240" w:lineRule="auto"/>
        <w:jc w:val="both"/>
        <w:rPr>
          <w:rFonts w:ascii="Garamond" w:eastAsia="AdobeFangsongStd-Regular" w:hAnsi="Garamond" w:cs="AdobeFangsongStd-Regular"/>
          <w:b/>
          <w:sz w:val="24"/>
          <w:szCs w:val="24"/>
        </w:rPr>
      </w:pPr>
      <w:r>
        <w:rPr>
          <w:rFonts w:ascii="Garamond" w:eastAsia="AdobeFangsongStd-Regular" w:hAnsi="Garamond" w:cs="AdobeFangsongStd-Regular"/>
          <w:b/>
          <w:sz w:val="24"/>
          <w:szCs w:val="24"/>
        </w:rPr>
        <w:t xml:space="preserve">  CATEGORY: Oral presentation</w:t>
      </w:r>
    </w:p>
    <w:p w:rsidR="0026049D" w:rsidRDefault="0026049D" w:rsidP="005A5E10">
      <w:pPr>
        <w:spacing w:line="240" w:lineRule="auto"/>
        <w:jc w:val="both"/>
        <w:rPr>
          <w:rFonts w:ascii="Garamond" w:eastAsia="AdobeFangsongStd-Regular" w:hAnsi="Garamond" w:cs="AdobeFangsongStd-Regular"/>
          <w:b/>
          <w:sz w:val="24"/>
          <w:szCs w:val="24"/>
        </w:rPr>
      </w:pPr>
    </w:p>
    <w:p w:rsidR="006A0BFB" w:rsidRPr="00D65874" w:rsidRDefault="0026049D" w:rsidP="005A5E10">
      <w:pPr>
        <w:spacing w:line="240" w:lineRule="auto"/>
        <w:jc w:val="both"/>
        <w:rPr>
          <w:rFonts w:ascii="Garamond" w:eastAsia="AdobeFangsongStd-Regular" w:hAnsi="Garamond" w:cs="AdobeFangsongStd-Regular"/>
          <w:b/>
          <w:sz w:val="24"/>
          <w:szCs w:val="24"/>
        </w:rPr>
      </w:pPr>
      <w:r>
        <w:rPr>
          <w:rFonts w:ascii="Garamond" w:eastAsia="AdobeFangsongStd-Regular" w:hAnsi="Garamond" w:cs="AdobeFangsongStd-Regular"/>
          <w:b/>
          <w:sz w:val="24"/>
          <w:szCs w:val="24"/>
        </w:rPr>
        <w:t xml:space="preserve">NOTES / COMMENTS: I wish to participate in the conference and gives oral presentation. Thanks. </w:t>
      </w:r>
    </w:p>
    <w:sectPr w:rsidR="006A0BFB" w:rsidRPr="00D65874" w:rsidSect="00CA1102">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dobeFangsongStd-Regular">
    <w:altName w:val="Arial Unicode MS"/>
    <w:panose1 w:val="00000000000000000000"/>
    <w:charset w:val="86"/>
    <w:family w:val="auto"/>
    <w:notTrueType/>
    <w:pitch w:val="default"/>
    <w:sig w:usb0="00000000"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6F2E1E"/>
    <w:multiLevelType w:val="hybridMultilevel"/>
    <w:tmpl w:val="935C97F6"/>
    <w:lvl w:ilvl="0" w:tplc="578E4A96">
      <w:start w:val="19"/>
      <w:numFmt w:val="decimal"/>
      <w:lvlText w:val="%1."/>
      <w:lvlJc w:val="left"/>
      <w:pPr>
        <w:ind w:left="1080" w:hanging="360"/>
      </w:pPr>
      <w:rPr>
        <w:rFonts w:eastAsia="Calibri" w:cs="Times New Roman"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nsid w:val="4877314F"/>
    <w:multiLevelType w:val="hybridMultilevel"/>
    <w:tmpl w:val="2FF89BD8"/>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9854AC1"/>
    <w:multiLevelType w:val="hybridMultilevel"/>
    <w:tmpl w:val="073848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F6D5D7F"/>
    <w:multiLevelType w:val="hybridMultilevel"/>
    <w:tmpl w:val="0C242374"/>
    <w:lvl w:ilvl="0" w:tplc="0809000F">
      <w:start w:val="1"/>
      <w:numFmt w:val="decimal"/>
      <w:lvlText w:val="%1."/>
      <w:lvlJc w:val="left"/>
      <w:pPr>
        <w:ind w:left="900" w:hanging="360"/>
      </w:pPr>
      <w:rPr>
        <w:rFonts w:hint="default"/>
      </w:rPr>
    </w:lvl>
    <w:lvl w:ilvl="1" w:tplc="08090019" w:tentative="1">
      <w:start w:val="1"/>
      <w:numFmt w:val="lowerLetter"/>
      <w:lvlText w:val="%2."/>
      <w:lvlJc w:val="left"/>
      <w:pPr>
        <w:ind w:left="1620" w:hanging="360"/>
      </w:pPr>
    </w:lvl>
    <w:lvl w:ilvl="2" w:tplc="0809001B" w:tentative="1">
      <w:start w:val="1"/>
      <w:numFmt w:val="lowerRoman"/>
      <w:lvlText w:val="%3."/>
      <w:lvlJc w:val="right"/>
      <w:pPr>
        <w:ind w:left="2340" w:hanging="180"/>
      </w:pPr>
    </w:lvl>
    <w:lvl w:ilvl="3" w:tplc="0809000F" w:tentative="1">
      <w:start w:val="1"/>
      <w:numFmt w:val="decimal"/>
      <w:lvlText w:val="%4."/>
      <w:lvlJc w:val="left"/>
      <w:pPr>
        <w:ind w:left="3060" w:hanging="360"/>
      </w:pPr>
    </w:lvl>
    <w:lvl w:ilvl="4" w:tplc="08090019" w:tentative="1">
      <w:start w:val="1"/>
      <w:numFmt w:val="lowerLetter"/>
      <w:lvlText w:val="%5."/>
      <w:lvlJc w:val="left"/>
      <w:pPr>
        <w:ind w:left="3780" w:hanging="360"/>
      </w:pPr>
    </w:lvl>
    <w:lvl w:ilvl="5" w:tplc="0809001B" w:tentative="1">
      <w:start w:val="1"/>
      <w:numFmt w:val="lowerRoman"/>
      <w:lvlText w:val="%6."/>
      <w:lvlJc w:val="right"/>
      <w:pPr>
        <w:ind w:left="4500" w:hanging="180"/>
      </w:pPr>
    </w:lvl>
    <w:lvl w:ilvl="6" w:tplc="0809000F" w:tentative="1">
      <w:start w:val="1"/>
      <w:numFmt w:val="decimal"/>
      <w:lvlText w:val="%7."/>
      <w:lvlJc w:val="left"/>
      <w:pPr>
        <w:ind w:left="5220" w:hanging="360"/>
      </w:pPr>
    </w:lvl>
    <w:lvl w:ilvl="7" w:tplc="08090019" w:tentative="1">
      <w:start w:val="1"/>
      <w:numFmt w:val="lowerLetter"/>
      <w:lvlText w:val="%8."/>
      <w:lvlJc w:val="left"/>
      <w:pPr>
        <w:ind w:left="5940" w:hanging="360"/>
      </w:pPr>
    </w:lvl>
    <w:lvl w:ilvl="8" w:tplc="0809001B" w:tentative="1">
      <w:start w:val="1"/>
      <w:numFmt w:val="lowerRoman"/>
      <w:lvlText w:val="%9."/>
      <w:lvlJc w:val="right"/>
      <w:pPr>
        <w:ind w:left="6660" w:hanging="180"/>
      </w:pPr>
    </w:lvl>
  </w:abstractNum>
  <w:abstractNum w:abstractNumId="4">
    <w:nsid w:val="65233D08"/>
    <w:multiLevelType w:val="hybridMultilevel"/>
    <w:tmpl w:val="6FCC78EA"/>
    <w:lvl w:ilvl="0" w:tplc="6EA40F6E">
      <w:start w:val="20"/>
      <w:numFmt w:val="decimal"/>
      <w:lvlText w:val="%1."/>
      <w:lvlJc w:val="left"/>
      <w:pPr>
        <w:ind w:left="1080" w:hanging="360"/>
      </w:pPr>
      <w:rPr>
        <w:rFonts w:eastAsia="Calibri" w:cs="Times New Roman"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nsid w:val="78A76E2D"/>
    <w:multiLevelType w:val="hybridMultilevel"/>
    <w:tmpl w:val="A15828D0"/>
    <w:lvl w:ilvl="0" w:tplc="80FEFB20">
      <w:start w:val="4"/>
      <w:numFmt w:val="decimal"/>
      <w:lvlText w:val="%1."/>
      <w:lvlJc w:val="left"/>
      <w:pPr>
        <w:ind w:left="1080" w:hanging="360"/>
      </w:pPr>
      <w:rPr>
        <w:rFonts w:eastAsia="Times New Roman" w:cs="Times New Roman"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0"/>
  </w:num>
  <w:num w:numId="2">
    <w:abstractNumId w:val="4"/>
  </w:num>
  <w:num w:numId="3">
    <w:abstractNumId w:val="5"/>
  </w:num>
  <w:num w:numId="4">
    <w:abstractNumId w:val="3"/>
  </w:num>
  <w:num w:numId="5">
    <w:abstractNumId w:val="1"/>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EF6619"/>
    <w:rsid w:val="0000307B"/>
    <w:rsid w:val="00014C8B"/>
    <w:rsid w:val="00097A81"/>
    <w:rsid w:val="00146551"/>
    <w:rsid w:val="00177120"/>
    <w:rsid w:val="001A726B"/>
    <w:rsid w:val="00203FFF"/>
    <w:rsid w:val="0026049D"/>
    <w:rsid w:val="00285A57"/>
    <w:rsid w:val="002E1800"/>
    <w:rsid w:val="003A5057"/>
    <w:rsid w:val="00466416"/>
    <w:rsid w:val="005A5E10"/>
    <w:rsid w:val="0068190A"/>
    <w:rsid w:val="00682698"/>
    <w:rsid w:val="006923B0"/>
    <w:rsid w:val="006A0BFB"/>
    <w:rsid w:val="006A5543"/>
    <w:rsid w:val="006B28C4"/>
    <w:rsid w:val="006C745F"/>
    <w:rsid w:val="006D5F28"/>
    <w:rsid w:val="00723080"/>
    <w:rsid w:val="0073036B"/>
    <w:rsid w:val="007344D4"/>
    <w:rsid w:val="007A30BD"/>
    <w:rsid w:val="00841B88"/>
    <w:rsid w:val="008821B1"/>
    <w:rsid w:val="00896960"/>
    <w:rsid w:val="00910B29"/>
    <w:rsid w:val="00AD306A"/>
    <w:rsid w:val="00B6674D"/>
    <w:rsid w:val="00BA0C34"/>
    <w:rsid w:val="00BC16F4"/>
    <w:rsid w:val="00BE11A9"/>
    <w:rsid w:val="00C23662"/>
    <w:rsid w:val="00CA1102"/>
    <w:rsid w:val="00CA21E7"/>
    <w:rsid w:val="00D30582"/>
    <w:rsid w:val="00D32B79"/>
    <w:rsid w:val="00D41F57"/>
    <w:rsid w:val="00D65874"/>
    <w:rsid w:val="00E31998"/>
    <w:rsid w:val="00EC5A7E"/>
    <w:rsid w:val="00EF6619"/>
    <w:rsid w:val="00F81F1C"/>
    <w:rsid w:val="00FA4CB3"/>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126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6619"/>
    <w:rPr>
      <w:rFonts w:ascii="Calibri" w:eastAsia="Times New Roman"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basedOn w:val="Normal"/>
    <w:rsid w:val="00EF6619"/>
    <w:pPr>
      <w:widowControl w:val="0"/>
      <w:autoSpaceDE w:val="0"/>
      <w:autoSpaceDN w:val="0"/>
      <w:spacing w:after="0" w:line="252" w:lineRule="auto"/>
      <w:ind w:firstLine="202"/>
      <w:jc w:val="both"/>
    </w:pPr>
    <w:rPr>
      <w:rFonts w:ascii="Times New Roman" w:eastAsia="PMingLiU" w:hAnsi="Times New Roman"/>
      <w:sz w:val="20"/>
      <w:szCs w:val="20"/>
    </w:rPr>
  </w:style>
  <w:style w:type="paragraph" w:customStyle="1" w:styleId="Authors">
    <w:name w:val="Authors"/>
    <w:basedOn w:val="Normal"/>
    <w:next w:val="Normal"/>
    <w:rsid w:val="00EF6619"/>
    <w:pPr>
      <w:framePr w:w="9072" w:hSpace="187" w:vSpace="187" w:wrap="notBeside" w:vAnchor="text" w:hAnchor="page" w:xAlign="center" w:y="1"/>
      <w:autoSpaceDE w:val="0"/>
      <w:autoSpaceDN w:val="0"/>
      <w:spacing w:after="320" w:line="240" w:lineRule="auto"/>
      <w:jc w:val="center"/>
    </w:pPr>
    <w:rPr>
      <w:rFonts w:ascii="Times New Roman" w:eastAsia="PMingLiU" w:hAnsi="Times New Roman"/>
    </w:rPr>
  </w:style>
  <w:style w:type="character" w:styleId="Hyperlink">
    <w:name w:val="Hyperlink"/>
    <w:uiPriority w:val="99"/>
    <w:unhideWhenUsed/>
    <w:rsid w:val="00EF6619"/>
    <w:rPr>
      <w:color w:val="0000FF"/>
      <w:u w:val="single"/>
    </w:rPr>
  </w:style>
  <w:style w:type="paragraph" w:styleId="BalloonText">
    <w:name w:val="Balloon Text"/>
    <w:basedOn w:val="Normal"/>
    <w:link w:val="BalloonTextChar"/>
    <w:uiPriority w:val="99"/>
    <w:semiHidden/>
    <w:unhideWhenUsed/>
    <w:rsid w:val="00EC5A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5A7E"/>
    <w:rPr>
      <w:rFonts w:ascii="Tahoma" w:eastAsia="Times New Roman" w:hAnsi="Tahoma" w:cs="Tahoma"/>
      <w:sz w:val="16"/>
      <w:szCs w:val="16"/>
      <w:lang w:val="en-US"/>
    </w:rPr>
  </w:style>
  <w:style w:type="paragraph" w:styleId="ListParagraph">
    <w:name w:val="List Paragraph"/>
    <w:basedOn w:val="Normal"/>
    <w:uiPriority w:val="34"/>
    <w:qFormat/>
    <w:rsid w:val="00EC5A7E"/>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obowale.sam@gmail.com"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2</Pages>
  <Words>616</Words>
  <Characters>3512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Sobowale</dc:creator>
  <cp:lastModifiedBy>Dr. Sobowale</cp:lastModifiedBy>
  <cp:revision>28</cp:revision>
  <dcterms:created xsi:type="dcterms:W3CDTF">2017-06-14T12:00:00Z</dcterms:created>
  <dcterms:modified xsi:type="dcterms:W3CDTF">2018-03-29T16:31:00Z</dcterms:modified>
</cp:coreProperties>
</file>