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844" w:rsidRPr="00725563" w:rsidRDefault="00301D8F" w:rsidP="00A954BA">
      <w:pPr>
        <w:spacing w:line="360" w:lineRule="auto"/>
        <w:jc w:val="center"/>
        <w:rPr>
          <w:b/>
          <w:bCs/>
        </w:rPr>
      </w:pPr>
      <w:r>
        <w:rPr>
          <w:b/>
          <w:bCs/>
        </w:rPr>
        <w:t>Information Needs of Fish Farmers i</w:t>
      </w:r>
      <w:r w:rsidRPr="00725563">
        <w:rPr>
          <w:b/>
          <w:bCs/>
        </w:rPr>
        <w:t>n Osun State,</w:t>
      </w:r>
      <w:r>
        <w:rPr>
          <w:b/>
          <w:bCs/>
        </w:rPr>
        <w:t xml:space="preserve"> </w:t>
      </w:r>
      <w:r w:rsidRPr="00725563">
        <w:rPr>
          <w:b/>
          <w:bCs/>
        </w:rPr>
        <w:t>Nigeria</w:t>
      </w:r>
    </w:p>
    <w:p w:rsidR="00F73844" w:rsidRPr="00725563" w:rsidRDefault="00F73844" w:rsidP="00F73844">
      <w:pPr>
        <w:spacing w:line="360" w:lineRule="auto"/>
        <w:jc w:val="center"/>
        <w:rPr>
          <w:b/>
          <w:bCs/>
        </w:rPr>
      </w:pPr>
    </w:p>
    <w:p w:rsidR="00F73844" w:rsidRPr="00725563" w:rsidRDefault="00F73844" w:rsidP="00F73844">
      <w:pPr>
        <w:spacing w:line="360" w:lineRule="auto"/>
        <w:jc w:val="center"/>
        <w:rPr>
          <w:b/>
          <w:bCs/>
        </w:rPr>
      </w:pPr>
      <w:r w:rsidRPr="00725563">
        <w:rPr>
          <w:b/>
          <w:bCs/>
        </w:rPr>
        <w:t xml:space="preserve">By </w:t>
      </w:r>
    </w:p>
    <w:p w:rsidR="00F73844" w:rsidRDefault="00F73844" w:rsidP="00F73844">
      <w:pPr>
        <w:spacing w:line="360" w:lineRule="auto"/>
        <w:jc w:val="both"/>
        <w:rPr>
          <w:b/>
          <w:bCs/>
        </w:rPr>
      </w:pPr>
      <w:r w:rsidRPr="00725563">
        <w:rPr>
          <w:b/>
          <w:bCs/>
        </w:rPr>
        <w:t xml:space="preserve">                                      </w:t>
      </w:r>
      <w:r>
        <w:rPr>
          <w:b/>
          <w:bCs/>
          <w:vertAlign w:val="superscript"/>
        </w:rPr>
        <w:t>1</w:t>
      </w:r>
      <w:r>
        <w:rPr>
          <w:b/>
          <w:bCs/>
        </w:rPr>
        <w:t xml:space="preserve">Adesiji, G. B </w:t>
      </w:r>
      <w:r w:rsidRPr="00725563">
        <w:rPr>
          <w:b/>
          <w:bCs/>
        </w:rPr>
        <w:t xml:space="preserve">and </w:t>
      </w:r>
      <w:r>
        <w:rPr>
          <w:b/>
          <w:bCs/>
          <w:vertAlign w:val="superscript"/>
        </w:rPr>
        <w:t>2</w:t>
      </w:r>
      <w:r w:rsidRPr="00725563">
        <w:rPr>
          <w:b/>
          <w:bCs/>
        </w:rPr>
        <w:t xml:space="preserve">Akinboye, O. A </w:t>
      </w:r>
    </w:p>
    <w:p w:rsidR="00F73844" w:rsidRPr="00D87A25" w:rsidRDefault="00F73844" w:rsidP="00F73844">
      <w:pPr>
        <w:spacing w:line="360" w:lineRule="auto"/>
        <w:jc w:val="both"/>
        <w:rPr>
          <w:b/>
          <w:bCs/>
          <w:i/>
        </w:rPr>
      </w:pPr>
      <w:r w:rsidRPr="00D87A25">
        <w:rPr>
          <w:b/>
          <w:bCs/>
          <w:i/>
          <w:vertAlign w:val="superscript"/>
        </w:rPr>
        <w:t xml:space="preserve">1 </w:t>
      </w:r>
      <w:r w:rsidRPr="00D87A25">
        <w:rPr>
          <w:b/>
          <w:bCs/>
          <w:i/>
        </w:rPr>
        <w:t xml:space="preserve">Department of agricultural Extension and Rural Development, University of Ilorin.\. Kwara StateEmail: </w:t>
      </w:r>
      <w:hyperlink r:id="rId4" w:history="1">
        <w:r w:rsidRPr="00D87A25">
          <w:rPr>
            <w:rStyle w:val="Hyperlink"/>
            <w:b/>
            <w:bCs/>
            <w:i/>
          </w:rPr>
          <w:t>adesijig@unilorin.edu.ng</w:t>
        </w:r>
      </w:hyperlink>
    </w:p>
    <w:p w:rsidR="00F73844" w:rsidRPr="00D87A25" w:rsidRDefault="00F73844" w:rsidP="00F73844">
      <w:pPr>
        <w:spacing w:line="360" w:lineRule="auto"/>
        <w:jc w:val="both"/>
        <w:rPr>
          <w:b/>
          <w:bCs/>
          <w:i/>
        </w:rPr>
      </w:pPr>
      <w:r w:rsidRPr="00D87A25">
        <w:rPr>
          <w:b/>
          <w:bCs/>
          <w:i/>
          <w:vertAlign w:val="superscript"/>
        </w:rPr>
        <w:t xml:space="preserve">2 </w:t>
      </w:r>
      <w:r w:rsidRPr="00D87A25">
        <w:rPr>
          <w:b/>
          <w:bCs/>
          <w:i/>
        </w:rPr>
        <w:t xml:space="preserve">Department of Agricultural Extension and Rural Development, </w:t>
      </w:r>
    </w:p>
    <w:p w:rsidR="00301D8F" w:rsidRDefault="00F73844" w:rsidP="00F73844">
      <w:pPr>
        <w:spacing w:line="360" w:lineRule="auto"/>
        <w:jc w:val="both"/>
        <w:rPr>
          <w:b/>
          <w:bCs/>
          <w:i/>
        </w:rPr>
      </w:pPr>
      <w:r w:rsidRPr="00D87A25">
        <w:rPr>
          <w:b/>
          <w:bCs/>
          <w:i/>
        </w:rPr>
        <w:t xml:space="preserve">Ladoke Akintola University of </w:t>
      </w:r>
      <w:r w:rsidR="00301D8F">
        <w:rPr>
          <w:b/>
          <w:bCs/>
          <w:i/>
        </w:rPr>
        <w:t>Technology, Ogbomoso, Oyo S</w:t>
      </w:r>
      <w:r w:rsidRPr="00D87A25">
        <w:rPr>
          <w:b/>
          <w:bCs/>
          <w:i/>
        </w:rPr>
        <w:t>tate.</w:t>
      </w:r>
    </w:p>
    <w:p w:rsidR="00F73844" w:rsidRPr="00D87A25" w:rsidRDefault="00301D8F" w:rsidP="00F73844">
      <w:pPr>
        <w:spacing w:line="360" w:lineRule="auto"/>
        <w:jc w:val="both"/>
        <w:rPr>
          <w:b/>
          <w:bCs/>
          <w:i/>
        </w:rPr>
      </w:pPr>
      <w:r>
        <w:rPr>
          <w:b/>
          <w:bCs/>
          <w:i/>
        </w:rPr>
        <w:t>Email</w:t>
      </w:r>
      <w:r>
        <w:rPr>
          <w:b/>
          <w:bCs/>
          <w:i/>
        </w:rPr>
        <w:tab/>
        <w:t>adesiji.g@unilorin</w:t>
      </w:r>
      <w:r w:rsidR="00F73844" w:rsidRPr="00D87A25">
        <w:rPr>
          <w:b/>
          <w:bCs/>
          <w:i/>
        </w:rPr>
        <w:t>.edu.ng</w:t>
      </w:r>
    </w:p>
    <w:p w:rsidR="00F73844" w:rsidRDefault="00F73844" w:rsidP="00F73844">
      <w:pPr>
        <w:spacing w:line="360" w:lineRule="auto"/>
        <w:jc w:val="both"/>
        <w:rPr>
          <w:b/>
          <w:bCs/>
        </w:rPr>
      </w:pPr>
    </w:p>
    <w:p w:rsidR="00F73844" w:rsidRPr="00725563" w:rsidRDefault="00F73844" w:rsidP="00F73844">
      <w:pPr>
        <w:spacing w:line="360" w:lineRule="auto"/>
        <w:jc w:val="both"/>
        <w:rPr>
          <w:b/>
          <w:bCs/>
        </w:rPr>
      </w:pPr>
      <w:r w:rsidRPr="00725563">
        <w:rPr>
          <w:b/>
          <w:bCs/>
        </w:rPr>
        <w:t>ABSTRACT</w:t>
      </w:r>
    </w:p>
    <w:p w:rsidR="00A954BA" w:rsidRPr="00D75057" w:rsidRDefault="00A954BA" w:rsidP="00A954BA">
      <w:pPr>
        <w:spacing w:line="360" w:lineRule="auto"/>
        <w:jc w:val="both"/>
        <w:rPr>
          <w:b/>
          <w:bCs/>
        </w:rPr>
      </w:pPr>
      <w:r w:rsidRPr="00D75057">
        <w:rPr>
          <w:bCs/>
        </w:rPr>
        <w:t>This study examined the information needs of fish farmers in Osun State, Nigeria. The study was conducted using Osun State Agricultural Development Programme</w:t>
      </w:r>
      <w:r w:rsidR="00643FED">
        <w:rPr>
          <w:bCs/>
        </w:rPr>
        <w:t xml:space="preserve"> (ADP)</w:t>
      </w:r>
      <w:r w:rsidRPr="00D75057">
        <w:rPr>
          <w:bCs/>
        </w:rPr>
        <w:t xml:space="preserve"> Zones. A mu</w:t>
      </w:r>
      <w:r>
        <w:rPr>
          <w:bCs/>
        </w:rPr>
        <w:t xml:space="preserve">ltistage sampling technique was </w:t>
      </w:r>
      <w:r w:rsidRPr="00D75057">
        <w:rPr>
          <w:bCs/>
        </w:rPr>
        <w:t>used to select two hundred and eight three respondents</w:t>
      </w:r>
      <w:r>
        <w:rPr>
          <w:bCs/>
        </w:rPr>
        <w:t>. Information were elicited</w:t>
      </w:r>
      <w:r w:rsidRPr="00D75057">
        <w:rPr>
          <w:bCs/>
        </w:rPr>
        <w:t xml:space="preserve"> from the respondents with the aid of structured interview schedule and the data were analysed using both descriptive and non-descriptive statistical tools. Pearson product moment correlation (PPMC) was the inferential statistical tool used to test the hypothesis.</w:t>
      </w:r>
    </w:p>
    <w:p w:rsidR="00A954BA" w:rsidRPr="00D75057" w:rsidRDefault="00A954BA" w:rsidP="00A954BA">
      <w:pPr>
        <w:spacing w:line="360" w:lineRule="auto"/>
        <w:jc w:val="both"/>
      </w:pPr>
      <w:r w:rsidRPr="00D75057">
        <w:t>The result of the study revealed that majority (71.7%) of the fish farmers were males (63.6%) within the economically active age of 20 and 49 years while greater percentage (98.2%) were literate with an annual income of less than one hundred thousand naira (300 dollars). One-third(33.3%)</w:t>
      </w:r>
      <w:r w:rsidRPr="00D75057">
        <w:rPr>
          <w:bCs/>
        </w:rPr>
        <w:t xml:space="preserve"> had farm size of less than one hectare with less than five years of farming experience (56.2%) and belong to one fish farmers’ association or the other (70.3%).</w:t>
      </w:r>
      <w:r w:rsidRPr="00D75057">
        <w:t xml:space="preserve"> The study also showed that majority owned betwee</w:t>
      </w:r>
      <w:r>
        <w:t xml:space="preserve">n one to two fish farms (76.3%). </w:t>
      </w:r>
      <w:r w:rsidRPr="00D75057">
        <w:t>Majority of the respondents had a high degree of technical information need in the following areas of fish farming operations: fish farm construction (72.7%), followed by fish feeding (58%), fish farm management (59.4%), diseases control (59.3%). The results of the hypothesis revealed that age (r=0.168), annual income (r=0.379), farming experience (r=0.426), farm size (r=0.185) and number of fish farm owned (r=0.206) had significant relationship with the information needs of the respondent.</w:t>
      </w:r>
      <w:r>
        <w:t xml:space="preserve"> </w:t>
      </w:r>
      <w:r w:rsidRPr="00D75057">
        <w:t>Based on this study, more extension workers should be employed to give the technical knowledge to fish farmers on how to use some equipment and dissemination of innovations on how to improve their fish farming system and productivity.</w:t>
      </w:r>
    </w:p>
    <w:p w:rsidR="00F73844" w:rsidRDefault="00643FED" w:rsidP="00A954BA">
      <w:pPr>
        <w:spacing w:line="360" w:lineRule="auto"/>
        <w:jc w:val="both"/>
      </w:pPr>
      <w:r>
        <w:t>Keywords: Fish farmers, pond, information needs, Osun State, ADP.</w:t>
      </w:r>
      <w:bookmarkStart w:id="0" w:name="_GoBack"/>
      <w:bookmarkEnd w:id="0"/>
    </w:p>
    <w:sectPr w:rsidR="00F738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844"/>
    <w:rsid w:val="00301D8F"/>
    <w:rsid w:val="00643FED"/>
    <w:rsid w:val="00A954BA"/>
    <w:rsid w:val="00BF24E6"/>
    <w:rsid w:val="00F73844"/>
    <w:rsid w:val="00FB1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1F23A"/>
  <w15:chartTrackingRefBased/>
  <w15:docId w15:val="{94741E47-2FC7-4ACF-913A-18ABC681B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84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73844"/>
    <w:rPr>
      <w:rFonts w:cs="Times New Roman"/>
      <w:color w:val="0000FF"/>
      <w:u w:val="single"/>
    </w:rPr>
  </w:style>
  <w:style w:type="paragraph" w:styleId="ListParagraph">
    <w:name w:val="List Paragraph"/>
    <w:basedOn w:val="Normal"/>
    <w:uiPriority w:val="34"/>
    <w:qFormat/>
    <w:rsid w:val="00F738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desijig@unilorin.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2018-07-26T05:42:00Z</dcterms:created>
  <dcterms:modified xsi:type="dcterms:W3CDTF">2018-07-26T06:02:00Z</dcterms:modified>
</cp:coreProperties>
</file>