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B8D" w:rsidRPr="00B72B8D" w:rsidRDefault="008B2F1C" w:rsidP="00B72B8D">
      <w:pPr>
        <w:jc w:val="center"/>
        <w:rPr>
          <w:rFonts w:asciiTheme="majorBidi" w:hAnsiTheme="majorBidi" w:cstheme="majorBidi"/>
          <w:sz w:val="24"/>
          <w:szCs w:val="24"/>
          <w:u w:val="single"/>
          <w:lang w:val="es-ES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Post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harvest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B72B8D" w:rsidRPr="00B72B8D">
        <w:rPr>
          <w:rFonts w:asciiTheme="majorBidi" w:hAnsiTheme="majorBidi" w:cstheme="majorBidi"/>
          <w:b/>
          <w:bCs/>
          <w:sz w:val="24"/>
          <w:szCs w:val="24"/>
        </w:rPr>
        <w:t>treatment</w:t>
      </w:r>
      <w:proofErr w:type="spellEnd"/>
      <w:r w:rsidR="00B72B8D" w:rsidRPr="00B72B8D">
        <w:rPr>
          <w:rFonts w:asciiTheme="majorBidi" w:hAnsiTheme="majorBidi" w:cstheme="majorBidi"/>
          <w:b/>
          <w:bCs/>
          <w:sz w:val="24"/>
          <w:szCs w:val="24"/>
        </w:rPr>
        <w:t xml:space="preserve"> and the </w:t>
      </w:r>
      <w:proofErr w:type="spellStart"/>
      <w:r w:rsidR="00B72B8D" w:rsidRPr="00B72B8D">
        <w:rPr>
          <w:rFonts w:asciiTheme="majorBidi" w:hAnsiTheme="majorBidi" w:cstheme="majorBidi"/>
          <w:b/>
          <w:bCs/>
          <w:sz w:val="24"/>
          <w:szCs w:val="24"/>
        </w:rPr>
        <w:t>effect</w:t>
      </w:r>
      <w:proofErr w:type="spellEnd"/>
      <w:r w:rsidR="00B72B8D" w:rsidRPr="00B72B8D">
        <w:rPr>
          <w:rFonts w:asciiTheme="majorBidi" w:hAnsiTheme="majorBidi" w:cstheme="majorBidi"/>
          <w:b/>
          <w:bCs/>
          <w:sz w:val="24"/>
          <w:szCs w:val="24"/>
        </w:rPr>
        <w:t xml:space="preserve"> of </w:t>
      </w:r>
      <w:proofErr w:type="spellStart"/>
      <w:r w:rsidR="00B72B8D" w:rsidRPr="00B72B8D">
        <w:rPr>
          <w:rFonts w:asciiTheme="majorBidi" w:hAnsiTheme="majorBidi" w:cstheme="majorBidi"/>
          <w:b/>
          <w:bCs/>
          <w:sz w:val="24"/>
          <w:szCs w:val="24"/>
        </w:rPr>
        <w:t>quality</w:t>
      </w:r>
      <w:proofErr w:type="spellEnd"/>
      <w:r w:rsidR="00B72B8D" w:rsidRPr="00B72B8D">
        <w:rPr>
          <w:rFonts w:asciiTheme="majorBidi" w:hAnsiTheme="majorBidi" w:cstheme="majorBidi"/>
          <w:b/>
          <w:bCs/>
          <w:sz w:val="24"/>
          <w:szCs w:val="24"/>
        </w:rPr>
        <w:t xml:space="preserve"> of </w:t>
      </w:r>
      <w:proofErr w:type="spellStart"/>
      <w:r w:rsidR="00B72B8D" w:rsidRPr="00B72B8D">
        <w:rPr>
          <w:rFonts w:asciiTheme="majorBidi" w:hAnsiTheme="majorBidi" w:cstheme="majorBidi"/>
          <w:b/>
          <w:bCs/>
          <w:sz w:val="24"/>
          <w:szCs w:val="24"/>
        </w:rPr>
        <w:t>bl</w:t>
      </w:r>
      <w:r w:rsidR="00B72B8D">
        <w:rPr>
          <w:rFonts w:asciiTheme="majorBidi" w:hAnsiTheme="majorBidi" w:cstheme="majorBidi"/>
          <w:b/>
          <w:bCs/>
          <w:sz w:val="24"/>
          <w:szCs w:val="24"/>
        </w:rPr>
        <w:t>ue</w:t>
      </w:r>
      <w:r w:rsidR="00B72B8D" w:rsidRPr="00B72B8D">
        <w:rPr>
          <w:rFonts w:asciiTheme="majorBidi" w:hAnsiTheme="majorBidi" w:cstheme="majorBidi"/>
          <w:b/>
          <w:bCs/>
          <w:sz w:val="24"/>
          <w:szCs w:val="24"/>
        </w:rPr>
        <w:t>berry</w:t>
      </w:r>
      <w:proofErr w:type="spellEnd"/>
      <w:r w:rsidR="00B72B8D" w:rsidRPr="00B72B8D">
        <w:rPr>
          <w:rFonts w:asciiTheme="majorBidi" w:hAnsiTheme="majorBidi" w:cstheme="majorBidi"/>
          <w:b/>
          <w:bCs/>
          <w:sz w:val="24"/>
          <w:szCs w:val="24"/>
        </w:rPr>
        <w:t xml:space="preserve"> (Vaccinium </w:t>
      </w:r>
      <w:proofErr w:type="spellStart"/>
      <w:r w:rsidR="00B72B8D" w:rsidRPr="00B72B8D">
        <w:rPr>
          <w:rFonts w:asciiTheme="majorBidi" w:hAnsiTheme="majorBidi" w:cstheme="majorBidi"/>
          <w:b/>
          <w:bCs/>
          <w:sz w:val="24"/>
          <w:szCs w:val="24"/>
        </w:rPr>
        <w:t>spp</w:t>
      </w:r>
      <w:proofErr w:type="spellEnd"/>
      <w:r w:rsidR="00B72B8D" w:rsidRPr="00B72B8D">
        <w:rPr>
          <w:rFonts w:asciiTheme="majorBidi" w:hAnsiTheme="majorBidi" w:cstheme="majorBidi"/>
          <w:b/>
          <w:bCs/>
          <w:sz w:val="24"/>
          <w:szCs w:val="24"/>
        </w:rPr>
        <w:t>.), Case of ‘</w:t>
      </w:r>
      <w:proofErr w:type="spellStart"/>
      <w:r w:rsidR="00B72B8D" w:rsidRPr="00B72B8D">
        <w:rPr>
          <w:rFonts w:asciiTheme="majorBidi" w:hAnsiTheme="majorBidi" w:cstheme="majorBidi"/>
          <w:b/>
          <w:bCs/>
          <w:sz w:val="24"/>
          <w:szCs w:val="24"/>
        </w:rPr>
        <w:t>Southern</w:t>
      </w:r>
      <w:proofErr w:type="spellEnd"/>
      <w:r w:rsidR="00B72B8D" w:rsidRPr="00B72B8D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="00B72B8D" w:rsidRPr="00B72B8D">
        <w:rPr>
          <w:rFonts w:asciiTheme="majorBidi" w:hAnsiTheme="majorBidi" w:cstheme="majorBidi"/>
          <w:b/>
          <w:bCs/>
          <w:sz w:val="24"/>
          <w:szCs w:val="24"/>
        </w:rPr>
        <w:t>Highbush</w:t>
      </w:r>
      <w:proofErr w:type="spellEnd"/>
      <w:r w:rsidR="00B72B8D" w:rsidRPr="00B72B8D">
        <w:rPr>
          <w:rFonts w:asciiTheme="majorBidi" w:hAnsiTheme="majorBidi" w:cstheme="majorBidi"/>
          <w:b/>
          <w:bCs/>
          <w:sz w:val="24"/>
          <w:szCs w:val="24"/>
        </w:rPr>
        <w:t>’ cultivar</w:t>
      </w:r>
    </w:p>
    <w:p w:rsidR="00B72B8D" w:rsidRPr="00C25946" w:rsidRDefault="00B72B8D" w:rsidP="007455C6">
      <w:pPr>
        <w:spacing w:line="240" w:lineRule="auto"/>
        <w:jc w:val="center"/>
        <w:rPr>
          <w:rFonts w:asciiTheme="majorBidi" w:hAnsiTheme="majorBidi" w:cstheme="majorBidi"/>
          <w:bCs/>
          <w:sz w:val="24"/>
          <w:szCs w:val="24"/>
          <w:lang w:val="es-ES"/>
        </w:rPr>
      </w:pPr>
      <w:r>
        <w:rPr>
          <w:rFonts w:asciiTheme="majorBidi" w:hAnsiTheme="majorBidi" w:cstheme="majorBidi"/>
          <w:sz w:val="24"/>
          <w:szCs w:val="24"/>
          <w:u w:val="single"/>
          <w:lang w:val="es-ES"/>
        </w:rPr>
        <w:t xml:space="preserve">S </w:t>
      </w:r>
      <w:proofErr w:type="spellStart"/>
      <w:r>
        <w:rPr>
          <w:rFonts w:asciiTheme="majorBidi" w:hAnsiTheme="majorBidi" w:cstheme="majorBidi"/>
          <w:sz w:val="24"/>
          <w:szCs w:val="24"/>
          <w:u w:val="single"/>
          <w:lang w:val="es-ES"/>
        </w:rPr>
        <w:t>Ennahli</w:t>
      </w:r>
      <w:proofErr w:type="spellEnd"/>
      <w:r w:rsidRPr="00C25946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r w:rsidRPr="00C25946">
        <w:rPr>
          <w:rFonts w:asciiTheme="majorBidi" w:hAnsiTheme="majorBidi" w:cstheme="majorBidi"/>
          <w:sz w:val="24"/>
          <w:szCs w:val="24"/>
          <w:vertAlign w:val="superscript"/>
          <w:lang w:val="es-ES"/>
        </w:rPr>
        <w:t>1</w:t>
      </w:r>
      <w:r w:rsidRPr="00C25946">
        <w:rPr>
          <w:rFonts w:asciiTheme="majorBidi" w:hAnsiTheme="majorBidi" w:cstheme="majorBidi"/>
          <w:sz w:val="24"/>
          <w:szCs w:val="24"/>
          <w:lang w:val="es-ES"/>
        </w:rPr>
        <w:t xml:space="preserve">, O. </w:t>
      </w:r>
      <w:proofErr w:type="spellStart"/>
      <w:r w:rsidRPr="00C25946">
        <w:rPr>
          <w:rFonts w:asciiTheme="majorBidi" w:hAnsiTheme="majorBidi" w:cstheme="majorBidi"/>
          <w:sz w:val="24"/>
          <w:szCs w:val="24"/>
          <w:lang w:val="es-ES"/>
        </w:rPr>
        <w:t>Kodad</w:t>
      </w:r>
      <w:proofErr w:type="spellEnd"/>
      <w:r w:rsidRPr="00C25946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r w:rsidRPr="00C25946">
        <w:rPr>
          <w:rFonts w:asciiTheme="majorBidi" w:hAnsiTheme="majorBidi" w:cstheme="majorBidi"/>
          <w:sz w:val="24"/>
          <w:szCs w:val="24"/>
          <w:vertAlign w:val="superscript"/>
          <w:lang w:val="es-ES"/>
        </w:rPr>
        <w:t>1</w:t>
      </w:r>
      <w:r w:rsidRPr="00C25946">
        <w:rPr>
          <w:rFonts w:asciiTheme="majorBidi" w:hAnsiTheme="majorBidi" w:cstheme="majorBidi"/>
          <w:sz w:val="24"/>
          <w:szCs w:val="24"/>
          <w:lang w:val="es-ES"/>
        </w:rPr>
        <w:t>, H. Hanine</w:t>
      </w:r>
      <w:r w:rsidRPr="00C25946">
        <w:rPr>
          <w:rFonts w:asciiTheme="majorBidi" w:hAnsiTheme="majorBidi" w:cstheme="majorBidi"/>
          <w:sz w:val="24"/>
          <w:szCs w:val="24"/>
          <w:vertAlign w:val="superscript"/>
          <w:lang w:val="es-ES"/>
        </w:rPr>
        <w:t>2</w:t>
      </w:r>
      <w:r w:rsidRPr="00C25946">
        <w:rPr>
          <w:rFonts w:asciiTheme="majorBidi" w:hAnsiTheme="majorBidi" w:cstheme="majorBidi"/>
          <w:sz w:val="24"/>
          <w:szCs w:val="24"/>
          <w:lang w:val="es-ES"/>
        </w:rPr>
        <w:t xml:space="preserve">, </w:t>
      </w:r>
      <w:r>
        <w:rPr>
          <w:rFonts w:asciiTheme="majorBidi" w:hAnsiTheme="majorBidi" w:cstheme="majorBidi"/>
          <w:sz w:val="24"/>
          <w:szCs w:val="24"/>
          <w:lang w:val="es-ES"/>
        </w:rPr>
        <w:t>I Lamssadar</w:t>
      </w:r>
      <w:r w:rsidRPr="00B72B8D">
        <w:rPr>
          <w:rFonts w:asciiTheme="majorBidi" w:hAnsiTheme="majorBidi" w:cstheme="majorBidi"/>
          <w:sz w:val="24"/>
          <w:szCs w:val="24"/>
          <w:vertAlign w:val="superscript"/>
          <w:lang w:val="es-ES"/>
        </w:rPr>
        <w:t>1</w:t>
      </w:r>
    </w:p>
    <w:p w:rsidR="00B72B8D" w:rsidRPr="00C25946" w:rsidRDefault="00B72B8D" w:rsidP="007455C6">
      <w:pPr>
        <w:spacing w:line="24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C25946">
        <w:rPr>
          <w:rFonts w:asciiTheme="majorBidi" w:hAnsiTheme="majorBidi" w:cstheme="majorBidi"/>
          <w:i/>
          <w:iCs/>
          <w:sz w:val="24"/>
          <w:szCs w:val="24"/>
          <w:vertAlign w:val="superscript"/>
          <w:lang w:val="en-US"/>
        </w:rPr>
        <w:t xml:space="preserve">1 </w:t>
      </w:r>
      <w:r w:rsidRPr="00C25946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Department of </w:t>
      </w:r>
      <w:proofErr w:type="spellStart"/>
      <w:r w:rsidRPr="00C25946">
        <w:rPr>
          <w:rFonts w:asciiTheme="majorBidi" w:hAnsiTheme="majorBidi" w:cstheme="majorBidi"/>
          <w:i/>
          <w:iCs/>
          <w:sz w:val="24"/>
          <w:szCs w:val="24"/>
          <w:lang w:val="en-US"/>
        </w:rPr>
        <w:t>Pomologie</w:t>
      </w:r>
      <w:proofErr w:type="spellEnd"/>
      <w:r w:rsidRPr="00C25946">
        <w:rPr>
          <w:rFonts w:asciiTheme="majorBidi" w:hAnsiTheme="majorBidi" w:cstheme="majorBidi"/>
          <w:i/>
          <w:iCs/>
          <w:sz w:val="24"/>
          <w:szCs w:val="24"/>
          <w:lang w:val="en-US"/>
        </w:rPr>
        <w:t>, National School of Agriculture- Meknes, Morocco</w:t>
      </w:r>
    </w:p>
    <w:p w:rsidR="00B72B8D" w:rsidRPr="00C25946" w:rsidRDefault="00B72B8D" w:rsidP="007455C6">
      <w:pPr>
        <w:spacing w:line="24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C25946">
        <w:rPr>
          <w:rFonts w:asciiTheme="majorBidi" w:hAnsiTheme="majorBidi" w:cstheme="majorBidi"/>
          <w:i/>
          <w:iCs/>
          <w:sz w:val="24"/>
          <w:szCs w:val="24"/>
          <w:vertAlign w:val="superscript"/>
          <w:lang w:val="en-US"/>
        </w:rPr>
        <w:t xml:space="preserve">2 </w:t>
      </w:r>
      <w:proofErr w:type="gramStart"/>
      <w:r w:rsidRPr="00C25946">
        <w:rPr>
          <w:rFonts w:asciiTheme="majorBidi" w:hAnsiTheme="majorBidi" w:cstheme="majorBidi"/>
          <w:i/>
          <w:iCs/>
          <w:sz w:val="24"/>
          <w:szCs w:val="24"/>
          <w:lang w:val="en-US"/>
        </w:rPr>
        <w:t>Laboratory</w:t>
      </w:r>
      <w:proofErr w:type="gramEnd"/>
      <w:r w:rsidRPr="00C25946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of Bioprocess and Bio-Interfaces, FST </w:t>
      </w:r>
      <w:proofErr w:type="spellStart"/>
      <w:r w:rsidRPr="00C25946">
        <w:rPr>
          <w:rFonts w:asciiTheme="majorBidi" w:hAnsiTheme="majorBidi" w:cstheme="majorBidi"/>
          <w:i/>
          <w:iCs/>
          <w:sz w:val="24"/>
          <w:szCs w:val="24"/>
          <w:lang w:val="en-US"/>
        </w:rPr>
        <w:t>Béni-Mellal</w:t>
      </w:r>
      <w:proofErr w:type="spellEnd"/>
      <w:r w:rsidRPr="00C25946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, </w:t>
      </w:r>
      <w:proofErr w:type="spellStart"/>
      <w:r w:rsidRPr="00C25946">
        <w:rPr>
          <w:rFonts w:asciiTheme="majorBidi" w:hAnsiTheme="majorBidi" w:cstheme="majorBidi"/>
          <w:i/>
          <w:iCs/>
          <w:sz w:val="24"/>
          <w:szCs w:val="24"/>
          <w:lang w:val="en-US"/>
        </w:rPr>
        <w:t>Beni</w:t>
      </w:r>
      <w:proofErr w:type="spellEnd"/>
      <w:r w:rsidRPr="00C25946">
        <w:rPr>
          <w:rFonts w:asciiTheme="majorBidi" w:hAnsiTheme="majorBidi" w:cstheme="majorBidi"/>
          <w:i/>
          <w:iCs/>
          <w:sz w:val="24"/>
          <w:szCs w:val="24"/>
          <w:lang w:val="en-US"/>
        </w:rPr>
        <w:t xml:space="preserve"> </w:t>
      </w:r>
      <w:proofErr w:type="spellStart"/>
      <w:r w:rsidRPr="00C25946">
        <w:rPr>
          <w:rFonts w:asciiTheme="majorBidi" w:hAnsiTheme="majorBidi" w:cstheme="majorBidi"/>
          <w:i/>
          <w:iCs/>
          <w:sz w:val="24"/>
          <w:szCs w:val="24"/>
          <w:lang w:val="en-US"/>
        </w:rPr>
        <w:t>Mellal</w:t>
      </w:r>
      <w:proofErr w:type="spellEnd"/>
      <w:r w:rsidRPr="00C25946">
        <w:rPr>
          <w:rFonts w:asciiTheme="majorBidi" w:hAnsiTheme="majorBidi" w:cstheme="majorBidi"/>
          <w:i/>
          <w:iCs/>
          <w:sz w:val="24"/>
          <w:szCs w:val="24"/>
          <w:lang w:val="en-US"/>
        </w:rPr>
        <w:t>, Morocco</w:t>
      </w:r>
    </w:p>
    <w:p w:rsidR="00B72B8D" w:rsidRPr="00B72B8D" w:rsidRDefault="00B72B8D" w:rsidP="008B2F1C">
      <w:pPr>
        <w:jc w:val="both"/>
        <w:rPr>
          <w:rFonts w:asciiTheme="majorBidi" w:hAnsiTheme="majorBidi" w:cstheme="majorBidi"/>
          <w:b/>
          <w:sz w:val="24"/>
          <w:szCs w:val="24"/>
        </w:rPr>
      </w:pPr>
      <w:r w:rsidRPr="00B72B8D">
        <w:rPr>
          <w:rFonts w:asciiTheme="majorBidi" w:hAnsiTheme="majorBidi" w:cstheme="majorBidi"/>
          <w:b/>
          <w:sz w:val="24"/>
          <w:szCs w:val="24"/>
        </w:rPr>
        <w:t>Abstract</w:t>
      </w:r>
    </w:p>
    <w:p w:rsidR="00B72B8D" w:rsidRDefault="00B72B8D" w:rsidP="00B72B8D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8C1428"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blueberry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(Vaccinium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spp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.) Is a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sub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>-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shrub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has been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newly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introduced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several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countries,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its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production has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therefore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been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increasing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8C1428"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reduced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harvest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period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C1428">
        <w:rPr>
          <w:rFonts w:asciiTheme="majorBidi" w:hAnsiTheme="majorBidi" w:cstheme="majorBidi"/>
          <w:sz w:val="24"/>
          <w:szCs w:val="24"/>
        </w:rPr>
        <w:t xml:space="preserve">and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poor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distribution of the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product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in the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market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caused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quality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losses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whether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external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caused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by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environment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attacks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infectious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agents,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weight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loss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, change in texture, etc.) or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internal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resulting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from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enzymatic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reactions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leading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to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degradation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>
        <w:rPr>
          <w:rFonts w:asciiTheme="majorBidi" w:hAnsiTheme="majorBidi" w:cstheme="majorBidi"/>
          <w:sz w:val="24"/>
          <w:szCs w:val="24"/>
        </w:rPr>
        <w:t>blueberrie’s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bioactive compounds.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Several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operations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such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as</w:t>
      </w:r>
      <w:r w:rsidRPr="008C14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pre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>-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treatment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prior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to the packaging line,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handling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the production in favorable </w:t>
      </w:r>
      <w:proofErr w:type="spellStart"/>
      <w:r>
        <w:rPr>
          <w:rFonts w:asciiTheme="majorBidi" w:hAnsiTheme="majorBidi" w:cstheme="majorBidi"/>
          <w:sz w:val="24"/>
          <w:szCs w:val="24"/>
        </w:rPr>
        <w:t>atmosphere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C1428">
        <w:rPr>
          <w:rFonts w:asciiTheme="majorBidi" w:hAnsiTheme="majorBidi" w:cstheme="majorBidi"/>
          <w:sz w:val="24"/>
          <w:szCs w:val="24"/>
        </w:rPr>
        <w:t xml:space="preserve">conditions, </w:t>
      </w:r>
      <w:proofErr w:type="spellStart"/>
      <w:r>
        <w:rPr>
          <w:rFonts w:asciiTheme="majorBidi" w:hAnsiTheme="majorBidi" w:cstheme="majorBidi"/>
          <w:sz w:val="24"/>
          <w:szCs w:val="24"/>
        </w:rPr>
        <w:t>heat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treatment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processing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etc</w:t>
      </w:r>
      <w:proofErr w:type="spellEnd"/>
      <w:r>
        <w:rPr>
          <w:rFonts w:asciiTheme="majorBidi" w:hAnsiTheme="majorBidi" w:cstheme="majorBidi"/>
          <w:sz w:val="24"/>
          <w:szCs w:val="24"/>
        </w:rPr>
        <w:t>,</w:t>
      </w:r>
      <w:r w:rsidRPr="008C1428">
        <w:rPr>
          <w:rFonts w:asciiTheme="majorBidi" w:hAnsiTheme="majorBidi" w:cstheme="majorBidi"/>
          <w:sz w:val="24"/>
          <w:szCs w:val="24"/>
        </w:rPr>
        <w:t xml:space="preserve"> have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therefore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been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adapted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order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to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keep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better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quantity</w:t>
      </w:r>
      <w:proofErr w:type="spellEnd"/>
      <w:r w:rsidRPr="008C1428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8C1428">
        <w:rPr>
          <w:rFonts w:asciiTheme="majorBidi" w:hAnsiTheme="majorBidi" w:cstheme="majorBidi"/>
          <w:sz w:val="24"/>
          <w:szCs w:val="24"/>
        </w:rPr>
        <w:t>quality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>
        <w:rPr>
          <w:rFonts w:asciiTheme="majorBidi" w:hAnsiTheme="majorBidi" w:cstheme="majorBidi"/>
          <w:sz w:val="24"/>
          <w:szCs w:val="24"/>
        </w:rPr>
        <w:t>these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fruits.  </w:t>
      </w:r>
      <w:proofErr w:type="spellStart"/>
      <w:r w:rsidRPr="007F0963">
        <w:rPr>
          <w:rFonts w:asciiTheme="majorBidi" w:hAnsiTheme="majorBidi" w:cstheme="majorBidi"/>
          <w:sz w:val="24"/>
          <w:szCs w:val="24"/>
        </w:rPr>
        <w:t>These</w:t>
      </w:r>
      <w:proofErr w:type="spellEnd"/>
      <w:r w:rsidRPr="007F096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F0963">
        <w:rPr>
          <w:rFonts w:asciiTheme="majorBidi" w:hAnsiTheme="majorBidi" w:cstheme="majorBidi"/>
          <w:sz w:val="24"/>
          <w:szCs w:val="24"/>
        </w:rPr>
        <w:t>processes</w:t>
      </w:r>
      <w:proofErr w:type="spellEnd"/>
      <w:r w:rsidRPr="007F0963">
        <w:rPr>
          <w:rFonts w:asciiTheme="majorBidi" w:hAnsiTheme="majorBidi" w:cstheme="majorBidi"/>
          <w:sz w:val="24"/>
          <w:szCs w:val="24"/>
        </w:rPr>
        <w:t xml:space="preserve">, in </w:t>
      </w:r>
      <w:proofErr w:type="spellStart"/>
      <w:r w:rsidRPr="007F0963">
        <w:rPr>
          <w:rFonts w:asciiTheme="majorBidi" w:hAnsiTheme="majorBidi" w:cstheme="majorBidi"/>
          <w:sz w:val="24"/>
          <w:szCs w:val="24"/>
        </w:rPr>
        <w:t>turn</w:t>
      </w:r>
      <w:proofErr w:type="spellEnd"/>
      <w:r w:rsidRPr="007F0963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7F0963">
        <w:rPr>
          <w:rFonts w:asciiTheme="majorBidi" w:hAnsiTheme="majorBidi" w:cstheme="majorBidi"/>
          <w:sz w:val="24"/>
          <w:szCs w:val="24"/>
        </w:rPr>
        <w:t>showed</w:t>
      </w:r>
      <w:proofErr w:type="spellEnd"/>
      <w:r w:rsidRPr="007F096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F0963">
        <w:rPr>
          <w:rFonts w:asciiTheme="majorBidi" w:hAnsiTheme="majorBidi" w:cstheme="majorBidi"/>
          <w:sz w:val="24"/>
          <w:szCs w:val="24"/>
        </w:rPr>
        <w:t>different</w:t>
      </w:r>
      <w:proofErr w:type="spellEnd"/>
      <w:r w:rsidRPr="007F096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F0963">
        <w:rPr>
          <w:rFonts w:asciiTheme="majorBidi" w:hAnsiTheme="majorBidi" w:cstheme="majorBidi"/>
          <w:sz w:val="24"/>
          <w:szCs w:val="24"/>
        </w:rPr>
        <w:t>degrees</w:t>
      </w:r>
      <w:proofErr w:type="spellEnd"/>
      <w:r w:rsidRPr="007F0963">
        <w:rPr>
          <w:rFonts w:asciiTheme="majorBidi" w:hAnsiTheme="majorBidi" w:cstheme="majorBidi"/>
          <w:sz w:val="24"/>
          <w:szCs w:val="24"/>
        </w:rPr>
        <w:t xml:space="preserve"> of influence on the </w:t>
      </w:r>
      <w:proofErr w:type="spellStart"/>
      <w:r w:rsidRPr="007F0963">
        <w:rPr>
          <w:rFonts w:asciiTheme="majorBidi" w:hAnsiTheme="majorBidi" w:cstheme="majorBidi"/>
          <w:sz w:val="24"/>
          <w:szCs w:val="24"/>
        </w:rPr>
        <w:t>blueberries</w:t>
      </w:r>
      <w:proofErr w:type="spellEnd"/>
      <w:r w:rsidRPr="007F0963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thus</w:t>
      </w:r>
      <w:proofErr w:type="spellEnd"/>
      <w:r w:rsidRPr="007F0963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7F0963">
        <w:rPr>
          <w:rFonts w:asciiTheme="majorBidi" w:hAnsiTheme="majorBidi" w:cstheme="majorBidi"/>
          <w:sz w:val="24"/>
          <w:szCs w:val="24"/>
        </w:rPr>
        <w:t>present</w:t>
      </w:r>
      <w:proofErr w:type="spellEnd"/>
      <w:r w:rsidRPr="007F096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F0963">
        <w:rPr>
          <w:rFonts w:asciiTheme="majorBidi" w:hAnsiTheme="majorBidi" w:cstheme="majorBidi"/>
          <w:sz w:val="24"/>
          <w:szCs w:val="24"/>
        </w:rPr>
        <w:t>work</w:t>
      </w:r>
      <w:proofErr w:type="spellEnd"/>
      <w:r w:rsidRPr="007F096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F0963">
        <w:rPr>
          <w:rFonts w:asciiTheme="majorBidi" w:hAnsiTheme="majorBidi" w:cstheme="majorBidi"/>
          <w:sz w:val="24"/>
          <w:szCs w:val="24"/>
        </w:rPr>
        <w:t>aims</w:t>
      </w:r>
      <w:proofErr w:type="spellEnd"/>
      <w:r w:rsidRPr="007F0963">
        <w:rPr>
          <w:rFonts w:asciiTheme="majorBidi" w:hAnsiTheme="majorBidi" w:cstheme="majorBidi"/>
          <w:sz w:val="24"/>
          <w:szCs w:val="24"/>
        </w:rPr>
        <w:t xml:space="preserve"> to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study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>
        <w:rPr>
          <w:rFonts w:asciiTheme="majorBidi" w:hAnsiTheme="majorBidi" w:cstheme="majorBidi"/>
          <w:sz w:val="24"/>
          <w:szCs w:val="24"/>
        </w:rPr>
        <w:t>effect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>
        <w:rPr>
          <w:rFonts w:asciiTheme="majorBidi" w:hAnsiTheme="majorBidi" w:cstheme="majorBidi"/>
          <w:sz w:val="24"/>
          <w:szCs w:val="24"/>
        </w:rPr>
        <w:t>drying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</w:t>
      </w:r>
      <w:r w:rsidRPr="00A422A9">
        <w:rPr>
          <w:rFonts w:asciiTheme="majorBidi" w:hAnsiTheme="majorBidi" w:cstheme="majorBidi"/>
          <w:sz w:val="24"/>
          <w:szCs w:val="24"/>
        </w:rPr>
        <w:t xml:space="preserve">35 ° C, 45 ° C </w:t>
      </w:r>
      <w:r>
        <w:rPr>
          <w:rFonts w:asciiTheme="majorBidi" w:hAnsiTheme="majorBidi" w:cstheme="majorBidi"/>
          <w:sz w:val="24"/>
          <w:szCs w:val="24"/>
        </w:rPr>
        <w:t xml:space="preserve">and 55 ° C), </w:t>
      </w:r>
      <w:proofErr w:type="spellStart"/>
      <w:r>
        <w:rPr>
          <w:rFonts w:asciiTheme="majorBidi" w:hAnsiTheme="majorBidi" w:cstheme="majorBidi"/>
          <w:sz w:val="24"/>
          <w:szCs w:val="24"/>
        </w:rPr>
        <w:t>storage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 </w:t>
      </w:r>
      <w:proofErr w:type="spellStart"/>
      <w:r>
        <w:rPr>
          <w:rFonts w:asciiTheme="majorBidi" w:hAnsiTheme="majorBidi" w:cstheme="majorBidi"/>
          <w:sz w:val="24"/>
          <w:szCs w:val="24"/>
        </w:rPr>
        <w:t>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different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temperature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and</w:t>
      </w:r>
      <w:r w:rsidRPr="007F096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freeze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drying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on</w:t>
      </w:r>
      <w:r w:rsidRPr="007F096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F0963">
        <w:rPr>
          <w:rFonts w:asciiTheme="majorBidi" w:hAnsiTheme="majorBidi" w:cstheme="majorBidi"/>
          <w:sz w:val="24"/>
          <w:szCs w:val="24"/>
        </w:rPr>
        <w:t>biochemical</w:t>
      </w:r>
      <w:proofErr w:type="spellEnd"/>
      <w:r w:rsidRPr="007F096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F0963">
        <w:rPr>
          <w:rFonts w:asciiTheme="majorBidi" w:hAnsiTheme="majorBidi" w:cstheme="majorBidi"/>
          <w:sz w:val="24"/>
          <w:szCs w:val="24"/>
        </w:rPr>
        <w:t>compound</w:t>
      </w:r>
      <w:r>
        <w:rPr>
          <w:rFonts w:asciiTheme="majorBidi" w:hAnsiTheme="majorBidi" w:cstheme="majorBidi"/>
          <w:sz w:val="24"/>
          <w:szCs w:val="24"/>
        </w:rPr>
        <w:t>’</w:t>
      </w:r>
      <w:r w:rsidRPr="007F0963">
        <w:rPr>
          <w:rFonts w:asciiTheme="majorBidi" w:hAnsiTheme="majorBidi" w:cstheme="majorBidi"/>
          <w:sz w:val="24"/>
          <w:szCs w:val="24"/>
        </w:rPr>
        <w:t>s</w:t>
      </w:r>
      <w:proofErr w:type="spellEnd"/>
      <w:r w:rsidRPr="00B72B8D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(</w:t>
      </w:r>
      <w:r w:rsidRPr="00A422A9">
        <w:rPr>
          <w:rFonts w:asciiTheme="majorBidi" w:hAnsiTheme="majorBidi" w:cstheme="majorBidi"/>
          <w:sz w:val="24"/>
          <w:szCs w:val="24"/>
        </w:rPr>
        <w:t xml:space="preserve">total </w:t>
      </w:r>
      <w:proofErr w:type="spellStart"/>
      <w:r w:rsidRPr="00A422A9">
        <w:rPr>
          <w:rFonts w:asciiTheme="majorBidi" w:hAnsiTheme="majorBidi" w:cstheme="majorBidi"/>
          <w:sz w:val="24"/>
          <w:szCs w:val="24"/>
        </w:rPr>
        <w:t>polyphenols</w:t>
      </w:r>
      <w:proofErr w:type="spellEnd"/>
      <w:r w:rsidRPr="00A422A9">
        <w:rPr>
          <w:rFonts w:asciiTheme="majorBidi" w:hAnsiTheme="majorBidi" w:cstheme="majorBidi"/>
          <w:sz w:val="24"/>
          <w:szCs w:val="24"/>
        </w:rPr>
        <w:t xml:space="preserve">, total </w:t>
      </w:r>
      <w:proofErr w:type="spellStart"/>
      <w:r w:rsidRPr="00A422A9">
        <w:rPr>
          <w:rFonts w:asciiTheme="majorBidi" w:hAnsiTheme="majorBidi" w:cstheme="majorBidi"/>
          <w:sz w:val="24"/>
          <w:szCs w:val="24"/>
        </w:rPr>
        <w:t>antocyanes</w:t>
      </w:r>
      <w:proofErr w:type="spellEnd"/>
      <w:r w:rsidRPr="00A422A9">
        <w:rPr>
          <w:rFonts w:asciiTheme="majorBidi" w:hAnsiTheme="majorBidi" w:cstheme="majorBidi"/>
          <w:sz w:val="24"/>
          <w:szCs w:val="24"/>
        </w:rPr>
        <w:t xml:space="preserve">, total </w:t>
      </w:r>
      <w:proofErr w:type="spellStart"/>
      <w:r w:rsidRPr="00A422A9">
        <w:rPr>
          <w:rFonts w:asciiTheme="majorBidi" w:hAnsiTheme="majorBidi" w:cstheme="majorBidi"/>
          <w:sz w:val="24"/>
          <w:szCs w:val="24"/>
        </w:rPr>
        <w:t>flavonoids</w:t>
      </w:r>
      <w:proofErr w:type="spellEnd"/>
      <w:r w:rsidRPr="00A422A9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A422A9">
        <w:rPr>
          <w:rFonts w:asciiTheme="majorBidi" w:hAnsiTheme="majorBidi" w:cstheme="majorBidi"/>
          <w:sz w:val="24"/>
          <w:szCs w:val="24"/>
        </w:rPr>
        <w:t>antioxidant</w:t>
      </w:r>
      <w:proofErr w:type="spellEnd"/>
      <w:r w:rsidRPr="00A422A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422A9">
        <w:rPr>
          <w:rFonts w:asciiTheme="majorBidi" w:hAnsiTheme="majorBidi" w:cstheme="majorBidi"/>
          <w:sz w:val="24"/>
          <w:szCs w:val="24"/>
        </w:rPr>
        <w:t>activity</w:t>
      </w:r>
      <w:proofErr w:type="spellEnd"/>
      <w:r>
        <w:rPr>
          <w:rFonts w:asciiTheme="majorBidi" w:hAnsiTheme="majorBidi" w:cstheme="majorBidi"/>
          <w:sz w:val="24"/>
          <w:szCs w:val="24"/>
        </w:rPr>
        <w:t>)  fluctuations of</w:t>
      </w:r>
      <w:r w:rsidRPr="007F0963">
        <w:rPr>
          <w:rFonts w:asciiTheme="majorBidi" w:hAnsiTheme="majorBidi" w:cstheme="majorBidi"/>
          <w:sz w:val="24"/>
          <w:szCs w:val="24"/>
        </w:rPr>
        <w:t xml:space="preserve"> '</w:t>
      </w:r>
      <w:proofErr w:type="spellStart"/>
      <w:r w:rsidRPr="007F0963">
        <w:rPr>
          <w:rFonts w:asciiTheme="majorBidi" w:hAnsiTheme="majorBidi" w:cstheme="majorBidi"/>
          <w:sz w:val="24"/>
          <w:szCs w:val="24"/>
        </w:rPr>
        <w:t>Southern</w:t>
      </w:r>
      <w:proofErr w:type="spellEnd"/>
      <w:r w:rsidRPr="007F096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F0963">
        <w:rPr>
          <w:rFonts w:asciiTheme="majorBidi" w:hAnsiTheme="majorBidi" w:cstheme="majorBidi"/>
          <w:sz w:val="24"/>
          <w:szCs w:val="24"/>
        </w:rPr>
        <w:t>highbush</w:t>
      </w:r>
      <w:proofErr w:type="spellEnd"/>
      <w:r w:rsidRPr="007F0963">
        <w:rPr>
          <w:rFonts w:asciiTheme="majorBidi" w:hAnsiTheme="majorBidi" w:cstheme="majorBidi"/>
          <w:sz w:val="24"/>
          <w:szCs w:val="24"/>
        </w:rPr>
        <w:t>'</w:t>
      </w:r>
      <w:r>
        <w:rPr>
          <w:rFonts w:asciiTheme="majorBidi" w:hAnsiTheme="majorBidi" w:cstheme="majorBidi"/>
          <w:sz w:val="24"/>
          <w:szCs w:val="24"/>
        </w:rPr>
        <w:t xml:space="preserve"> cultivar.</w:t>
      </w:r>
    </w:p>
    <w:p w:rsidR="00B72B8D" w:rsidRDefault="00B72B8D" w:rsidP="00B72B8D">
      <w:pPr>
        <w:ind w:firstLine="708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Statistical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analysi</w:t>
      </w:r>
      <w:r w:rsidRPr="009E1447">
        <w:rPr>
          <w:rFonts w:asciiTheme="majorBidi" w:hAnsiTheme="majorBidi" w:cstheme="majorBidi"/>
          <w:sz w:val="24"/>
          <w:szCs w:val="24"/>
        </w:rPr>
        <w:t>s</w:t>
      </w:r>
      <w:proofErr w:type="spellEnd"/>
      <w:r w:rsidRPr="009E14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results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E1447">
        <w:rPr>
          <w:rFonts w:asciiTheme="majorBidi" w:hAnsiTheme="majorBidi" w:cstheme="majorBidi"/>
          <w:sz w:val="24"/>
          <w:szCs w:val="24"/>
        </w:rPr>
        <w:t>showed</w:t>
      </w:r>
      <w:proofErr w:type="spellEnd"/>
      <w:r w:rsidRPr="009E14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E1447">
        <w:rPr>
          <w:rFonts w:asciiTheme="majorBidi" w:hAnsiTheme="majorBidi" w:cstheme="majorBidi"/>
          <w:sz w:val="24"/>
          <w:szCs w:val="24"/>
        </w:rPr>
        <w:t>that</w:t>
      </w:r>
      <w:proofErr w:type="spellEnd"/>
      <w:r w:rsidRPr="009E1447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9E1447">
        <w:rPr>
          <w:rFonts w:asciiTheme="majorBidi" w:hAnsiTheme="majorBidi" w:cstheme="majorBidi"/>
          <w:sz w:val="24"/>
          <w:szCs w:val="24"/>
        </w:rPr>
        <w:t>increase</w:t>
      </w:r>
      <w:proofErr w:type="spellEnd"/>
      <w:r w:rsidRPr="009E1447"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 w:rsidRPr="009E1447">
        <w:rPr>
          <w:rFonts w:asciiTheme="majorBidi" w:hAnsiTheme="majorBidi" w:cstheme="majorBidi"/>
          <w:sz w:val="24"/>
          <w:szCs w:val="24"/>
        </w:rPr>
        <w:t>drying</w:t>
      </w:r>
      <w:proofErr w:type="spellEnd"/>
      <w:r w:rsidRPr="009E14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E1447">
        <w:rPr>
          <w:rFonts w:asciiTheme="majorBidi" w:hAnsiTheme="majorBidi" w:cstheme="majorBidi"/>
          <w:sz w:val="24"/>
          <w:szCs w:val="24"/>
        </w:rPr>
        <w:t>te</w:t>
      </w:r>
      <w:r>
        <w:rPr>
          <w:rFonts w:asciiTheme="majorBidi" w:hAnsiTheme="majorBidi" w:cstheme="majorBidi"/>
          <w:sz w:val="24"/>
          <w:szCs w:val="24"/>
        </w:rPr>
        <w:t>mperature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generates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faster</w:t>
      </w:r>
      <w:proofErr w:type="spellEnd"/>
      <w:r w:rsidRPr="009E14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E1447">
        <w:rPr>
          <w:rFonts w:asciiTheme="majorBidi" w:hAnsiTheme="majorBidi" w:cstheme="majorBidi"/>
          <w:sz w:val="24"/>
          <w:szCs w:val="24"/>
        </w:rPr>
        <w:t>decrease</w:t>
      </w:r>
      <w:proofErr w:type="spellEnd"/>
      <w:r w:rsidRPr="009E1447">
        <w:rPr>
          <w:rFonts w:asciiTheme="majorBidi" w:hAnsiTheme="majorBidi" w:cstheme="majorBidi"/>
          <w:sz w:val="24"/>
          <w:szCs w:val="24"/>
        </w:rPr>
        <w:t xml:space="preserve"> in water </w:t>
      </w:r>
      <w:proofErr w:type="spellStart"/>
      <w:r w:rsidRPr="009E1447">
        <w:rPr>
          <w:rFonts w:asciiTheme="majorBidi" w:hAnsiTheme="majorBidi" w:cstheme="majorBidi"/>
          <w:sz w:val="24"/>
          <w:szCs w:val="24"/>
        </w:rPr>
        <w:t>activity</w:t>
      </w:r>
      <w:proofErr w:type="spellEnd"/>
      <w:r w:rsidRPr="009E1447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9E1447">
        <w:rPr>
          <w:rFonts w:asciiTheme="majorBidi" w:hAnsiTheme="majorBidi" w:cstheme="majorBidi"/>
          <w:sz w:val="24"/>
          <w:szCs w:val="24"/>
        </w:rPr>
        <w:t>weight</w:t>
      </w:r>
      <w:proofErr w:type="spellEnd"/>
      <w:r w:rsidRPr="009E1447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9E1447">
        <w:rPr>
          <w:rFonts w:asciiTheme="majorBidi" w:hAnsiTheme="majorBidi" w:cstheme="majorBidi"/>
          <w:sz w:val="24"/>
          <w:szCs w:val="24"/>
        </w:rPr>
        <w:t>drying</w:t>
      </w:r>
      <w:proofErr w:type="spellEnd"/>
      <w:r w:rsidRPr="009E144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9E1447">
        <w:rPr>
          <w:rFonts w:asciiTheme="majorBidi" w:hAnsiTheme="majorBidi" w:cstheme="majorBidi"/>
          <w:sz w:val="24"/>
          <w:szCs w:val="24"/>
        </w:rPr>
        <w:t>time</w:t>
      </w:r>
      <w:r>
        <w:rPr>
          <w:rFonts w:asciiTheme="majorBidi" w:hAnsiTheme="majorBidi" w:cstheme="majorBidi"/>
          <w:sz w:val="24"/>
          <w:szCs w:val="24"/>
        </w:rPr>
        <w:t>’s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narrowing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BC20C9"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Pr="00BC20C9">
        <w:rPr>
          <w:rFonts w:asciiTheme="majorBidi" w:hAnsiTheme="majorBidi" w:cstheme="majorBidi"/>
          <w:sz w:val="24"/>
          <w:szCs w:val="24"/>
        </w:rPr>
        <w:t>caliber</w:t>
      </w:r>
      <w:proofErr w:type="spellEnd"/>
      <w:r w:rsidRPr="00BC20C9">
        <w:rPr>
          <w:rFonts w:asciiTheme="majorBidi" w:hAnsiTheme="majorBidi" w:cstheme="majorBidi"/>
          <w:sz w:val="24"/>
          <w:szCs w:val="24"/>
        </w:rPr>
        <w:t xml:space="preserve"> and</w:t>
      </w:r>
      <w:r>
        <w:rPr>
          <w:rFonts w:asciiTheme="majorBidi" w:hAnsiTheme="majorBidi" w:cstheme="majorBidi"/>
          <w:sz w:val="24"/>
          <w:szCs w:val="24"/>
        </w:rPr>
        <w:t xml:space="preserve"> the</w:t>
      </w:r>
      <w:r w:rsidRPr="00BC20C9">
        <w:rPr>
          <w:rFonts w:asciiTheme="majorBidi" w:hAnsiTheme="majorBidi" w:cstheme="majorBidi"/>
          <w:sz w:val="24"/>
          <w:szCs w:val="24"/>
        </w:rPr>
        <w:t xml:space="preserve"> fruit </w:t>
      </w:r>
      <w:proofErr w:type="spellStart"/>
      <w:r>
        <w:rPr>
          <w:rFonts w:asciiTheme="majorBidi" w:hAnsiTheme="majorBidi" w:cstheme="majorBidi"/>
          <w:sz w:val="24"/>
          <w:szCs w:val="24"/>
        </w:rPr>
        <w:t>form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C20C9">
        <w:rPr>
          <w:rFonts w:asciiTheme="majorBidi" w:hAnsiTheme="majorBidi" w:cstheme="majorBidi"/>
          <w:sz w:val="24"/>
          <w:szCs w:val="24"/>
        </w:rPr>
        <w:t>significantly</w:t>
      </w:r>
      <w:proofErr w:type="spellEnd"/>
      <w:r w:rsidRPr="00BC20C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C20C9">
        <w:rPr>
          <w:rFonts w:asciiTheme="majorBidi" w:hAnsiTheme="majorBidi" w:cstheme="majorBidi"/>
          <w:sz w:val="24"/>
          <w:szCs w:val="24"/>
        </w:rPr>
        <w:t>influenced</w:t>
      </w:r>
      <w:proofErr w:type="spellEnd"/>
      <w:r w:rsidRPr="00BC20C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>
        <w:rPr>
          <w:rFonts w:asciiTheme="majorBidi" w:hAnsiTheme="majorBidi" w:cstheme="majorBidi"/>
          <w:sz w:val="24"/>
          <w:szCs w:val="24"/>
        </w:rPr>
        <w:t>variation’s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percentage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C20C9">
        <w:rPr>
          <w:rFonts w:asciiTheme="majorBidi" w:hAnsiTheme="majorBidi" w:cstheme="majorBidi"/>
          <w:sz w:val="24"/>
          <w:szCs w:val="24"/>
        </w:rPr>
        <w:t xml:space="preserve">of water </w:t>
      </w:r>
      <w:proofErr w:type="spellStart"/>
      <w:r w:rsidRPr="00BC20C9">
        <w:rPr>
          <w:rFonts w:asciiTheme="majorBidi" w:hAnsiTheme="majorBidi" w:cstheme="majorBidi"/>
          <w:sz w:val="24"/>
          <w:szCs w:val="24"/>
        </w:rPr>
        <w:t>activity</w:t>
      </w:r>
      <w:proofErr w:type="spellEnd"/>
      <w:r w:rsidRPr="00BC20C9">
        <w:rPr>
          <w:rFonts w:asciiTheme="majorBidi" w:hAnsiTheme="majorBidi" w:cstheme="majorBidi"/>
          <w:sz w:val="24"/>
          <w:szCs w:val="24"/>
        </w:rPr>
        <w:t xml:space="preserve"> in a constant </w:t>
      </w:r>
      <w:proofErr w:type="spellStart"/>
      <w:r w:rsidRPr="00BC20C9">
        <w:rPr>
          <w:rFonts w:asciiTheme="majorBidi" w:hAnsiTheme="majorBidi" w:cstheme="majorBidi"/>
          <w:sz w:val="24"/>
          <w:szCs w:val="24"/>
        </w:rPr>
        <w:t>temperature</w:t>
      </w:r>
      <w:proofErr w:type="spellEnd"/>
      <w:r w:rsidRPr="00BC20C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C20C9">
        <w:rPr>
          <w:rFonts w:asciiTheme="majorBidi" w:hAnsiTheme="majorBidi" w:cstheme="majorBidi"/>
          <w:sz w:val="24"/>
          <w:szCs w:val="24"/>
        </w:rPr>
        <w:t>drying</w:t>
      </w:r>
      <w:proofErr w:type="spellEnd"/>
      <w:r w:rsidRPr="00BC20C9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D08E4"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Pr="00ED08E4">
        <w:rPr>
          <w:rFonts w:asciiTheme="majorBidi" w:hAnsiTheme="majorBidi" w:cstheme="majorBidi"/>
          <w:sz w:val="24"/>
          <w:szCs w:val="24"/>
        </w:rPr>
        <w:t>temperatures</w:t>
      </w:r>
      <w:proofErr w:type="spellEnd"/>
      <w:r w:rsidRPr="00ED08E4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ED08E4">
        <w:rPr>
          <w:rFonts w:asciiTheme="majorBidi" w:hAnsiTheme="majorBidi" w:cstheme="majorBidi"/>
          <w:sz w:val="24"/>
          <w:szCs w:val="24"/>
        </w:rPr>
        <w:t>drying</w:t>
      </w:r>
      <w:proofErr w:type="spellEnd"/>
      <w:r w:rsidRPr="00ED08E4">
        <w:rPr>
          <w:rFonts w:asciiTheme="majorBidi" w:hAnsiTheme="majorBidi" w:cstheme="majorBidi"/>
          <w:sz w:val="24"/>
          <w:szCs w:val="24"/>
        </w:rPr>
        <w:t xml:space="preserve"> times as </w:t>
      </w:r>
      <w:proofErr w:type="spellStart"/>
      <w:r w:rsidRPr="00ED08E4">
        <w:rPr>
          <w:rFonts w:asciiTheme="majorBidi" w:hAnsiTheme="majorBidi" w:cstheme="majorBidi"/>
          <w:sz w:val="24"/>
          <w:szCs w:val="24"/>
        </w:rPr>
        <w:t>well</w:t>
      </w:r>
      <w:proofErr w:type="spellEnd"/>
      <w:r w:rsidRPr="00ED08E4">
        <w:rPr>
          <w:rFonts w:asciiTheme="majorBidi" w:hAnsiTheme="majorBidi" w:cstheme="majorBidi"/>
          <w:sz w:val="24"/>
          <w:szCs w:val="24"/>
        </w:rPr>
        <w:t xml:space="preserve"> as the </w:t>
      </w:r>
      <w:proofErr w:type="spellStart"/>
      <w:r w:rsidRPr="00ED08E4">
        <w:rPr>
          <w:rFonts w:asciiTheme="majorBidi" w:hAnsiTheme="majorBidi" w:cstheme="majorBidi"/>
          <w:sz w:val="24"/>
          <w:szCs w:val="24"/>
        </w:rPr>
        <w:t>storage</w:t>
      </w:r>
      <w:proofErr w:type="spellEnd"/>
      <w:r w:rsidRPr="00ED08E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D08E4">
        <w:rPr>
          <w:rFonts w:asciiTheme="majorBidi" w:hAnsiTheme="majorBidi" w:cstheme="majorBidi"/>
          <w:sz w:val="24"/>
          <w:szCs w:val="24"/>
        </w:rPr>
        <w:t>period</w:t>
      </w:r>
      <w:proofErr w:type="spellEnd"/>
      <w:r w:rsidRPr="00ED08E4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ED08E4">
        <w:rPr>
          <w:rFonts w:asciiTheme="majorBidi" w:hAnsiTheme="majorBidi" w:cstheme="majorBidi"/>
          <w:sz w:val="24"/>
          <w:szCs w:val="24"/>
        </w:rPr>
        <w:t>freeze</w:t>
      </w:r>
      <w:proofErr w:type="spellEnd"/>
      <w:r w:rsidRPr="00ED08E4">
        <w:rPr>
          <w:rFonts w:asciiTheme="majorBidi" w:hAnsiTheme="majorBidi" w:cstheme="majorBidi"/>
          <w:sz w:val="24"/>
          <w:szCs w:val="24"/>
        </w:rPr>
        <w:t>-</w:t>
      </w:r>
      <w:proofErr w:type="spellStart"/>
      <w:r w:rsidRPr="00ED08E4">
        <w:rPr>
          <w:rFonts w:asciiTheme="majorBidi" w:hAnsiTheme="majorBidi" w:cstheme="majorBidi"/>
          <w:sz w:val="24"/>
          <w:szCs w:val="24"/>
        </w:rPr>
        <w:t>dried</w:t>
      </w:r>
      <w:proofErr w:type="spellEnd"/>
      <w:r w:rsidRPr="00ED08E4">
        <w:rPr>
          <w:rFonts w:asciiTheme="majorBidi" w:hAnsiTheme="majorBidi" w:cstheme="majorBidi"/>
          <w:sz w:val="24"/>
          <w:szCs w:val="24"/>
        </w:rPr>
        <w:t xml:space="preserve"> fruits </w:t>
      </w:r>
      <w:proofErr w:type="spellStart"/>
      <w:r w:rsidRPr="00ED08E4">
        <w:rPr>
          <w:rFonts w:asciiTheme="majorBidi" w:hAnsiTheme="majorBidi" w:cstheme="majorBidi"/>
          <w:sz w:val="24"/>
          <w:szCs w:val="24"/>
        </w:rPr>
        <w:t>had</w:t>
      </w:r>
      <w:proofErr w:type="spellEnd"/>
      <w:r w:rsidRPr="00ED08E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D08E4">
        <w:rPr>
          <w:rFonts w:asciiTheme="majorBidi" w:hAnsiTheme="majorBidi" w:cstheme="majorBidi"/>
          <w:sz w:val="24"/>
          <w:szCs w:val="24"/>
        </w:rPr>
        <w:t>different</w:t>
      </w:r>
      <w:proofErr w:type="spellEnd"/>
      <w:r w:rsidRPr="00ED08E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D08E4">
        <w:rPr>
          <w:rFonts w:asciiTheme="majorBidi" w:hAnsiTheme="majorBidi" w:cstheme="majorBidi"/>
          <w:sz w:val="24"/>
          <w:szCs w:val="24"/>
        </w:rPr>
        <w:t>effects</w:t>
      </w:r>
      <w:proofErr w:type="spellEnd"/>
      <w:r w:rsidRPr="00ED08E4">
        <w:rPr>
          <w:rFonts w:asciiTheme="majorBidi" w:hAnsiTheme="majorBidi" w:cstheme="majorBidi"/>
          <w:sz w:val="24"/>
          <w:szCs w:val="24"/>
        </w:rPr>
        <w:t xml:space="preserve"> on the rate of </w:t>
      </w:r>
      <w:proofErr w:type="spellStart"/>
      <w:r>
        <w:rPr>
          <w:rFonts w:asciiTheme="majorBidi" w:hAnsiTheme="majorBidi" w:cstheme="majorBidi"/>
          <w:sz w:val="24"/>
          <w:szCs w:val="24"/>
        </w:rPr>
        <w:t>biochemical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compounds. </w:t>
      </w:r>
      <w:proofErr w:type="spellStart"/>
      <w:r>
        <w:rPr>
          <w:rFonts w:asciiTheme="majorBidi" w:hAnsiTheme="majorBidi" w:cstheme="majorBidi"/>
          <w:sz w:val="24"/>
          <w:szCs w:val="24"/>
        </w:rPr>
        <w:t>P</w:t>
      </w:r>
      <w:r w:rsidRPr="00ED08E4">
        <w:rPr>
          <w:rFonts w:asciiTheme="majorBidi" w:hAnsiTheme="majorBidi" w:cstheme="majorBidi"/>
          <w:sz w:val="24"/>
          <w:szCs w:val="24"/>
        </w:rPr>
        <w:t>olyphenols</w:t>
      </w:r>
      <w:proofErr w:type="spellEnd"/>
      <w:r w:rsidRPr="00ED08E4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ED08E4">
        <w:rPr>
          <w:rFonts w:asciiTheme="majorBidi" w:hAnsiTheme="majorBidi" w:cstheme="majorBidi"/>
          <w:sz w:val="24"/>
          <w:szCs w:val="24"/>
        </w:rPr>
        <w:t>anthocyanins</w:t>
      </w:r>
      <w:proofErr w:type="spellEnd"/>
      <w:r w:rsidRPr="00ED08E4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ED08E4">
        <w:rPr>
          <w:rFonts w:asciiTheme="majorBidi" w:hAnsiTheme="majorBidi" w:cstheme="majorBidi"/>
          <w:sz w:val="24"/>
          <w:szCs w:val="24"/>
        </w:rPr>
        <w:t>flavonoids</w:t>
      </w:r>
      <w:proofErr w:type="spellEnd"/>
      <w:r w:rsidRPr="00ED08E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D08E4">
        <w:rPr>
          <w:rFonts w:asciiTheme="majorBidi" w:hAnsiTheme="majorBidi" w:cstheme="majorBidi"/>
          <w:sz w:val="24"/>
          <w:szCs w:val="24"/>
        </w:rPr>
        <w:t>were</w:t>
      </w:r>
      <w:proofErr w:type="spellEnd"/>
      <w:r w:rsidRPr="00ED08E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D08E4">
        <w:rPr>
          <w:rFonts w:asciiTheme="majorBidi" w:hAnsiTheme="majorBidi" w:cstheme="majorBidi"/>
          <w:sz w:val="24"/>
          <w:szCs w:val="24"/>
        </w:rPr>
        <w:t>significantly</w:t>
      </w:r>
      <w:proofErr w:type="spellEnd"/>
      <w:r w:rsidRPr="00ED08E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D08E4">
        <w:rPr>
          <w:rFonts w:asciiTheme="majorBidi" w:hAnsiTheme="majorBidi" w:cstheme="majorBidi"/>
          <w:sz w:val="24"/>
          <w:szCs w:val="24"/>
        </w:rPr>
        <w:t>increased</w:t>
      </w:r>
      <w:proofErr w:type="spellEnd"/>
      <w:r w:rsidRPr="00ED08E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D08E4">
        <w:rPr>
          <w:rFonts w:asciiTheme="majorBidi" w:hAnsiTheme="majorBidi" w:cstheme="majorBidi"/>
          <w:sz w:val="24"/>
          <w:szCs w:val="24"/>
        </w:rPr>
        <w:t>with</w:t>
      </w:r>
      <w:proofErr w:type="spellEnd"/>
      <w:r w:rsidRPr="00ED08E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D08E4">
        <w:rPr>
          <w:rFonts w:asciiTheme="majorBidi" w:hAnsiTheme="majorBidi" w:cstheme="majorBidi"/>
          <w:sz w:val="24"/>
          <w:szCs w:val="24"/>
        </w:rPr>
        <w:t>drying</w:t>
      </w:r>
      <w:proofErr w:type="spellEnd"/>
      <w:r w:rsidRPr="00ED08E4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ED08E4">
        <w:rPr>
          <w:rFonts w:asciiTheme="majorBidi" w:hAnsiTheme="majorBidi" w:cstheme="majorBidi"/>
          <w:sz w:val="24"/>
          <w:szCs w:val="24"/>
        </w:rPr>
        <w:t>unlike</w:t>
      </w:r>
      <w:proofErr w:type="spellEnd"/>
      <w:r w:rsidRPr="00ED08E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D08E4">
        <w:rPr>
          <w:rFonts w:asciiTheme="majorBidi" w:hAnsiTheme="majorBidi" w:cstheme="majorBidi"/>
          <w:sz w:val="24"/>
          <w:szCs w:val="24"/>
        </w:rPr>
        <w:t>anti</w:t>
      </w:r>
      <w:r>
        <w:rPr>
          <w:rFonts w:asciiTheme="majorBidi" w:hAnsiTheme="majorBidi" w:cstheme="majorBidi"/>
          <w:sz w:val="24"/>
          <w:szCs w:val="24"/>
        </w:rPr>
        <w:t>oxidant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activity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which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decreased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4A42B9">
        <w:rPr>
          <w:rFonts w:asciiTheme="majorBidi" w:hAnsiTheme="majorBidi" w:cstheme="majorBidi"/>
          <w:sz w:val="24"/>
          <w:szCs w:val="24"/>
        </w:rPr>
        <w:t xml:space="preserve">The </w:t>
      </w:r>
      <w:proofErr w:type="spellStart"/>
      <w:r w:rsidRPr="004A42B9">
        <w:rPr>
          <w:rFonts w:asciiTheme="majorBidi" w:hAnsiTheme="majorBidi" w:cstheme="majorBidi"/>
          <w:sz w:val="24"/>
          <w:szCs w:val="24"/>
        </w:rPr>
        <w:t>duration</w:t>
      </w:r>
      <w:proofErr w:type="spellEnd"/>
      <w:r w:rsidRPr="004A42B9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4A42B9">
        <w:rPr>
          <w:rFonts w:asciiTheme="majorBidi" w:hAnsiTheme="majorBidi" w:cstheme="majorBidi"/>
          <w:sz w:val="24"/>
          <w:szCs w:val="24"/>
        </w:rPr>
        <w:t>storage</w:t>
      </w:r>
      <w:proofErr w:type="spellEnd"/>
      <w:r w:rsidRPr="004A42B9">
        <w:rPr>
          <w:rFonts w:asciiTheme="majorBidi" w:hAnsiTheme="majorBidi" w:cstheme="majorBidi"/>
          <w:sz w:val="24"/>
          <w:szCs w:val="24"/>
        </w:rPr>
        <w:t xml:space="preserve"> of </w:t>
      </w:r>
      <w:proofErr w:type="spellStart"/>
      <w:r w:rsidRPr="004A42B9">
        <w:rPr>
          <w:rFonts w:asciiTheme="majorBidi" w:hAnsiTheme="majorBidi" w:cstheme="majorBidi"/>
          <w:sz w:val="24"/>
          <w:szCs w:val="24"/>
        </w:rPr>
        <w:t>freeze</w:t>
      </w:r>
      <w:proofErr w:type="spellEnd"/>
      <w:r w:rsidRPr="004A42B9">
        <w:rPr>
          <w:rFonts w:asciiTheme="majorBidi" w:hAnsiTheme="majorBidi" w:cstheme="majorBidi"/>
          <w:sz w:val="24"/>
          <w:szCs w:val="24"/>
        </w:rPr>
        <w:t>-</w:t>
      </w:r>
      <w:proofErr w:type="spellStart"/>
      <w:r w:rsidRPr="004A42B9">
        <w:rPr>
          <w:rFonts w:asciiTheme="majorBidi" w:hAnsiTheme="majorBidi" w:cstheme="majorBidi"/>
          <w:sz w:val="24"/>
          <w:szCs w:val="24"/>
        </w:rPr>
        <w:t>dried</w:t>
      </w:r>
      <w:proofErr w:type="spellEnd"/>
      <w:r w:rsidRPr="004A42B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A42B9">
        <w:rPr>
          <w:rFonts w:asciiTheme="majorBidi" w:hAnsiTheme="majorBidi" w:cstheme="majorBidi"/>
          <w:sz w:val="24"/>
          <w:szCs w:val="24"/>
        </w:rPr>
        <w:t>samples</w:t>
      </w:r>
      <w:proofErr w:type="spellEnd"/>
      <w:r w:rsidRPr="004A42B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A42B9">
        <w:rPr>
          <w:rFonts w:asciiTheme="majorBidi" w:hAnsiTheme="majorBidi" w:cstheme="majorBidi"/>
          <w:sz w:val="24"/>
          <w:szCs w:val="24"/>
        </w:rPr>
        <w:t>had</w:t>
      </w:r>
      <w:proofErr w:type="spellEnd"/>
      <w:r w:rsidRPr="004A42B9">
        <w:rPr>
          <w:rFonts w:asciiTheme="majorBidi" w:hAnsiTheme="majorBidi" w:cstheme="majorBidi"/>
          <w:sz w:val="24"/>
          <w:szCs w:val="24"/>
        </w:rPr>
        <w:t xml:space="preserve"> no </w:t>
      </w:r>
      <w:proofErr w:type="spellStart"/>
      <w:r w:rsidRPr="004A42B9">
        <w:rPr>
          <w:rFonts w:asciiTheme="majorBidi" w:hAnsiTheme="majorBidi" w:cstheme="majorBidi"/>
          <w:sz w:val="24"/>
          <w:szCs w:val="24"/>
        </w:rPr>
        <w:t>effect</w:t>
      </w:r>
      <w:proofErr w:type="spellEnd"/>
      <w:r w:rsidRPr="004A42B9">
        <w:rPr>
          <w:rFonts w:asciiTheme="majorBidi" w:hAnsiTheme="majorBidi" w:cstheme="majorBidi"/>
          <w:sz w:val="24"/>
          <w:szCs w:val="24"/>
        </w:rPr>
        <w:t xml:space="preserve"> on </w:t>
      </w:r>
      <w:proofErr w:type="spellStart"/>
      <w:r w:rsidRPr="004A42B9">
        <w:rPr>
          <w:rFonts w:asciiTheme="majorBidi" w:hAnsiTheme="majorBidi" w:cstheme="majorBidi"/>
          <w:sz w:val="24"/>
          <w:szCs w:val="24"/>
        </w:rPr>
        <w:t>polyphenols</w:t>
      </w:r>
      <w:proofErr w:type="spellEnd"/>
      <w:r w:rsidRPr="004A42B9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4A42B9">
        <w:rPr>
          <w:rFonts w:asciiTheme="majorBidi" w:hAnsiTheme="majorBidi" w:cstheme="majorBidi"/>
          <w:sz w:val="24"/>
          <w:szCs w:val="24"/>
        </w:rPr>
        <w:t>antioxidant</w:t>
      </w:r>
      <w:proofErr w:type="spellEnd"/>
      <w:r w:rsidRPr="004A42B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A42B9">
        <w:rPr>
          <w:rFonts w:asciiTheme="majorBidi" w:hAnsiTheme="majorBidi" w:cstheme="majorBidi"/>
          <w:sz w:val="24"/>
          <w:szCs w:val="24"/>
        </w:rPr>
        <w:t>activity</w:t>
      </w:r>
      <w:proofErr w:type="spellEnd"/>
      <w:r w:rsidRPr="004A42B9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 xml:space="preserve">on the </w:t>
      </w:r>
      <w:proofErr w:type="spellStart"/>
      <w:r>
        <w:rPr>
          <w:rFonts w:asciiTheme="majorBidi" w:hAnsiTheme="majorBidi" w:cstheme="majorBidi"/>
          <w:sz w:val="24"/>
          <w:szCs w:val="24"/>
        </w:rPr>
        <w:t>other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hand </w:t>
      </w:r>
      <w:r w:rsidRPr="004A42B9">
        <w:rPr>
          <w:rFonts w:asciiTheme="majorBidi" w:hAnsiTheme="majorBidi" w:cstheme="majorBidi"/>
          <w:sz w:val="24"/>
          <w:szCs w:val="24"/>
        </w:rPr>
        <w:t xml:space="preserve">an </w:t>
      </w:r>
      <w:proofErr w:type="spellStart"/>
      <w:r w:rsidRPr="004A42B9">
        <w:rPr>
          <w:rFonts w:asciiTheme="majorBidi" w:hAnsiTheme="majorBidi" w:cstheme="majorBidi"/>
          <w:sz w:val="24"/>
          <w:szCs w:val="24"/>
        </w:rPr>
        <w:t>increase</w:t>
      </w:r>
      <w:proofErr w:type="spellEnd"/>
      <w:r w:rsidRPr="004A42B9"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 w:rsidRPr="004A42B9">
        <w:rPr>
          <w:rFonts w:asciiTheme="majorBidi" w:hAnsiTheme="majorBidi" w:cstheme="majorBidi"/>
          <w:sz w:val="24"/>
          <w:szCs w:val="24"/>
        </w:rPr>
        <w:t>anthocyanins</w:t>
      </w:r>
      <w:proofErr w:type="spellEnd"/>
      <w:r w:rsidRPr="004A42B9">
        <w:rPr>
          <w:rFonts w:asciiTheme="majorBidi" w:hAnsiTheme="majorBidi" w:cstheme="majorBidi"/>
          <w:sz w:val="24"/>
          <w:szCs w:val="24"/>
        </w:rPr>
        <w:t xml:space="preserve"> and </w:t>
      </w:r>
      <w:r>
        <w:rPr>
          <w:rFonts w:asciiTheme="majorBidi" w:hAnsiTheme="majorBidi" w:cstheme="majorBidi"/>
          <w:sz w:val="24"/>
          <w:szCs w:val="24"/>
        </w:rPr>
        <w:t xml:space="preserve">a </w:t>
      </w:r>
      <w:proofErr w:type="spellStart"/>
      <w:r w:rsidRPr="004A42B9">
        <w:rPr>
          <w:rFonts w:asciiTheme="majorBidi" w:hAnsiTheme="majorBidi" w:cstheme="majorBidi"/>
          <w:sz w:val="24"/>
          <w:szCs w:val="24"/>
        </w:rPr>
        <w:t>decrease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in </w:t>
      </w:r>
      <w:proofErr w:type="spellStart"/>
      <w:r>
        <w:rPr>
          <w:rFonts w:asciiTheme="majorBidi" w:hAnsiTheme="majorBidi" w:cstheme="majorBidi"/>
          <w:sz w:val="24"/>
          <w:szCs w:val="24"/>
        </w:rPr>
        <w:t>flavonoids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were</w:t>
      </w:r>
      <w:proofErr w:type="spellEnd"/>
      <w:r w:rsidRPr="004A42B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A42B9">
        <w:rPr>
          <w:rFonts w:asciiTheme="majorBidi" w:hAnsiTheme="majorBidi" w:cstheme="majorBidi"/>
          <w:sz w:val="24"/>
          <w:szCs w:val="24"/>
        </w:rPr>
        <w:t>recorded</w:t>
      </w:r>
      <w:proofErr w:type="spellEnd"/>
      <w:r w:rsidRPr="004A42B9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After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c</w:t>
      </w:r>
      <w:r w:rsidRPr="0074706D">
        <w:rPr>
          <w:rFonts w:asciiTheme="majorBidi" w:hAnsiTheme="majorBidi" w:cstheme="majorBidi"/>
          <w:sz w:val="24"/>
          <w:szCs w:val="24"/>
        </w:rPr>
        <w:t>omparing</w:t>
      </w:r>
      <w:proofErr w:type="spellEnd"/>
      <w:r w:rsidRPr="0074706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4706D">
        <w:rPr>
          <w:rFonts w:asciiTheme="majorBidi" w:hAnsiTheme="majorBidi" w:cstheme="majorBidi"/>
          <w:sz w:val="24"/>
          <w:szCs w:val="24"/>
        </w:rPr>
        <w:t>drying</w:t>
      </w:r>
      <w:proofErr w:type="spellEnd"/>
      <w:r w:rsidRPr="0074706D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and </w:t>
      </w:r>
      <w:proofErr w:type="spellStart"/>
      <w:r>
        <w:rPr>
          <w:rFonts w:asciiTheme="majorBidi" w:hAnsiTheme="majorBidi" w:cstheme="majorBidi"/>
          <w:sz w:val="24"/>
          <w:szCs w:val="24"/>
        </w:rPr>
        <w:t>freeze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drying</w:t>
      </w:r>
      <w:proofErr w:type="spellEnd"/>
      <w:r w:rsidRPr="0074706D">
        <w:rPr>
          <w:rFonts w:asciiTheme="majorBidi" w:hAnsiTheme="majorBidi" w:cstheme="majorBidi"/>
          <w:sz w:val="24"/>
          <w:szCs w:val="24"/>
        </w:rPr>
        <w:t xml:space="preserve"> the </w:t>
      </w:r>
      <w:proofErr w:type="spellStart"/>
      <w:r w:rsidRPr="0074706D">
        <w:rPr>
          <w:rFonts w:asciiTheme="majorBidi" w:hAnsiTheme="majorBidi" w:cstheme="majorBidi"/>
          <w:sz w:val="24"/>
          <w:szCs w:val="24"/>
        </w:rPr>
        <w:t>following</w:t>
      </w:r>
      <w:proofErr w:type="spellEnd"/>
      <w:r w:rsidRPr="0074706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4706D">
        <w:rPr>
          <w:rFonts w:asciiTheme="majorBidi" w:hAnsiTheme="majorBidi" w:cstheme="majorBidi"/>
          <w:sz w:val="24"/>
          <w:szCs w:val="24"/>
        </w:rPr>
        <w:t>results</w:t>
      </w:r>
      <w:proofErr w:type="spellEnd"/>
      <w:r w:rsidRPr="0074706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4706D">
        <w:rPr>
          <w:rFonts w:asciiTheme="majorBidi" w:hAnsiTheme="majorBidi" w:cstheme="majorBidi"/>
          <w:sz w:val="24"/>
          <w:szCs w:val="24"/>
        </w:rPr>
        <w:t>were</w:t>
      </w:r>
      <w:proofErr w:type="spellEnd"/>
      <w:r w:rsidRPr="0074706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4706D">
        <w:rPr>
          <w:rFonts w:asciiTheme="majorBidi" w:hAnsiTheme="majorBidi" w:cstheme="majorBidi"/>
          <w:sz w:val="24"/>
          <w:szCs w:val="24"/>
        </w:rPr>
        <w:t>withdrawn</w:t>
      </w:r>
      <w:proofErr w:type="spellEnd"/>
      <w:r w:rsidRPr="0074706D">
        <w:rPr>
          <w:rFonts w:asciiTheme="majorBidi" w:hAnsiTheme="majorBidi" w:cstheme="majorBidi"/>
          <w:sz w:val="24"/>
          <w:szCs w:val="24"/>
        </w:rPr>
        <w:t xml:space="preserve">: </w:t>
      </w:r>
      <w:proofErr w:type="spellStart"/>
      <w:r w:rsidRPr="0074706D">
        <w:rPr>
          <w:rFonts w:asciiTheme="majorBidi" w:hAnsiTheme="majorBidi" w:cstheme="majorBidi"/>
          <w:sz w:val="24"/>
          <w:szCs w:val="24"/>
        </w:rPr>
        <w:t>polyphenols</w:t>
      </w:r>
      <w:proofErr w:type="spellEnd"/>
      <w:r w:rsidRPr="0074706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didn’t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>
        <w:rPr>
          <w:rFonts w:asciiTheme="majorBidi" w:hAnsiTheme="majorBidi" w:cstheme="majorBidi"/>
          <w:sz w:val="24"/>
          <w:szCs w:val="24"/>
        </w:rPr>
        <w:t>show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a </w:t>
      </w:r>
      <w:proofErr w:type="spellStart"/>
      <w:r>
        <w:rPr>
          <w:rFonts w:asciiTheme="majorBidi" w:hAnsiTheme="majorBidi" w:cstheme="majorBidi"/>
          <w:sz w:val="24"/>
          <w:szCs w:val="24"/>
        </w:rPr>
        <w:t>significant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change </w:t>
      </w:r>
      <w:proofErr w:type="spellStart"/>
      <w:r>
        <w:rPr>
          <w:rFonts w:asciiTheme="majorBidi" w:hAnsiTheme="majorBidi" w:cstheme="majorBidi"/>
          <w:sz w:val="24"/>
          <w:szCs w:val="24"/>
        </w:rPr>
        <w:t>depending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on the </w:t>
      </w:r>
      <w:proofErr w:type="spellStart"/>
      <w:r>
        <w:rPr>
          <w:rFonts w:asciiTheme="majorBidi" w:hAnsiTheme="majorBidi" w:cstheme="majorBidi"/>
          <w:sz w:val="24"/>
          <w:szCs w:val="24"/>
        </w:rPr>
        <w:t>method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74706D">
        <w:rPr>
          <w:rFonts w:asciiTheme="majorBidi" w:hAnsiTheme="majorBidi" w:cstheme="majorBidi"/>
          <w:sz w:val="24"/>
          <w:szCs w:val="24"/>
        </w:rPr>
        <w:t xml:space="preserve">the best </w:t>
      </w:r>
      <w:proofErr w:type="spellStart"/>
      <w:r w:rsidRPr="0074706D">
        <w:rPr>
          <w:rFonts w:asciiTheme="majorBidi" w:hAnsiTheme="majorBidi" w:cstheme="majorBidi"/>
          <w:sz w:val="24"/>
          <w:szCs w:val="24"/>
        </w:rPr>
        <w:t>method</w:t>
      </w:r>
      <w:proofErr w:type="spellEnd"/>
      <w:r w:rsidRPr="0074706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4706D">
        <w:rPr>
          <w:rFonts w:asciiTheme="majorBidi" w:hAnsiTheme="majorBidi" w:cstheme="majorBidi"/>
          <w:sz w:val="24"/>
          <w:szCs w:val="24"/>
        </w:rPr>
        <w:t>was</w:t>
      </w:r>
      <w:proofErr w:type="spellEnd"/>
      <w:r w:rsidRPr="0074706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4706D">
        <w:rPr>
          <w:rFonts w:asciiTheme="majorBidi" w:hAnsiTheme="majorBidi" w:cstheme="majorBidi"/>
          <w:sz w:val="24"/>
          <w:szCs w:val="24"/>
        </w:rPr>
        <w:t>drying</w:t>
      </w:r>
      <w:proofErr w:type="spellEnd"/>
      <w:r w:rsidRPr="0074706D">
        <w:rPr>
          <w:rFonts w:asciiTheme="majorBidi" w:hAnsiTheme="majorBidi" w:cstheme="majorBidi"/>
          <w:sz w:val="24"/>
          <w:szCs w:val="24"/>
        </w:rPr>
        <w:t xml:space="preserve"> for </w:t>
      </w:r>
      <w:proofErr w:type="spellStart"/>
      <w:r w:rsidRPr="0074706D">
        <w:rPr>
          <w:rFonts w:asciiTheme="majorBidi" w:hAnsiTheme="majorBidi" w:cstheme="majorBidi"/>
          <w:sz w:val="24"/>
          <w:szCs w:val="24"/>
        </w:rPr>
        <w:t>anthocyanins</w:t>
      </w:r>
      <w:proofErr w:type="spellEnd"/>
      <w:r w:rsidRPr="0074706D">
        <w:rPr>
          <w:rFonts w:asciiTheme="majorBidi" w:hAnsiTheme="majorBidi" w:cstheme="majorBidi"/>
          <w:sz w:val="24"/>
          <w:szCs w:val="24"/>
        </w:rPr>
        <w:t xml:space="preserve"> a</w:t>
      </w:r>
      <w:r>
        <w:rPr>
          <w:rFonts w:asciiTheme="majorBidi" w:hAnsiTheme="majorBidi" w:cstheme="majorBidi"/>
          <w:sz w:val="24"/>
          <w:szCs w:val="24"/>
        </w:rPr>
        <w:t xml:space="preserve">nd </w:t>
      </w:r>
      <w:proofErr w:type="spellStart"/>
      <w:r>
        <w:rPr>
          <w:rFonts w:asciiTheme="majorBidi" w:hAnsiTheme="majorBidi" w:cstheme="majorBidi"/>
          <w:sz w:val="24"/>
          <w:szCs w:val="24"/>
        </w:rPr>
        <w:t>flavonoids</w:t>
      </w:r>
      <w:proofErr w:type="spellEnd"/>
      <w:r>
        <w:rPr>
          <w:rFonts w:asciiTheme="majorBidi" w:hAnsiTheme="majorBidi" w:cstheme="majorBidi"/>
          <w:sz w:val="24"/>
          <w:szCs w:val="24"/>
        </w:rPr>
        <w:t>,</w:t>
      </w:r>
      <w:r w:rsidRPr="0074706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yet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freeze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drying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4706D">
        <w:rPr>
          <w:rFonts w:asciiTheme="majorBidi" w:hAnsiTheme="majorBidi" w:cstheme="majorBidi"/>
          <w:sz w:val="24"/>
          <w:szCs w:val="24"/>
        </w:rPr>
        <w:t>showed</w:t>
      </w:r>
      <w:proofErr w:type="spellEnd"/>
      <w:r w:rsidRPr="0074706D">
        <w:rPr>
          <w:rFonts w:asciiTheme="majorBidi" w:hAnsiTheme="majorBidi" w:cstheme="majorBidi"/>
          <w:sz w:val="24"/>
          <w:szCs w:val="24"/>
        </w:rPr>
        <w:t xml:space="preserve"> a </w:t>
      </w:r>
      <w:proofErr w:type="spellStart"/>
      <w:r w:rsidRPr="0074706D">
        <w:rPr>
          <w:rFonts w:asciiTheme="majorBidi" w:hAnsiTheme="majorBidi" w:cstheme="majorBidi"/>
          <w:sz w:val="24"/>
          <w:szCs w:val="24"/>
        </w:rPr>
        <w:t>better</w:t>
      </w:r>
      <w:proofErr w:type="spellEnd"/>
      <w:r w:rsidRPr="0074706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4706D">
        <w:rPr>
          <w:rFonts w:asciiTheme="majorBidi" w:hAnsiTheme="majorBidi" w:cstheme="majorBidi"/>
          <w:sz w:val="24"/>
          <w:szCs w:val="24"/>
        </w:rPr>
        <w:t>effect</w:t>
      </w:r>
      <w:proofErr w:type="spellEnd"/>
      <w:r w:rsidRPr="0074706D">
        <w:rPr>
          <w:rFonts w:asciiTheme="majorBidi" w:hAnsiTheme="majorBidi" w:cstheme="majorBidi"/>
          <w:sz w:val="24"/>
          <w:szCs w:val="24"/>
        </w:rPr>
        <w:t xml:space="preserve"> on</w:t>
      </w:r>
      <w:r>
        <w:rPr>
          <w:rFonts w:asciiTheme="majorBidi" w:hAnsiTheme="majorBidi" w:cstheme="majorBidi"/>
          <w:sz w:val="24"/>
          <w:szCs w:val="24"/>
        </w:rPr>
        <w:t xml:space="preserve"> the</w:t>
      </w:r>
      <w:r w:rsidRPr="0074706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4706D">
        <w:rPr>
          <w:rFonts w:asciiTheme="majorBidi" w:hAnsiTheme="majorBidi" w:cstheme="majorBidi"/>
          <w:sz w:val="24"/>
          <w:szCs w:val="24"/>
        </w:rPr>
        <w:t>antioxidant</w:t>
      </w:r>
      <w:proofErr w:type="spellEnd"/>
      <w:r w:rsidRPr="0074706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4706D">
        <w:rPr>
          <w:rFonts w:asciiTheme="majorBidi" w:hAnsiTheme="majorBidi" w:cstheme="majorBidi"/>
          <w:sz w:val="24"/>
          <w:szCs w:val="24"/>
        </w:rPr>
        <w:t>activity</w:t>
      </w:r>
      <w:proofErr w:type="spellEnd"/>
      <w:r w:rsidRPr="0074706D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:rsidR="00B72B8D" w:rsidRDefault="00B72B8D" w:rsidP="00B72B8D">
      <w:pPr>
        <w:jc w:val="both"/>
        <w:rPr>
          <w:rFonts w:asciiTheme="majorBidi" w:hAnsiTheme="majorBidi" w:cstheme="majorBidi"/>
          <w:sz w:val="24"/>
          <w:szCs w:val="24"/>
          <w:rtl/>
        </w:rPr>
      </w:pPr>
      <w:r w:rsidRPr="007D6F27">
        <w:rPr>
          <w:rFonts w:asciiTheme="majorBidi" w:hAnsiTheme="majorBidi" w:cstheme="majorBidi"/>
          <w:b/>
          <w:bCs/>
          <w:sz w:val="24"/>
          <w:szCs w:val="24"/>
        </w:rPr>
        <w:t xml:space="preserve">Key </w:t>
      </w:r>
      <w:proofErr w:type="spellStart"/>
      <w:r w:rsidRPr="007D6F27">
        <w:rPr>
          <w:rFonts w:asciiTheme="majorBidi" w:hAnsiTheme="majorBidi" w:cstheme="majorBidi"/>
          <w:b/>
          <w:bCs/>
          <w:sz w:val="24"/>
          <w:szCs w:val="24"/>
        </w:rPr>
        <w:t>words</w:t>
      </w:r>
      <w:proofErr w:type="spellEnd"/>
      <w:r w:rsidRPr="00AF14B6">
        <w:rPr>
          <w:rFonts w:asciiTheme="majorBidi" w:hAnsiTheme="majorBidi" w:cstheme="majorBidi"/>
          <w:sz w:val="24"/>
          <w:szCs w:val="24"/>
        </w:rPr>
        <w:t xml:space="preserve">: </w:t>
      </w:r>
      <w:proofErr w:type="spellStart"/>
      <w:r w:rsidRPr="00AF14B6">
        <w:rPr>
          <w:rFonts w:asciiTheme="majorBidi" w:hAnsiTheme="majorBidi" w:cstheme="majorBidi"/>
          <w:sz w:val="24"/>
          <w:szCs w:val="24"/>
        </w:rPr>
        <w:t>blueberry</w:t>
      </w:r>
      <w:proofErr w:type="spellEnd"/>
      <w:r w:rsidRPr="00AF14B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AF14B6">
        <w:rPr>
          <w:rFonts w:asciiTheme="majorBidi" w:hAnsiTheme="majorBidi" w:cstheme="majorBidi"/>
          <w:sz w:val="24"/>
          <w:szCs w:val="24"/>
        </w:rPr>
        <w:t>drying</w:t>
      </w:r>
      <w:proofErr w:type="spellEnd"/>
      <w:r w:rsidRPr="00AF14B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AF14B6">
        <w:rPr>
          <w:rFonts w:asciiTheme="majorBidi" w:hAnsiTheme="majorBidi" w:cstheme="majorBidi"/>
          <w:sz w:val="24"/>
          <w:szCs w:val="24"/>
        </w:rPr>
        <w:t>freeze</w:t>
      </w:r>
      <w:proofErr w:type="spellEnd"/>
      <w:r w:rsidRPr="00AF14B6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F14B6">
        <w:rPr>
          <w:rFonts w:asciiTheme="majorBidi" w:hAnsiTheme="majorBidi" w:cstheme="majorBidi"/>
          <w:sz w:val="24"/>
          <w:szCs w:val="24"/>
        </w:rPr>
        <w:t>drying</w:t>
      </w:r>
      <w:proofErr w:type="spellEnd"/>
      <w:r w:rsidRPr="00AF14B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AF14B6">
        <w:rPr>
          <w:rFonts w:asciiTheme="majorBidi" w:hAnsiTheme="majorBidi" w:cstheme="majorBidi"/>
          <w:sz w:val="24"/>
          <w:szCs w:val="24"/>
        </w:rPr>
        <w:t>storage</w:t>
      </w:r>
      <w:proofErr w:type="spellEnd"/>
      <w:r w:rsidRPr="00AF14B6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AF14B6">
        <w:rPr>
          <w:rFonts w:asciiTheme="majorBidi" w:hAnsiTheme="majorBidi" w:cstheme="majorBidi"/>
          <w:sz w:val="24"/>
          <w:szCs w:val="24"/>
        </w:rPr>
        <w:t>biochemical</w:t>
      </w:r>
      <w:proofErr w:type="spellEnd"/>
      <w:r w:rsidRPr="00AF14B6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AF14B6">
        <w:rPr>
          <w:rFonts w:asciiTheme="majorBidi" w:hAnsiTheme="majorBidi" w:cstheme="majorBidi"/>
          <w:sz w:val="24"/>
          <w:szCs w:val="24"/>
        </w:rPr>
        <w:t>compound</w:t>
      </w:r>
      <w:r>
        <w:rPr>
          <w:rFonts w:asciiTheme="majorBidi" w:hAnsiTheme="majorBidi" w:cstheme="majorBidi"/>
          <w:sz w:val="24"/>
          <w:szCs w:val="24"/>
        </w:rPr>
        <w:t>s</w:t>
      </w:r>
      <w:proofErr w:type="gramEnd"/>
      <w:r>
        <w:rPr>
          <w:rFonts w:asciiTheme="majorBidi" w:hAnsiTheme="majorBidi" w:cstheme="majorBidi" w:hint="cs"/>
          <w:sz w:val="24"/>
          <w:szCs w:val="24"/>
          <w:rtl/>
        </w:rPr>
        <w:t xml:space="preserve"> </w:t>
      </w:r>
    </w:p>
    <w:p w:rsidR="008B2F1C" w:rsidRDefault="008B2F1C" w:rsidP="00B72B8D">
      <w:pPr>
        <w:jc w:val="both"/>
        <w:rPr>
          <w:rFonts w:asciiTheme="majorBidi" w:hAnsiTheme="majorBidi" w:cstheme="majorBidi"/>
          <w:sz w:val="24"/>
          <w:szCs w:val="24"/>
        </w:rPr>
      </w:pPr>
      <w:r w:rsidRPr="000401C7">
        <w:rPr>
          <w:rFonts w:ascii="Calibri"/>
          <w:noProof/>
          <w:sz w:val="4"/>
          <w:lang w:val="en-IN" w:eastAsia="en-IN"/>
        </w:rPr>
      </w:r>
      <w:r>
        <w:rPr>
          <w:rFonts w:ascii="Calibri"/>
          <w:noProof/>
          <w:sz w:val="4"/>
          <w:lang w:val="en-IN" w:eastAsia="en-IN"/>
        </w:rPr>
        <w:pict>
          <v:group id="Group 4" o:spid="_x0000_s1026" style="width:419.15pt;height:3.55pt;flip:y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8B2F1C" w:rsidRPr="00C25946" w:rsidRDefault="008B2F1C" w:rsidP="007455C6">
      <w:pPr>
        <w:rPr>
          <w:rFonts w:asciiTheme="majorBidi" w:hAnsiTheme="majorBidi" w:cstheme="majorBidi"/>
          <w:i/>
          <w:iCs/>
          <w:sz w:val="24"/>
          <w:szCs w:val="24"/>
        </w:rPr>
      </w:pPr>
      <w:r w:rsidRPr="008B2F1C">
        <w:drawing>
          <wp:inline distT="0" distB="0" distL="0" distR="0">
            <wp:extent cx="628153" cy="623168"/>
            <wp:effectExtent l="0" t="0" r="0" b="0"/>
            <wp:docPr id="2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cstheme="majorBidi"/>
          <w:sz w:val="24"/>
          <w:szCs w:val="24"/>
        </w:rPr>
        <w:t xml:space="preserve">   </w:t>
      </w:r>
      <w:proofErr w:type="spellStart"/>
      <w:r w:rsidRPr="007C1C6D">
        <w:rPr>
          <w:rFonts w:ascii="Times New Roman" w:hAnsi="Times New Roman" w:cs="Times New Roman"/>
          <w:sz w:val="24"/>
          <w:szCs w:val="24"/>
        </w:rPr>
        <w:t>Hanine</w:t>
      </w:r>
      <w:proofErr w:type="spellEnd"/>
      <w:r w:rsidRPr="007C1C6D">
        <w:rPr>
          <w:rFonts w:ascii="Times New Roman" w:hAnsi="Times New Roman" w:cs="Times New Roman"/>
          <w:sz w:val="24"/>
          <w:szCs w:val="24"/>
        </w:rPr>
        <w:t xml:space="preserve"> Hafida </w:t>
      </w:r>
      <w:proofErr w:type="spellStart"/>
      <w:r w:rsidR="007C1C6D" w:rsidRPr="007C1C6D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7C1C6D" w:rsidRPr="007C1C6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C1C6D" w:rsidRPr="007C1C6D">
        <w:rPr>
          <w:rFonts w:ascii="Times New Roman" w:hAnsi="Times New Roman" w:cs="Times New Roman"/>
          <w:sz w:val="24"/>
          <w:szCs w:val="24"/>
        </w:rPr>
        <w:t>graduate</w:t>
      </w:r>
      <w:proofErr w:type="spellEnd"/>
      <w:r w:rsidR="007C1C6D" w:rsidRPr="007C1C6D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="007C1C6D" w:rsidRPr="007C1C6D">
        <w:rPr>
          <w:rFonts w:ascii="Times New Roman" w:hAnsi="Times New Roman" w:cs="Times New Roman"/>
          <w:sz w:val="24"/>
          <w:szCs w:val="24"/>
        </w:rPr>
        <w:t>Polytechnic</w:t>
      </w:r>
      <w:proofErr w:type="spellEnd"/>
      <w:r w:rsidR="007C1C6D" w:rsidRPr="007C1C6D">
        <w:rPr>
          <w:rFonts w:ascii="Times New Roman" w:hAnsi="Times New Roman" w:cs="Times New Roman"/>
          <w:sz w:val="24"/>
          <w:szCs w:val="24"/>
        </w:rPr>
        <w:t xml:space="preserve"> Institute </w:t>
      </w:r>
      <w:proofErr w:type="gramStart"/>
      <w:r w:rsidR="007C1C6D" w:rsidRPr="007C1C6D">
        <w:rPr>
          <w:rFonts w:ascii="Times New Roman" w:hAnsi="Times New Roman" w:cs="Times New Roman"/>
          <w:sz w:val="24"/>
          <w:szCs w:val="24"/>
        </w:rPr>
        <w:t>( Toulouse</w:t>
      </w:r>
      <w:proofErr w:type="gramEnd"/>
      <w:r w:rsidR="007C1C6D" w:rsidRPr="007C1C6D">
        <w:rPr>
          <w:rFonts w:ascii="Times New Roman" w:hAnsi="Times New Roman" w:cs="Times New Roman"/>
          <w:sz w:val="24"/>
          <w:szCs w:val="24"/>
        </w:rPr>
        <w:t xml:space="preserve">, French) </w:t>
      </w:r>
      <w:proofErr w:type="spellStart"/>
      <w:r w:rsidR="007C1C6D" w:rsidRPr="007C1C6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7C1C6D" w:rsidRPr="007C1C6D">
        <w:rPr>
          <w:rFonts w:ascii="Times New Roman" w:hAnsi="Times New Roman" w:cs="Times New Roman"/>
          <w:sz w:val="24"/>
          <w:szCs w:val="24"/>
        </w:rPr>
        <w:t xml:space="preserve"> Ph D in </w:t>
      </w:r>
      <w:proofErr w:type="spellStart"/>
      <w:r w:rsidR="007C1C6D" w:rsidRPr="007C1C6D">
        <w:rPr>
          <w:rFonts w:ascii="Times New Roman" w:hAnsi="Times New Roman" w:cs="Times New Roman"/>
          <w:sz w:val="24"/>
          <w:szCs w:val="24"/>
        </w:rPr>
        <w:t>Processing</w:t>
      </w:r>
      <w:proofErr w:type="spellEnd"/>
      <w:r w:rsidR="007C1C6D" w:rsidRPr="007C1C6D">
        <w:rPr>
          <w:rFonts w:ascii="Times New Roman" w:hAnsi="Times New Roman" w:cs="Times New Roman"/>
          <w:sz w:val="24"/>
          <w:szCs w:val="24"/>
        </w:rPr>
        <w:t xml:space="preserve"> engineering and </w:t>
      </w:r>
      <w:proofErr w:type="spellStart"/>
      <w:r w:rsidR="007C1C6D" w:rsidRPr="007C1C6D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="007C1C6D" w:rsidRPr="007C1C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1C6D" w:rsidRPr="007C1C6D">
        <w:rPr>
          <w:rFonts w:ascii="Times New Roman" w:hAnsi="Times New Roman" w:cs="Times New Roman"/>
          <w:sz w:val="24"/>
          <w:szCs w:val="24"/>
        </w:rPr>
        <w:t>Biochemistry</w:t>
      </w:r>
      <w:proofErr w:type="spellEnd"/>
      <w:r w:rsidR="007C1C6D" w:rsidRPr="007C1C6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7C1C6D">
        <w:rPr>
          <w:rFonts w:ascii="Times New Roman" w:hAnsi="Times New Roman" w:cs="Times New Roman"/>
          <w:sz w:val="24"/>
          <w:szCs w:val="24"/>
        </w:rPr>
        <w:t>Professor</w:t>
      </w:r>
      <w:proofErr w:type="spellEnd"/>
      <w:r w:rsidRPr="007C1C6D">
        <w:rPr>
          <w:rFonts w:ascii="Times New Roman" w:hAnsi="Times New Roman" w:cs="Times New Roman"/>
          <w:sz w:val="24"/>
          <w:szCs w:val="24"/>
        </w:rPr>
        <w:t xml:space="preserve">  in </w:t>
      </w:r>
      <w:proofErr w:type="spellStart"/>
      <w:r w:rsidRPr="007C1C6D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7C1C6D">
        <w:rPr>
          <w:rFonts w:ascii="Times New Roman" w:hAnsi="Times New Roman" w:cs="Times New Roman"/>
          <w:sz w:val="24"/>
          <w:szCs w:val="24"/>
        </w:rPr>
        <w:t xml:space="preserve"> of </w:t>
      </w:r>
      <w:r w:rsidR="007C1C6D">
        <w:rPr>
          <w:rFonts w:ascii="Times New Roman" w:hAnsi="Times New Roman" w:cs="Times New Roman"/>
          <w:sz w:val="24"/>
          <w:szCs w:val="24"/>
        </w:rPr>
        <w:t>S</w:t>
      </w:r>
      <w:r w:rsidRPr="007C1C6D">
        <w:rPr>
          <w:rFonts w:ascii="Times New Roman" w:hAnsi="Times New Roman" w:cs="Times New Roman"/>
          <w:sz w:val="24"/>
          <w:szCs w:val="24"/>
        </w:rPr>
        <w:t xml:space="preserve">ultan Moulay Slimane </w:t>
      </w:r>
      <w:r w:rsidR="007C1C6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C1C6D">
        <w:rPr>
          <w:rFonts w:ascii="Times New Roman" w:hAnsi="Times New Roman" w:cs="Times New Roman"/>
          <w:sz w:val="24"/>
          <w:szCs w:val="24"/>
        </w:rPr>
        <w:t>Morocco</w:t>
      </w:r>
      <w:proofErr w:type="spellEnd"/>
      <w:r w:rsidR="007C1C6D">
        <w:rPr>
          <w:rFonts w:ascii="Times New Roman" w:hAnsi="Times New Roman" w:cs="Times New Roman"/>
          <w:sz w:val="24"/>
          <w:szCs w:val="24"/>
        </w:rPr>
        <w:t xml:space="preserve">) </w:t>
      </w:r>
      <w:r w:rsidRPr="007C1C6D">
        <w:rPr>
          <w:rFonts w:ascii="Times New Roman" w:hAnsi="Times New Roman" w:cs="Times New Roman"/>
          <w:sz w:val="24"/>
          <w:szCs w:val="24"/>
        </w:rPr>
        <w:t>,  Email: hafidahanine0@gmail.com</w:t>
      </w:r>
    </w:p>
    <w:sectPr w:rsidR="008B2F1C" w:rsidRPr="00C25946" w:rsidSect="00AF7F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B72B8D"/>
    <w:rsid w:val="001B65AE"/>
    <w:rsid w:val="00233670"/>
    <w:rsid w:val="007455C6"/>
    <w:rsid w:val="00790D57"/>
    <w:rsid w:val="007C1C6D"/>
    <w:rsid w:val="008B2F1C"/>
    <w:rsid w:val="00AF7FAC"/>
    <w:rsid w:val="00B72B8D"/>
    <w:rsid w:val="00F4145B"/>
    <w:rsid w:val="00F60F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B8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72B8D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90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0D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434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2018-01-11T11:38:00Z</dcterms:created>
  <dcterms:modified xsi:type="dcterms:W3CDTF">2018-01-11T11:43:00Z</dcterms:modified>
</cp:coreProperties>
</file>