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210" w:rsidRPr="00075B70" w:rsidRDefault="005A0210" w:rsidP="005A0210">
      <w:pPr>
        <w:autoSpaceDE w:val="0"/>
        <w:autoSpaceDN w:val="0"/>
        <w:adjustRightInd w:val="0"/>
        <w:spacing w:after="0" w:line="360" w:lineRule="auto"/>
        <w:jc w:val="both"/>
        <w:rPr>
          <w:rFonts w:ascii="Times New Roman" w:hAnsi="Times New Roman" w:cs="Times New Roman"/>
          <w:b/>
          <w:sz w:val="36"/>
          <w:szCs w:val="36"/>
        </w:rPr>
      </w:pPr>
      <w:r w:rsidRPr="00075B70">
        <w:rPr>
          <w:rFonts w:ascii="Times New Roman" w:hAnsi="Times New Roman" w:cs="Times New Roman"/>
          <w:b/>
          <w:sz w:val="36"/>
          <w:szCs w:val="36"/>
        </w:rPr>
        <w:t>Fermentation of molasses by saccharomyces cerevisiae for bio ethanol production</w:t>
      </w:r>
    </w:p>
    <w:p w:rsidR="005A0210" w:rsidRPr="00F06F1B" w:rsidRDefault="005A0210" w:rsidP="005A0210">
      <w:pPr>
        <w:autoSpaceDE w:val="0"/>
        <w:autoSpaceDN w:val="0"/>
        <w:adjustRightInd w:val="0"/>
        <w:spacing w:after="0" w:line="36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9C6B92">
        <w:rPr>
          <w:rFonts w:ascii="Times New Roman" w:hAnsi="Times New Roman" w:cs="Times New Roman"/>
          <w:sz w:val="24"/>
          <w:szCs w:val="24"/>
        </w:rPr>
        <w:t>Shahid</w:t>
      </w:r>
      <w:proofErr w:type="spellEnd"/>
      <w:r w:rsidRPr="009C6B92">
        <w:rPr>
          <w:rFonts w:ascii="Times New Roman" w:hAnsi="Times New Roman" w:cs="Times New Roman"/>
          <w:sz w:val="24"/>
          <w:szCs w:val="24"/>
        </w:rPr>
        <w:t xml:space="preserve"> Raza</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and </w:t>
      </w:r>
      <w:proofErr w:type="spellStart"/>
      <w:r w:rsidRPr="009C6B92">
        <w:rPr>
          <w:rFonts w:ascii="Times New Roman" w:hAnsi="Times New Roman" w:cs="Times New Roman"/>
          <w:sz w:val="24"/>
          <w:szCs w:val="24"/>
        </w:rPr>
        <w:t>Shafeeq-ur-Rehman</w:t>
      </w:r>
      <w:proofErr w:type="spellEnd"/>
    </w:p>
    <w:p w:rsidR="005A0210" w:rsidRDefault="005A0210" w:rsidP="005A021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Lahore Garrison University, </w:t>
      </w:r>
      <w:r>
        <w:rPr>
          <w:rFonts w:ascii="Times New Roman" w:hAnsi="Times New Roman" w:cs="Times New Roman"/>
          <w:sz w:val="24"/>
          <w:szCs w:val="24"/>
        </w:rPr>
        <w:t>Lahore, Pakistan</w:t>
      </w:r>
    </w:p>
    <w:p w:rsidR="005A0210" w:rsidRPr="00D10BE0" w:rsidRDefault="005A0210" w:rsidP="005A0210">
      <w:pPr>
        <w:autoSpaceDE w:val="0"/>
        <w:autoSpaceDN w:val="0"/>
        <w:adjustRightInd w:val="0"/>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w:t>
      </w:r>
      <w:r w:rsidRPr="00D10BE0">
        <w:rPr>
          <w:rFonts w:ascii="Times New Roman" w:hAnsi="Times New Roman" w:cs="Times New Roman"/>
          <w:b/>
          <w:sz w:val="24"/>
          <w:szCs w:val="24"/>
        </w:rPr>
        <w:t>Corresponding author:dr.raza03@gmail.com</w:t>
      </w:r>
    </w:p>
    <w:p w:rsidR="005A0210" w:rsidRPr="009C6B92" w:rsidRDefault="005A0210" w:rsidP="005A0210">
      <w:pPr>
        <w:autoSpaceDE w:val="0"/>
        <w:autoSpaceDN w:val="0"/>
        <w:adjustRightInd w:val="0"/>
        <w:spacing w:after="0" w:line="360" w:lineRule="auto"/>
        <w:jc w:val="both"/>
        <w:rPr>
          <w:rFonts w:ascii="Times New Roman" w:hAnsi="Times New Roman" w:cs="Times New Roman"/>
          <w:b/>
          <w:sz w:val="24"/>
          <w:szCs w:val="24"/>
        </w:rPr>
      </w:pPr>
      <w:r w:rsidRPr="009C6B92">
        <w:rPr>
          <w:rFonts w:ascii="Times New Roman" w:hAnsi="Times New Roman" w:cs="Times New Roman"/>
          <w:b/>
          <w:sz w:val="24"/>
          <w:szCs w:val="24"/>
        </w:rPr>
        <w:t>Abstract:</w:t>
      </w:r>
    </w:p>
    <w:p w:rsidR="005A0210" w:rsidRPr="009C6B92" w:rsidRDefault="005A0210" w:rsidP="005A0210">
      <w:pPr>
        <w:autoSpaceDE w:val="0"/>
        <w:autoSpaceDN w:val="0"/>
        <w:adjustRightInd w:val="0"/>
        <w:spacing w:after="0" w:line="360" w:lineRule="auto"/>
        <w:jc w:val="both"/>
        <w:rPr>
          <w:rFonts w:ascii="Times New Roman" w:hAnsi="Times New Roman" w:cs="Times New Roman"/>
          <w:b/>
          <w:sz w:val="24"/>
          <w:szCs w:val="24"/>
        </w:rPr>
      </w:pPr>
      <w:r w:rsidRPr="009C6B92">
        <w:rPr>
          <w:rFonts w:ascii="Times New Roman" w:hAnsi="Times New Roman" w:cs="Times New Roman"/>
          <w:sz w:val="24"/>
          <w:szCs w:val="24"/>
        </w:rPr>
        <w:t>Ethanol has an increasing demand in various industrial p</w:t>
      </w:r>
      <w:bookmarkStart w:id="0" w:name="_GoBack"/>
      <w:bookmarkEnd w:id="0"/>
      <w:r w:rsidRPr="009C6B92">
        <w:rPr>
          <w:rFonts w:ascii="Times New Roman" w:hAnsi="Times New Roman" w:cs="Times New Roman"/>
          <w:sz w:val="24"/>
          <w:szCs w:val="24"/>
        </w:rPr>
        <w:t>urposes such as alternative source of energy, industrial solvents, cleansing agents and preservatives, has necessitated increased production of this alcohol and replace fossil fuels which is important chemical product with biofuel, and recognizes as eco-friendly biofuel. There is global stress in ethanol production by fermentation process, owing to the depleting reserves and competing industrial needs of petrochemical feed stocks. Increased yield of ethanol production by microbial fermentation depends on the use of ideal microbial strain, appropriate fermentation substrate and suitable process technology,</w:t>
      </w:r>
      <w:r w:rsidRPr="009C6B92">
        <w:rPr>
          <w:rFonts w:ascii="Times New Roman" w:hAnsi="Times New Roman" w:cs="Times New Roman"/>
          <w:i/>
          <w:iCs/>
          <w:sz w:val="24"/>
          <w:szCs w:val="24"/>
        </w:rPr>
        <w:t xml:space="preserve"> Saccharomyces cerevisiae </w:t>
      </w:r>
      <w:r w:rsidRPr="009C6B92">
        <w:rPr>
          <w:rFonts w:ascii="Times New Roman" w:hAnsi="Times New Roman" w:cs="Times New Roman"/>
          <w:iCs/>
          <w:sz w:val="24"/>
          <w:szCs w:val="24"/>
        </w:rPr>
        <w:t>is</w:t>
      </w:r>
      <w:r w:rsidRPr="009C6B92">
        <w:rPr>
          <w:rFonts w:ascii="Times New Roman" w:hAnsi="Times New Roman" w:cs="Times New Roman"/>
          <w:i/>
          <w:iCs/>
          <w:sz w:val="24"/>
          <w:szCs w:val="24"/>
        </w:rPr>
        <w:t xml:space="preserve"> </w:t>
      </w:r>
      <w:r w:rsidRPr="009C6B92">
        <w:rPr>
          <w:rFonts w:ascii="Times New Roman" w:hAnsi="Times New Roman" w:cs="Times New Roman"/>
          <w:sz w:val="24"/>
          <w:szCs w:val="24"/>
        </w:rPr>
        <w:t xml:space="preserve">the most commonly used ethanol producer, </w:t>
      </w:r>
      <w:proofErr w:type="gramStart"/>
      <w:r w:rsidRPr="009C6B92">
        <w:rPr>
          <w:rFonts w:ascii="Times New Roman" w:hAnsi="Times New Roman" w:cs="Times New Roman"/>
          <w:sz w:val="24"/>
          <w:szCs w:val="24"/>
        </w:rPr>
        <w:t>One</w:t>
      </w:r>
      <w:proofErr w:type="gramEnd"/>
      <w:r w:rsidRPr="009C6B92">
        <w:rPr>
          <w:rFonts w:ascii="Times New Roman" w:hAnsi="Times New Roman" w:cs="Times New Roman"/>
          <w:sz w:val="24"/>
          <w:szCs w:val="24"/>
        </w:rPr>
        <w:t xml:space="preserve"> of the least expensive sources of sugar and, in contrast to grain is, Molasses, which is an abundant by-product of the sugar industry at present. It does not require hydrolysis of starch. In this study Different yeast strains have ability to produce ethanol which is most commonly and widely used organic compound. Different strains isolated from soil, environment and fruits were screened for bio-ethanol production and were also tested for fermentation of molasses used as cheap carbon source for bio-ethanol production. Bio-ethanol production was confirmed by evolution of CO</w:t>
      </w:r>
      <w:r w:rsidRPr="009C6B92">
        <w:rPr>
          <w:rFonts w:ascii="Times New Roman" w:hAnsi="Times New Roman" w:cs="Times New Roman"/>
          <w:sz w:val="24"/>
          <w:szCs w:val="24"/>
          <w:vertAlign w:val="subscript"/>
        </w:rPr>
        <w:t>2.</w:t>
      </w:r>
    </w:p>
    <w:p w:rsidR="00CA77D1" w:rsidRDefault="00CA77D1"/>
    <w:sectPr w:rsidR="00CA77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210"/>
    <w:rsid w:val="005A0210"/>
    <w:rsid w:val="00CA7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00EDF5-2B8E-4590-8DD6-DF2026966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210"/>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dc:creator>
  <cp:keywords/>
  <dc:description/>
  <cp:lastModifiedBy>Hira</cp:lastModifiedBy>
  <cp:revision>1</cp:revision>
  <dcterms:created xsi:type="dcterms:W3CDTF">2017-12-29T09:46:00Z</dcterms:created>
  <dcterms:modified xsi:type="dcterms:W3CDTF">2017-12-29T09:47:00Z</dcterms:modified>
</cp:coreProperties>
</file>