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E" w:rsidRPr="005F0E99" w:rsidRDefault="005F0E99" w:rsidP="00C9586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bookmarkStart w:id="0" w:name="_GoBack"/>
      <w:bookmarkEnd w:id="0"/>
      <w:proofErr w:type="gramStart"/>
      <w:r>
        <w:rPr>
          <w:b/>
          <w:bCs/>
          <w:sz w:val="28"/>
          <w:szCs w:val="28"/>
        </w:rPr>
        <w:t xml:space="preserve">Major Sources of </w:t>
      </w:r>
      <w:r w:rsidR="0070493E" w:rsidRPr="00A71196">
        <w:rPr>
          <w:b/>
          <w:bCs/>
          <w:sz w:val="28"/>
          <w:szCs w:val="28"/>
        </w:rPr>
        <w:t>Renewable Energy</w:t>
      </w:r>
      <w:r>
        <w:rPr>
          <w:b/>
          <w:bCs/>
          <w:sz w:val="28"/>
          <w:szCs w:val="28"/>
        </w:rPr>
        <w:t xml:space="preserve"> for the Development of Sustainable Agriculture and </w:t>
      </w:r>
      <w:r w:rsidRPr="00A71196">
        <w:rPr>
          <w:b/>
          <w:bCs/>
          <w:sz w:val="28"/>
          <w:szCs w:val="28"/>
        </w:rPr>
        <w:t xml:space="preserve">Poverty </w:t>
      </w:r>
      <w:r w:rsidR="0070493E" w:rsidRPr="00A71196">
        <w:rPr>
          <w:b/>
          <w:bCs/>
          <w:sz w:val="28"/>
          <w:szCs w:val="28"/>
        </w:rPr>
        <w:t xml:space="preserve">Alleviation in the </w:t>
      </w:r>
      <w:r w:rsidR="0070493E" w:rsidRPr="005F0E99">
        <w:rPr>
          <w:b/>
          <w:bCs/>
          <w:sz w:val="28"/>
          <w:szCs w:val="28"/>
        </w:rPr>
        <w:t xml:space="preserve">Developing Countries of the </w:t>
      </w:r>
      <w:r w:rsidRPr="005F0E99">
        <w:rPr>
          <w:b/>
          <w:bCs/>
          <w:sz w:val="28"/>
          <w:szCs w:val="28"/>
        </w:rPr>
        <w:t>World particularly South Asia</w:t>
      </w:r>
      <w:r w:rsidR="00F054F9">
        <w:rPr>
          <w:b/>
          <w:bCs/>
          <w:sz w:val="28"/>
          <w:szCs w:val="28"/>
        </w:rPr>
        <w:t>.</w:t>
      </w:r>
      <w:proofErr w:type="gramEnd"/>
    </w:p>
    <w:p w:rsidR="0070493E" w:rsidRPr="00AE3ED0" w:rsidRDefault="00AE3ED0" w:rsidP="00575D30">
      <w:pPr>
        <w:pStyle w:val="ListParagraph"/>
        <w:ind w:left="-270"/>
        <w:jc w:val="center"/>
        <w:rPr>
          <w:b/>
          <w:bCs/>
          <w:sz w:val="32"/>
          <w:szCs w:val="32"/>
          <w:u w:val="single"/>
        </w:rPr>
      </w:pPr>
      <w:r w:rsidRPr="00AE3ED0">
        <w:rPr>
          <w:b/>
          <w:bCs/>
          <w:sz w:val="28"/>
          <w:szCs w:val="28"/>
        </w:rPr>
        <w:t xml:space="preserve">M. </w:t>
      </w:r>
      <w:proofErr w:type="spellStart"/>
      <w:r w:rsidRPr="00AE3ED0">
        <w:rPr>
          <w:b/>
          <w:bCs/>
          <w:sz w:val="28"/>
          <w:szCs w:val="28"/>
        </w:rPr>
        <w:t>Usman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r w:rsidR="00575D30">
        <w:rPr>
          <w:b/>
          <w:bCs/>
          <w:sz w:val="28"/>
          <w:szCs w:val="28"/>
        </w:rPr>
        <w:t xml:space="preserve">M. </w:t>
      </w:r>
      <w:proofErr w:type="spellStart"/>
      <w:r w:rsidR="00575D30">
        <w:rPr>
          <w:b/>
          <w:bCs/>
          <w:sz w:val="28"/>
          <w:szCs w:val="28"/>
        </w:rPr>
        <w:t>Shakeel</w:t>
      </w:r>
      <w:proofErr w:type="spellEnd"/>
      <w:r w:rsidR="00575D30">
        <w:rPr>
          <w:b/>
          <w:bCs/>
          <w:sz w:val="28"/>
          <w:szCs w:val="28"/>
        </w:rPr>
        <w:t xml:space="preserve">, </w:t>
      </w:r>
      <w:proofErr w:type="spellStart"/>
      <w:r w:rsidR="00575D30">
        <w:rPr>
          <w:b/>
          <w:bCs/>
          <w:sz w:val="28"/>
          <w:szCs w:val="28"/>
        </w:rPr>
        <w:t>Shahab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proofErr w:type="spellStart"/>
      <w:r w:rsidRPr="00AE3ED0">
        <w:rPr>
          <w:b/>
          <w:bCs/>
          <w:sz w:val="28"/>
          <w:szCs w:val="28"/>
        </w:rPr>
        <w:t>Numan</w:t>
      </w:r>
      <w:proofErr w:type="spellEnd"/>
      <w:r w:rsidR="00575D30">
        <w:rPr>
          <w:b/>
          <w:bCs/>
          <w:sz w:val="28"/>
          <w:szCs w:val="28"/>
        </w:rPr>
        <w:t xml:space="preserve"> and </w:t>
      </w:r>
      <w:proofErr w:type="spellStart"/>
      <w:r w:rsidR="00575D30">
        <w:rPr>
          <w:b/>
          <w:bCs/>
          <w:sz w:val="28"/>
          <w:szCs w:val="28"/>
        </w:rPr>
        <w:t>Haroon</w:t>
      </w:r>
      <w:proofErr w:type="spellEnd"/>
    </w:p>
    <w:p w:rsidR="0070493E" w:rsidRDefault="00575D30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92B04" wp14:editId="26D43AD5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Pz3/w3hAAAACwEAAA8AAAAAAAAA&#10;AAAAAAAAxgQAAGRycy9kb3ducmV2LnhtbFBLBQYAAAAABAAEAPMAAADUBQAAAAA=&#10;" fillcolor="white [3201]" strokecolor="black [3200]" strokeweight="2pt"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7B20BF" w:rsidRPr="00575D30" w:rsidRDefault="00575D30" w:rsidP="00FE0473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sz w:val="24"/>
          <w:szCs w:val="24"/>
        </w:rPr>
      </w:pPr>
      <w:r w:rsidRPr="005A424D">
        <w:rPr>
          <w:rFonts w:ascii="Arial" w:hAnsi="Arial" w:cs="Arial"/>
          <w:b/>
          <w:bCs/>
          <w:noProof/>
          <w:kern w:val="36"/>
        </w:rPr>
        <w:drawing>
          <wp:anchor distT="0" distB="0" distL="114300" distR="114300" simplePos="0" relativeHeight="251661312" behindDoc="0" locked="0" layoutInCell="1" allowOverlap="1" wp14:anchorId="40E897B8" wp14:editId="361138C6">
            <wp:simplePos x="0" y="0"/>
            <wp:positionH relativeFrom="column">
              <wp:posOffset>19050</wp:posOffset>
            </wp:positionH>
            <wp:positionV relativeFrom="paragraph">
              <wp:posOffset>5107940</wp:posOffset>
            </wp:positionV>
            <wp:extent cx="1325245" cy="1247775"/>
            <wp:effectExtent l="19050" t="19050" r="27305" b="28575"/>
            <wp:wrapSquare wrapText="bothSides"/>
            <wp:docPr id="1" name="Picture 1" descr="ROLL 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LL 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477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93E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The aims of 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presentation consist of energy, agriculture and sustainability which </w:t>
      </w:r>
      <w:r w:rsidR="00D37397" w:rsidRPr="00575D30">
        <w:rPr>
          <w:rFonts w:asciiTheme="minorBidi" w:hAnsiTheme="minorBidi" w:cstheme="minorBidi"/>
          <w:color w:val="000000"/>
          <w:sz w:val="24"/>
          <w:szCs w:val="24"/>
        </w:rPr>
        <w:t>were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studied in the developing nation</w:t>
      </w:r>
      <w:r w:rsidR="00D37397" w:rsidRPr="00575D30">
        <w:rPr>
          <w:rFonts w:asciiTheme="minorBidi" w:hAnsiTheme="minorBidi" w:cstheme="minorBidi"/>
          <w:color w:val="000000"/>
          <w:sz w:val="24"/>
          <w:szCs w:val="24"/>
        </w:rPr>
        <w:t>s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of the world particularly South Asia in order to find out the potential of renewable energy with sustainable development for the production of agriculture </w:t>
      </w:r>
      <w:r w:rsidR="00825DD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and 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>agricultural industries which generate employment and consequently to reduce poverty in the developing countries of the world</w:t>
      </w:r>
      <w:r w:rsidR="00DC679C" w:rsidRPr="00575D30">
        <w:rPr>
          <w:rFonts w:asciiTheme="minorBidi" w:hAnsiTheme="minorBidi" w:cstheme="minorBidi"/>
          <w:color w:val="000000"/>
          <w:sz w:val="24"/>
          <w:szCs w:val="24"/>
        </w:rPr>
        <w:t>.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Energy is the </w:t>
      </w:r>
      <w:r w:rsidR="000D5F4B" w:rsidRPr="00575D30">
        <w:rPr>
          <w:rFonts w:asciiTheme="minorBidi" w:hAnsiTheme="minorBidi" w:cstheme="minorBidi"/>
          <w:sz w:val="24"/>
          <w:szCs w:val="24"/>
        </w:rPr>
        <w:t xml:space="preserve">basic need of our life and 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no activity is found without the use of energy whether that pertained to human activity, </w:t>
      </w:r>
      <w:r w:rsidR="000903FB" w:rsidRPr="00575D30">
        <w:rPr>
          <w:rFonts w:asciiTheme="minorBidi" w:hAnsiTheme="minorBidi" w:cstheme="minorBidi"/>
          <w:sz w:val="24"/>
          <w:szCs w:val="24"/>
        </w:rPr>
        <w:t>integrated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agricultural products or mineral whatever it may be.</w:t>
      </w:r>
      <w:r w:rsidR="000D5F4B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70493E" w:rsidRPr="00575D30">
        <w:rPr>
          <w:rFonts w:asciiTheme="minorBidi" w:hAnsiTheme="minorBidi" w:cstheme="minorBidi"/>
          <w:sz w:val="24"/>
          <w:szCs w:val="24"/>
        </w:rPr>
        <w:t>You name any action you will find the force of en</w:t>
      </w:r>
      <w:r w:rsidR="00D878FB" w:rsidRPr="00575D30">
        <w:rPr>
          <w:rFonts w:asciiTheme="minorBidi" w:hAnsiTheme="minorBidi" w:cstheme="minorBidi"/>
          <w:sz w:val="24"/>
          <w:szCs w:val="24"/>
        </w:rPr>
        <w:t xml:space="preserve">ergy behind it but the main problem </w:t>
      </w:r>
      <w:r w:rsidR="00984F28" w:rsidRPr="00575D30">
        <w:rPr>
          <w:rFonts w:asciiTheme="minorBidi" w:hAnsiTheme="minorBidi" w:cstheme="minorBidi"/>
          <w:sz w:val="24"/>
          <w:szCs w:val="24"/>
        </w:rPr>
        <w:t xml:space="preserve">is 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that maximum of the countries are concentrating on </w:t>
      </w:r>
      <w:r w:rsidR="00996FAD" w:rsidRPr="00575D30">
        <w:rPr>
          <w:rFonts w:asciiTheme="minorBidi" w:hAnsiTheme="minorBidi" w:cstheme="minorBidi"/>
          <w:sz w:val="24"/>
          <w:szCs w:val="24"/>
        </w:rPr>
        <w:t>non-renewable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energy which are very costly although a great potential of renewable energy like Biomass, Hydropower, Solar and Wind are available. It create employment, increases agricultural production for the food industry are the only way for ending poverty </w:t>
      </w:r>
      <w:r w:rsidR="00984F28" w:rsidRPr="00575D30">
        <w:rPr>
          <w:rFonts w:asciiTheme="minorBidi" w:hAnsiTheme="minorBidi" w:cstheme="minorBidi"/>
          <w:sz w:val="24"/>
          <w:szCs w:val="24"/>
        </w:rPr>
        <w:t>in the developing country like South Asia</w:t>
      </w:r>
      <w:r w:rsidR="0070493E" w:rsidRPr="00575D30">
        <w:rPr>
          <w:rFonts w:asciiTheme="minorBidi" w:hAnsiTheme="minorBidi" w:cstheme="minorBidi"/>
          <w:sz w:val="24"/>
          <w:szCs w:val="24"/>
        </w:rPr>
        <w:t>.</w:t>
      </w:r>
      <w:r w:rsidR="00123700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Agriculture is not only the basic need of food chemistry </w:t>
      </w:r>
      <w:r w:rsidR="00F8124A" w:rsidRPr="00575D30">
        <w:rPr>
          <w:rFonts w:asciiTheme="minorBidi" w:hAnsiTheme="minorBidi" w:cstheme="minorBidi"/>
          <w:sz w:val="24"/>
          <w:szCs w:val="24"/>
        </w:rPr>
        <w:t>b</w:t>
      </w:r>
      <w:r w:rsidR="00C42151" w:rsidRPr="00575D30">
        <w:rPr>
          <w:rFonts w:asciiTheme="minorBidi" w:hAnsiTheme="minorBidi" w:cstheme="minorBidi"/>
          <w:sz w:val="24"/>
          <w:szCs w:val="24"/>
        </w:rPr>
        <w:t>ut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also fulfill the basic requirements of human being </w:t>
      </w:r>
      <w:r w:rsidR="00CB1439" w:rsidRPr="00575D30">
        <w:rPr>
          <w:rFonts w:asciiTheme="minorBidi" w:hAnsiTheme="minorBidi" w:cstheme="minorBidi"/>
          <w:sz w:val="24"/>
          <w:szCs w:val="24"/>
        </w:rPr>
        <w:t xml:space="preserve">through </w:t>
      </w:r>
      <w:r w:rsidR="0070493E" w:rsidRPr="00575D30">
        <w:rPr>
          <w:rFonts w:asciiTheme="minorBidi" w:hAnsiTheme="minorBidi" w:cstheme="minorBidi"/>
          <w:bCs/>
          <w:sz w:val="24"/>
          <w:szCs w:val="24"/>
        </w:rPr>
        <w:t>Livestock and Diary Development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, </w:t>
      </w:r>
      <w:r w:rsidR="0070493E" w:rsidRPr="00575D30">
        <w:rPr>
          <w:rFonts w:asciiTheme="minorBidi" w:hAnsiTheme="minorBidi" w:cstheme="minorBidi"/>
          <w:bCs/>
          <w:sz w:val="24"/>
          <w:szCs w:val="24"/>
        </w:rPr>
        <w:t>Poultry,</w:t>
      </w:r>
      <w:r w:rsidR="00CB1439" w:rsidRPr="00575D30">
        <w:rPr>
          <w:rFonts w:asciiTheme="minorBidi" w:hAnsiTheme="minorBidi" w:cstheme="minorBidi"/>
          <w:bCs/>
          <w:sz w:val="24"/>
          <w:szCs w:val="24"/>
        </w:rPr>
        <w:t xml:space="preserve"> </w:t>
      </w:r>
      <w:r w:rsidR="0070493E" w:rsidRPr="00575D30">
        <w:rPr>
          <w:rFonts w:asciiTheme="minorBidi" w:hAnsiTheme="minorBidi" w:cstheme="minorBidi"/>
          <w:bCs/>
          <w:sz w:val="24"/>
          <w:szCs w:val="24"/>
        </w:rPr>
        <w:t xml:space="preserve">Aquaculture, Apiculture, </w:t>
      </w:r>
      <w:r w:rsidR="00C42151" w:rsidRPr="00575D30">
        <w:rPr>
          <w:rFonts w:asciiTheme="minorBidi" w:hAnsiTheme="minorBidi" w:cstheme="minorBidi"/>
          <w:bCs/>
          <w:sz w:val="24"/>
          <w:szCs w:val="24"/>
        </w:rPr>
        <w:t>Horticulture</w:t>
      </w:r>
      <w:r w:rsidR="0070493E" w:rsidRPr="00575D30">
        <w:rPr>
          <w:rFonts w:asciiTheme="minorBidi" w:hAnsiTheme="minorBidi" w:cstheme="minorBidi"/>
          <w:bCs/>
          <w:sz w:val="24"/>
          <w:szCs w:val="24"/>
        </w:rPr>
        <w:t>.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Similarly, agricultur</w:t>
      </w:r>
      <w:r w:rsidR="00FE0473" w:rsidRPr="00575D30">
        <w:rPr>
          <w:rFonts w:asciiTheme="minorBidi" w:hAnsiTheme="minorBidi" w:cstheme="minorBidi"/>
          <w:sz w:val="24"/>
          <w:szCs w:val="24"/>
        </w:rPr>
        <w:t>e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absorbs </w:t>
      </w:r>
      <w:r w:rsidR="00996FAD" w:rsidRPr="00575D30">
        <w:rPr>
          <w:rFonts w:asciiTheme="minorBidi" w:hAnsiTheme="minorBidi" w:cstheme="minorBidi"/>
          <w:sz w:val="24"/>
          <w:szCs w:val="24"/>
        </w:rPr>
        <w:t>millions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of people in the form of </w:t>
      </w:r>
      <w:r w:rsidR="001A424E" w:rsidRPr="00575D30">
        <w:rPr>
          <w:rFonts w:asciiTheme="minorBidi" w:hAnsiTheme="minorBidi" w:cstheme="minorBidi"/>
          <w:sz w:val="24"/>
          <w:szCs w:val="24"/>
        </w:rPr>
        <w:t>various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266B57" w:rsidRPr="00575D30">
        <w:rPr>
          <w:rFonts w:asciiTheme="minorBidi" w:hAnsiTheme="minorBidi" w:cstheme="minorBidi"/>
          <w:sz w:val="24"/>
          <w:szCs w:val="24"/>
        </w:rPr>
        <w:t>workers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1A424E" w:rsidRPr="00575D30">
        <w:rPr>
          <w:rFonts w:asciiTheme="minorBidi" w:hAnsiTheme="minorBidi" w:cstheme="minorBidi"/>
          <w:sz w:val="24"/>
          <w:szCs w:val="24"/>
        </w:rPr>
        <w:t xml:space="preserve">in </w:t>
      </w:r>
      <w:r w:rsidR="0070493E" w:rsidRPr="00575D30">
        <w:rPr>
          <w:rFonts w:asciiTheme="minorBidi" w:hAnsiTheme="minorBidi" w:cstheme="minorBidi"/>
          <w:sz w:val="24"/>
          <w:szCs w:val="24"/>
        </w:rPr>
        <w:t>the different types of agricultural industry to increase the income of farmers, employment as well as to reduce poverty but in the absence of energy</w:t>
      </w:r>
      <w:r w:rsidR="001A424E" w:rsidRPr="00575D30">
        <w:rPr>
          <w:rFonts w:asciiTheme="minorBidi" w:hAnsiTheme="minorBidi" w:cstheme="minorBidi"/>
          <w:sz w:val="24"/>
          <w:szCs w:val="24"/>
        </w:rPr>
        <w:t>,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1A424E" w:rsidRPr="00575D30">
        <w:rPr>
          <w:rFonts w:asciiTheme="minorBidi" w:hAnsiTheme="minorBidi" w:cstheme="minorBidi"/>
          <w:sz w:val="24"/>
          <w:szCs w:val="24"/>
        </w:rPr>
        <w:t>it is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 impossible</w:t>
      </w:r>
      <w:r w:rsidR="00EB3F3A" w:rsidRPr="00575D30">
        <w:rPr>
          <w:rFonts w:asciiTheme="minorBidi" w:hAnsiTheme="minorBidi" w:cstheme="minorBidi"/>
          <w:sz w:val="24"/>
          <w:szCs w:val="24"/>
        </w:rPr>
        <w:t>. It means energy is the basic need of our life, main source of poverty reduction and without energy life is almost impossible</w:t>
      </w:r>
      <w:r w:rsidR="0070493E" w:rsidRPr="00575D30">
        <w:rPr>
          <w:rFonts w:asciiTheme="minorBidi" w:hAnsiTheme="minorBidi" w:cstheme="minorBidi"/>
          <w:sz w:val="24"/>
          <w:szCs w:val="24"/>
        </w:rPr>
        <w:t>.</w:t>
      </w:r>
      <w:r w:rsidR="00123700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70493E" w:rsidRPr="00575D30">
        <w:rPr>
          <w:rFonts w:asciiTheme="minorBidi" w:hAnsiTheme="minorBidi" w:cstheme="minorBidi"/>
          <w:sz w:val="24"/>
          <w:szCs w:val="24"/>
        </w:rPr>
        <w:t xml:space="preserve">Therefore, it is proposed that renewable energy may be commercialized for increasing agricultural production, employment and poverty in the </w:t>
      </w:r>
      <w:r w:rsidR="0012659D" w:rsidRPr="00575D30">
        <w:rPr>
          <w:rFonts w:asciiTheme="minorBidi" w:hAnsiTheme="minorBidi" w:cstheme="minorBidi"/>
          <w:sz w:val="24"/>
          <w:szCs w:val="24"/>
        </w:rPr>
        <w:t>South Asia</w:t>
      </w:r>
      <w:r w:rsidR="008A5529" w:rsidRPr="00575D30">
        <w:rPr>
          <w:rFonts w:asciiTheme="minorBidi" w:hAnsiTheme="minorBidi" w:cstheme="minorBidi"/>
          <w:sz w:val="24"/>
          <w:szCs w:val="24"/>
        </w:rPr>
        <w:t>.</w:t>
      </w:r>
    </w:p>
    <w:p w:rsidR="00575D30" w:rsidRPr="000412AC" w:rsidRDefault="00575D30" w:rsidP="00575D30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28"/>
          <w:szCs w:val="28"/>
        </w:rPr>
      </w:pPr>
      <w:r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>agricultural indust</w:t>
      </w:r>
      <w:r>
        <w:rPr>
          <w:rFonts w:ascii="Arial" w:hAnsi="Arial" w:cs="Arial"/>
          <w:sz w:val="20"/>
          <w:szCs w:val="20"/>
        </w:rPr>
        <w:t>ries</w:t>
      </w:r>
      <w:r w:rsidRPr="000412AC">
        <w:rPr>
          <w:rFonts w:ascii="Arial" w:hAnsi="Arial" w:cs="Arial"/>
          <w:sz w:val="20"/>
          <w:szCs w:val="20"/>
        </w:rPr>
        <w:t xml:space="preserve"> with regard to </w:t>
      </w:r>
      <w:r>
        <w:rPr>
          <w:rFonts w:ascii="Arial" w:hAnsi="Arial" w:cs="Arial"/>
          <w:sz w:val="20"/>
          <w:szCs w:val="20"/>
        </w:rPr>
        <w:t xml:space="preserve">livestock and dairy development, poultry, aquaculture and apiculture, sustainable agricultural production system, fruits and vegetable, seed production, </w:t>
      </w:r>
      <w:r w:rsidRPr="000412AC">
        <w:rPr>
          <w:rFonts w:ascii="Arial" w:hAnsi="Arial" w:cs="Arial"/>
          <w:sz w:val="20"/>
          <w:szCs w:val="20"/>
        </w:rPr>
        <w:t>bioenergy</w:t>
      </w:r>
      <w:r>
        <w:rPr>
          <w:rFonts w:ascii="Arial" w:hAnsi="Arial" w:cs="Arial"/>
          <w:sz w:val="20"/>
          <w:szCs w:val="20"/>
        </w:rPr>
        <w:t xml:space="preserve"> and other cash crops</w:t>
      </w:r>
      <w:r w:rsidRPr="000412AC">
        <w:rPr>
          <w:rFonts w:ascii="Arial" w:hAnsi="Arial" w:cs="Arial"/>
          <w:sz w:val="20"/>
          <w:szCs w:val="20"/>
        </w:rPr>
        <w:t>.</w:t>
      </w:r>
    </w:p>
    <w:p w:rsidR="00575D30" w:rsidRPr="00740894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575D30" w:rsidRPr="000412AC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575D30" w:rsidRPr="000412AC" w:rsidRDefault="00575D30" w:rsidP="00575D3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5A424D"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300409" wp14:editId="28178924">
                <wp:simplePos x="0" y="0"/>
                <wp:positionH relativeFrom="column">
                  <wp:posOffset>-1639570</wp:posOffset>
                </wp:positionH>
                <wp:positionV relativeFrom="paragraph">
                  <wp:posOffset>307975</wp:posOffset>
                </wp:positionV>
                <wp:extent cx="1529715" cy="304800"/>
                <wp:effectExtent l="0" t="0" r="13335" b="19050"/>
                <wp:wrapSquare wrapText="bothSides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D30" w:rsidRPr="00DB63DA" w:rsidRDefault="00575D30" w:rsidP="00575D30">
                            <w:pPr>
                              <w:shd w:val="clear" w:color="auto" w:fill="FFFFFF"/>
                              <w:tabs>
                                <w:tab w:val="left" w:pos="2340"/>
                              </w:tabs>
                              <w:spacing w:after="0" w:line="240" w:lineRule="auto"/>
                              <w:ind w:right="-720"/>
                              <w:outlineLvl w:val="1"/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</w:pP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Presenting paper in FCF, Geneva,</w:t>
                            </w:r>
                          </w:p>
                          <w:p w:rsidR="00575D30" w:rsidRDefault="00575D30" w:rsidP="00575D30">
                            <w:pPr>
                              <w:spacing w:after="0" w:line="240" w:lineRule="auto"/>
                              <w:ind w:left="-1350" w:right="-4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                   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Switzerland on 31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  <w:vertAlign w:val="superscript"/>
                              </w:rPr>
                              <w:t>st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Oct,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129.1pt;margin-top:24.25pt;width:120.4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">
                <v:textbox>
                  <w:txbxContent>
                    <w:p w:rsidR="00575D30" w:rsidRPr="00DB63DA" w:rsidRDefault="00575D30" w:rsidP="00575D30">
                      <w:pPr>
                        <w:shd w:val="clear" w:color="auto" w:fill="FFFFFF"/>
                        <w:tabs>
                          <w:tab w:val="left" w:pos="2340"/>
                        </w:tabs>
                        <w:spacing w:after="0" w:line="240" w:lineRule="auto"/>
                        <w:ind w:right="-720"/>
                        <w:outlineLvl w:val="1"/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</w:pP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Presenting paper in FCF, Geneva,</w:t>
                      </w:r>
                    </w:p>
                    <w:p w:rsidR="00575D30" w:rsidRDefault="00575D30" w:rsidP="00575D30">
                      <w:pPr>
                        <w:spacing w:after="0" w:line="240" w:lineRule="auto"/>
                        <w:ind w:left="-1350" w:right="-42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                   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Switzerland on 31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  <w:vertAlign w:val="superscript"/>
                        </w:rPr>
                        <w:t>st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Oct, 2012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/ chemistry </w:t>
      </w:r>
      <w:r w:rsidRPr="000412AC">
        <w:rPr>
          <w:rFonts w:ascii="Arial" w:hAnsi="Arial" w:cs="Arial"/>
          <w:sz w:val="20"/>
          <w:szCs w:val="20"/>
        </w:rPr>
        <w:t>working as plant breeder with regard to the yield and quality of various agricultur</w:t>
      </w:r>
      <w:r>
        <w:rPr>
          <w:rFonts w:ascii="Arial" w:hAnsi="Arial" w:cs="Arial"/>
          <w:sz w:val="20"/>
          <w:szCs w:val="20"/>
        </w:rPr>
        <w:t>al</w:t>
      </w:r>
      <w:r w:rsidRPr="000412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crops, released several varieties, presented and published research papers on crops and renewable energy in the different conferences like Geneva</w:t>
      </w:r>
      <w:r w:rsidRPr="000412AC">
        <w:rPr>
          <w:rFonts w:ascii="Arial" w:hAnsi="Arial" w:cs="Arial"/>
          <w:sz w:val="20"/>
          <w:szCs w:val="20"/>
        </w:rPr>
        <w:t>.</w:t>
      </w:r>
    </w:p>
    <w:p w:rsidR="00575D30" w:rsidRPr="000D4F0D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</w:p>
    <w:p w:rsidR="00575D30" w:rsidRPr="000412AC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575D30" w:rsidRPr="00666043" w:rsidRDefault="00575D30" w:rsidP="00575D30">
      <w:pPr>
        <w:spacing w:after="0" w:line="240" w:lineRule="auto"/>
        <w:rPr>
          <w:sz w:val="20"/>
          <w:szCs w:val="20"/>
          <w:lang w:bidi="ur-PK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 SDN BHD”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for rehabilitation of affected area.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123700" w:rsidRPr="00123700" w:rsidRDefault="00123700" w:rsidP="00575D30">
      <w:pPr>
        <w:spacing w:after="0" w:line="240" w:lineRule="auto"/>
        <w:ind w:right="-25"/>
        <w:jc w:val="both"/>
        <w:rPr>
          <w:rFonts w:asciiTheme="minorBidi" w:hAnsiTheme="minorBidi" w:cstheme="minorBidi"/>
          <w:sz w:val="26"/>
          <w:szCs w:val="26"/>
        </w:rPr>
      </w:pPr>
      <w:r w:rsidRPr="00575D30">
        <w:rPr>
          <w:rFonts w:ascii="Arial" w:hAnsi="Arial" w:cs="Arial"/>
          <w:sz w:val="22"/>
          <w:szCs w:val="22"/>
        </w:rPr>
        <w:t>.</w:t>
      </w:r>
    </w:p>
    <w:sectPr w:rsidR="00123700" w:rsidRPr="0012370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A0D" w:rsidRDefault="00247A0D" w:rsidP="00AE78D6">
      <w:pPr>
        <w:spacing w:after="0" w:line="240" w:lineRule="auto"/>
      </w:pPr>
      <w:r>
        <w:separator/>
      </w:r>
    </w:p>
  </w:endnote>
  <w:endnote w:type="continuationSeparator" w:id="0">
    <w:p w:rsidR="00247A0D" w:rsidRDefault="00247A0D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A0D" w:rsidRDefault="00247A0D" w:rsidP="00AE78D6">
      <w:pPr>
        <w:spacing w:after="0" w:line="240" w:lineRule="auto"/>
      </w:pPr>
      <w:r>
        <w:separator/>
      </w:r>
    </w:p>
  </w:footnote>
  <w:footnote w:type="continuationSeparator" w:id="0">
    <w:p w:rsidR="00247A0D" w:rsidRDefault="00247A0D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3700"/>
    <w:rsid w:val="0012659D"/>
    <w:rsid w:val="00165FDE"/>
    <w:rsid w:val="001A424E"/>
    <w:rsid w:val="001D363A"/>
    <w:rsid w:val="00247A0D"/>
    <w:rsid w:val="00266B57"/>
    <w:rsid w:val="002F15A2"/>
    <w:rsid w:val="00466ECD"/>
    <w:rsid w:val="00562C9D"/>
    <w:rsid w:val="00575D30"/>
    <w:rsid w:val="005F0E99"/>
    <w:rsid w:val="006B02BF"/>
    <w:rsid w:val="0070493E"/>
    <w:rsid w:val="007B20BF"/>
    <w:rsid w:val="00825DD9"/>
    <w:rsid w:val="008A5529"/>
    <w:rsid w:val="008D4389"/>
    <w:rsid w:val="00984F28"/>
    <w:rsid w:val="00996FAD"/>
    <w:rsid w:val="00AD38FF"/>
    <w:rsid w:val="00AE3ED0"/>
    <w:rsid w:val="00AE78D6"/>
    <w:rsid w:val="00C0358B"/>
    <w:rsid w:val="00C42151"/>
    <w:rsid w:val="00C95863"/>
    <w:rsid w:val="00CB1439"/>
    <w:rsid w:val="00D37397"/>
    <w:rsid w:val="00D878FB"/>
    <w:rsid w:val="00DC679C"/>
    <w:rsid w:val="00DD5D1C"/>
    <w:rsid w:val="00DF4C4B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30652-F570-4126-AA30-86A57CF64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2017-01-25T06:32:00Z</cp:lastPrinted>
  <dcterms:created xsi:type="dcterms:W3CDTF">2017-01-25T06:33:00Z</dcterms:created>
  <dcterms:modified xsi:type="dcterms:W3CDTF">2017-01-25T06:33:00Z</dcterms:modified>
</cp:coreProperties>
</file>