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EFF" w:rsidRDefault="005B3EFF" w:rsidP="005B3EFF">
      <w:pPr>
        <w:pStyle w:val="Default"/>
      </w:pPr>
    </w:p>
    <w:p w:rsidR="005B3EFF" w:rsidRDefault="005B3EFF" w:rsidP="005B3EFF">
      <w:pPr>
        <w:pStyle w:val="Default"/>
        <w:jc w:val="center"/>
        <w:rPr>
          <w:sz w:val="32"/>
          <w:szCs w:val="32"/>
        </w:rPr>
      </w:pPr>
      <w:r>
        <w:rPr>
          <w:b/>
          <w:bCs/>
          <w:sz w:val="32"/>
          <w:szCs w:val="32"/>
        </w:rPr>
        <w:t>Release Wheat Variety From Wheat landraces</w:t>
      </w:r>
    </w:p>
    <w:p w:rsidR="005B3EFF" w:rsidRDefault="005B3EFF" w:rsidP="005B3EFF">
      <w:pPr>
        <w:pStyle w:val="Default"/>
        <w:jc w:val="center"/>
        <w:rPr>
          <w:rFonts w:ascii="Times New Roman" w:hAnsi="Times New Roman" w:cs="Times New Roman"/>
          <w:sz w:val="36"/>
          <w:szCs w:val="36"/>
        </w:rPr>
      </w:pPr>
      <w:r>
        <w:rPr>
          <w:rFonts w:ascii="Times New Roman" w:hAnsi="Times New Roman" w:cs="Times New Roman"/>
          <w:b/>
          <w:bCs/>
          <w:sz w:val="36"/>
          <w:szCs w:val="36"/>
        </w:rPr>
        <w:t>“A Success Story”</w:t>
      </w:r>
    </w:p>
    <w:p w:rsidR="005B3EFF" w:rsidRDefault="005B3EFF" w:rsidP="005B3EFF">
      <w:pPr>
        <w:pStyle w:val="Default"/>
        <w:rPr>
          <w:rFonts w:ascii="Times New Roman" w:hAnsi="Times New Roman" w:cs="Times New Roman"/>
          <w:sz w:val="28"/>
          <w:szCs w:val="28"/>
        </w:rPr>
      </w:pPr>
      <w:r>
        <w:rPr>
          <w:rFonts w:ascii="Times New Roman" w:hAnsi="Times New Roman" w:cs="Times New Roman"/>
          <w:b/>
          <w:bCs/>
          <w:i/>
          <w:iCs/>
          <w:sz w:val="28"/>
          <w:szCs w:val="28"/>
        </w:rPr>
        <w:t xml:space="preserve">Nasab </w:t>
      </w:r>
      <w:proofErr w:type="spellStart"/>
      <w:r>
        <w:rPr>
          <w:rFonts w:ascii="Times New Roman" w:hAnsi="Times New Roman" w:cs="Times New Roman"/>
          <w:b/>
          <w:bCs/>
          <w:i/>
          <w:iCs/>
          <w:sz w:val="28"/>
          <w:szCs w:val="28"/>
        </w:rPr>
        <w:t>Qasim</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Rawashdeh</w:t>
      </w:r>
      <w:proofErr w:type="spellEnd"/>
      <w:r>
        <w:rPr>
          <w:rFonts w:ascii="Times New Roman" w:hAnsi="Times New Roman" w:cs="Times New Roman"/>
          <w:b/>
          <w:bCs/>
          <w:i/>
          <w:iCs/>
          <w:sz w:val="28"/>
          <w:szCs w:val="28"/>
        </w:rPr>
        <w:t xml:space="preserve"> </w:t>
      </w:r>
    </w:p>
    <w:p w:rsidR="005B3EFF" w:rsidRDefault="005B3EFF" w:rsidP="005B3EFF">
      <w:pPr>
        <w:pStyle w:val="Default"/>
        <w:rPr>
          <w:rFonts w:ascii="Times New Roman" w:hAnsi="Times New Roman" w:cs="Times New Roman"/>
          <w:sz w:val="18"/>
          <w:szCs w:val="18"/>
        </w:rPr>
      </w:pPr>
      <w:r>
        <w:rPr>
          <w:rFonts w:ascii="Times New Roman" w:hAnsi="Times New Roman" w:cs="Times New Roman"/>
          <w:sz w:val="18"/>
          <w:szCs w:val="18"/>
        </w:rPr>
        <w:t xml:space="preserve">Nasab </w:t>
      </w:r>
      <w:proofErr w:type="spellStart"/>
      <w:r>
        <w:rPr>
          <w:rFonts w:ascii="Times New Roman" w:hAnsi="Times New Roman" w:cs="Times New Roman"/>
          <w:sz w:val="18"/>
          <w:szCs w:val="18"/>
        </w:rPr>
        <w:t>Qasim</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Rawashdeh</w:t>
      </w:r>
      <w:proofErr w:type="spellEnd"/>
      <w:r>
        <w:rPr>
          <w:rFonts w:ascii="Times New Roman" w:hAnsi="Times New Roman" w:cs="Times New Roman"/>
          <w:sz w:val="18"/>
          <w:szCs w:val="18"/>
        </w:rPr>
        <w:t xml:space="preserve"> / National Center of Agriculture Research and Extension (NCARE) </w:t>
      </w:r>
    </w:p>
    <w:p w:rsidR="005B3EFF" w:rsidRDefault="005B3EFF" w:rsidP="005B3EFF">
      <w:pPr>
        <w:pStyle w:val="Default"/>
        <w:rPr>
          <w:rFonts w:ascii="Times New Roman" w:hAnsi="Times New Roman" w:cs="Times New Roman"/>
          <w:sz w:val="18"/>
          <w:szCs w:val="18"/>
        </w:rPr>
      </w:pPr>
      <w:r>
        <w:rPr>
          <w:rFonts w:ascii="Times New Roman" w:hAnsi="Times New Roman" w:cs="Times New Roman"/>
          <w:sz w:val="18"/>
          <w:szCs w:val="18"/>
        </w:rPr>
        <w:t xml:space="preserve">e mail nasab@ncare.gov.jo </w:t>
      </w:r>
    </w:p>
    <w:p w:rsidR="00DA417C" w:rsidRDefault="005B3EFF" w:rsidP="005B3EFF">
      <w:pPr>
        <w:jc w:val="both"/>
      </w:pPr>
      <w:r>
        <w:rPr>
          <w:rFonts w:ascii="Times New Roman" w:hAnsi="Times New Roman" w:cs="Times New Roman"/>
        </w:rPr>
        <w:t xml:space="preserve">In Jordan the last evaluation of wheat landraces done by Dr. </w:t>
      </w:r>
      <w:proofErr w:type="spellStart"/>
      <w:r>
        <w:rPr>
          <w:rFonts w:ascii="Times New Roman" w:hAnsi="Times New Roman" w:cs="Times New Roman"/>
        </w:rPr>
        <w:t>Jaradat</w:t>
      </w:r>
      <w:proofErr w:type="spellEnd"/>
      <w:r>
        <w:rPr>
          <w:rFonts w:ascii="Times New Roman" w:hAnsi="Times New Roman" w:cs="Times New Roman"/>
        </w:rPr>
        <w:t xml:space="preserve"> at the end of 1990 . </w:t>
      </w:r>
      <w:r>
        <w:rPr>
          <w:rFonts w:ascii="Times New Roman" w:hAnsi="Times New Roman" w:cs="Times New Roman"/>
          <w:sz w:val="23"/>
          <w:szCs w:val="23"/>
        </w:rPr>
        <w:t>Durum wheat is one of the most important staple food crops grown mainly in the Mediterranean region where Durum wheat landrace genotypes are disappearing from the main wheat areas in Jordan, because of spreading of new uniform cultivars and the serious reduction in wheat cultivation (</w:t>
      </w:r>
      <w:proofErr w:type="spellStart"/>
      <w:r>
        <w:rPr>
          <w:rFonts w:ascii="Times New Roman" w:hAnsi="Times New Roman" w:cs="Times New Roman"/>
          <w:sz w:val="23"/>
          <w:szCs w:val="23"/>
        </w:rPr>
        <w:t>Rawashdeh</w:t>
      </w:r>
      <w:proofErr w:type="spellEnd"/>
      <w:r>
        <w:rPr>
          <w:rFonts w:ascii="Times New Roman" w:hAnsi="Times New Roman" w:cs="Times New Roman"/>
          <w:sz w:val="23"/>
          <w:szCs w:val="23"/>
        </w:rPr>
        <w:t xml:space="preserve"> </w:t>
      </w:r>
      <w:r>
        <w:rPr>
          <w:rFonts w:ascii="Times New Roman" w:hAnsi="Times New Roman" w:cs="Times New Roman"/>
          <w:i/>
          <w:iCs/>
          <w:sz w:val="23"/>
          <w:szCs w:val="23"/>
        </w:rPr>
        <w:t xml:space="preserve">et al., </w:t>
      </w:r>
      <w:r>
        <w:rPr>
          <w:rFonts w:ascii="Times New Roman" w:hAnsi="Times New Roman" w:cs="Times New Roman"/>
          <w:sz w:val="23"/>
          <w:szCs w:val="23"/>
        </w:rPr>
        <w:t xml:space="preserve">2007). This study was conducted to inventor evaluate genetic diversity in durum wheat landraces from Jordan and to identify desirable agronomic traits and discovered and register new variety from wheat landraces . Landraces were collected from two target areas: </w:t>
      </w:r>
      <w:proofErr w:type="spellStart"/>
      <w:r>
        <w:rPr>
          <w:rFonts w:ascii="Times New Roman" w:hAnsi="Times New Roman" w:cs="Times New Roman"/>
          <w:sz w:val="23"/>
          <w:szCs w:val="23"/>
        </w:rPr>
        <w:t>Ajloun</w:t>
      </w:r>
      <w:proofErr w:type="spellEnd"/>
      <w:r>
        <w:rPr>
          <w:rFonts w:ascii="Times New Roman" w:hAnsi="Times New Roman" w:cs="Times New Roman"/>
          <w:sz w:val="23"/>
          <w:szCs w:val="23"/>
        </w:rPr>
        <w:t xml:space="preserve"> and </w:t>
      </w:r>
      <w:proofErr w:type="spellStart"/>
      <w:r>
        <w:rPr>
          <w:rFonts w:ascii="Times New Roman" w:hAnsi="Times New Roman" w:cs="Times New Roman"/>
          <w:sz w:val="23"/>
          <w:szCs w:val="23"/>
        </w:rPr>
        <w:t>Karak</w:t>
      </w:r>
      <w:proofErr w:type="spellEnd"/>
      <w:r>
        <w:rPr>
          <w:rFonts w:ascii="Times New Roman" w:hAnsi="Times New Roman" w:cs="Times New Roman"/>
          <w:sz w:val="23"/>
          <w:szCs w:val="23"/>
        </w:rPr>
        <w:t xml:space="preserve">. The collected material was grown under </w:t>
      </w:r>
      <w:proofErr w:type="spellStart"/>
      <w:r>
        <w:rPr>
          <w:rFonts w:ascii="Times New Roman" w:hAnsi="Times New Roman" w:cs="Times New Roman"/>
          <w:sz w:val="23"/>
          <w:szCs w:val="23"/>
        </w:rPr>
        <w:t>rainfed</w:t>
      </w:r>
      <w:proofErr w:type="spellEnd"/>
      <w:r>
        <w:rPr>
          <w:rFonts w:ascii="Times New Roman" w:hAnsi="Times New Roman" w:cs="Times New Roman"/>
          <w:sz w:val="23"/>
          <w:szCs w:val="23"/>
        </w:rPr>
        <w:t xml:space="preserve"> conditions using an augmented design with five blocks and four repeated check cultivars. Data were collected for 14 morphological and agronomic traits.. The results revealed the presence of one landrace among the evaluated landraces., which possess high levels of variability for weight of 1000 seeds, biological yield, flag leaf area , fertile tillers, number of seeds per spike, and seed weight per spike. this accession of wheat landraces multiply for three years as improved cultivars developed by selection after evaluation Augmented design analysis was performed following the procedure outlined by Petersen (1994).</w:t>
      </w:r>
      <w:r w:rsidRPr="005B3EFF">
        <w:rPr>
          <w:sz w:val="23"/>
          <w:szCs w:val="23"/>
        </w:rPr>
        <w:t xml:space="preserve"> </w:t>
      </w:r>
      <w:r>
        <w:rPr>
          <w:sz w:val="23"/>
          <w:szCs w:val="23"/>
        </w:rPr>
        <w:t xml:space="preserve">After evaluation of 398 compared to 4 released cultivars this landrace of Durum wheat collected from </w:t>
      </w:r>
      <w:proofErr w:type="spellStart"/>
      <w:r>
        <w:rPr>
          <w:sz w:val="23"/>
          <w:szCs w:val="23"/>
        </w:rPr>
        <w:t>Ajloun</w:t>
      </w:r>
      <w:proofErr w:type="spellEnd"/>
      <w:r>
        <w:rPr>
          <w:sz w:val="23"/>
          <w:szCs w:val="23"/>
        </w:rPr>
        <w:t xml:space="preserve"> governorate recorded highest value of most of the agronomic and morphological traits of durum wheat in term of 1000 kernel weight compared to released cultivars and out yielded the world publication labeled NCARE AJ5191 locally named </w:t>
      </w:r>
      <w:proofErr w:type="spellStart"/>
      <w:r>
        <w:rPr>
          <w:sz w:val="23"/>
          <w:szCs w:val="23"/>
        </w:rPr>
        <w:t>Nourseh</w:t>
      </w:r>
      <w:proofErr w:type="spellEnd"/>
      <w:r>
        <w:rPr>
          <w:sz w:val="23"/>
          <w:szCs w:val="23"/>
        </w:rPr>
        <w:t xml:space="preserve"> . multiplication of this inventoried landrace to register as improved local cultivar in UPOV Office in Jordan to increase the options for crop improvement as a means of underpinning food security in the face of climate change all data related to this variety were studied but now under press for registration and publication so I can't revealed all data.</w:t>
      </w:r>
    </w:p>
    <w:sectPr w:rsidR="00DA41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savePreviewPicture/>
  <w:compat>
    <w:useFELayout/>
  </w:compat>
  <w:rsids>
    <w:rsidRoot w:val="005B3EFF"/>
    <w:rsid w:val="005B3EFF"/>
    <w:rsid w:val="00DA417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B3EF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335</Words>
  <Characters>1911</Characters>
  <Application>Microsoft Office Word</Application>
  <DocSecurity>0</DocSecurity>
  <Lines>15</Lines>
  <Paragraphs>4</Paragraphs>
  <ScaleCrop>false</ScaleCrop>
  <Company/>
  <LinksUpToDate>false</LinksUpToDate>
  <CharactersWithSpaces>2242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Nasab</dc:creator>
  <cp:keywords/>
  <dc:description/>
  <cp:lastModifiedBy>Nasab</cp:lastModifiedBy>
  <cp:revision>3</cp:revision>
  <dcterms:created xsi:type="dcterms:W3CDTF">2016-11-06T20:22:00Z</dcterms:created>
  <dcterms:modified xsi:type="dcterms:W3CDTF">2016-11-06T20:25:00Z</dcterms:modified>
</cp:coreProperties>
</file>