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CBA" w:rsidRDefault="00F802CA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 w:eastAsia="it-IT" w:bidi="ar-SA"/>
        </w:rPr>
      </w:pPr>
      <w:r w:rsidRPr="00F802CA">
        <w:rPr>
          <w:rFonts w:ascii="Times New Roman" w:eastAsia="Times New Roman" w:hAnsi="Times New Roman" w:cs="Times New Roman"/>
          <w:lang w:val="en-GB" w:eastAsia="it-IT" w:bidi="ar-SA"/>
        </w:rPr>
        <w:t xml:space="preserve">             </w:t>
      </w:r>
    </w:p>
    <w:p w:rsidR="001A5CBA" w:rsidRDefault="001A5CBA" w:rsidP="001A5CBA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lang w:val="en-GB" w:eastAsia="it-IT" w:bidi="ar-SA"/>
        </w:rPr>
      </w:pPr>
      <w:r w:rsidRPr="001A5CBA">
        <w:rPr>
          <w:rFonts w:ascii="Times New Roman" w:eastAsia="Times New Roman" w:hAnsi="Times New Roman" w:cs="Times New Roman"/>
          <w:lang w:val="en-GB" w:eastAsia="it-IT" w:bidi="ar-SA"/>
        </w:rPr>
        <w:drawing>
          <wp:inline distT="0" distB="0" distL="0" distR="0">
            <wp:extent cx="1501406" cy="1414130"/>
            <wp:effectExtent l="19050" t="0" r="3544" b="0"/>
            <wp:docPr id="3" name="Picture 1" descr="C:\Users\mphil16615\Downloads\C__Data_Users_DefApps_AppData_INTERNETEXPLORER_Temp_Saved Images_25189659_140594240049463_2050707486_o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hil16615\Downloads\C__Data_Users_DefApps_AppData_INTERNETEXPLORER_Temp_Saved Images_25189659_140594240049463_2050707486_o_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016" t="3646" r="15527" b="4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06" cy="141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2CA" w:rsidRPr="00F802CA" w:rsidRDefault="00F802CA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 w:eastAsia="it-IT" w:bidi="ar-SA"/>
        </w:rPr>
      </w:pPr>
      <w:r w:rsidRPr="00F802CA">
        <w:rPr>
          <w:rFonts w:ascii="Times New Roman" w:eastAsia="Times New Roman" w:hAnsi="Times New Roman" w:cs="Times New Roman"/>
          <w:lang w:val="en-GB" w:eastAsia="it-IT" w:bidi="ar-SA"/>
        </w:rPr>
        <w:t xml:space="preserve">                                                                                                       </w:t>
      </w:r>
    </w:p>
    <w:p w:rsidR="00F802CA" w:rsidRDefault="00F802CA" w:rsidP="00F802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802CA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 w:bidi="ar-SA"/>
        </w:rPr>
        <w:t xml:space="preserve">Title: </w:t>
      </w:r>
      <w:r w:rsidRPr="00DD0558">
        <w:rPr>
          <w:rFonts w:ascii="Times New Roman" w:hAnsi="Times New Roman" w:cs="Times New Roman"/>
          <w:sz w:val="28"/>
          <w:szCs w:val="28"/>
        </w:rPr>
        <w:t xml:space="preserve">Pesticidal </w:t>
      </w:r>
      <w:r w:rsidR="000A5FFD" w:rsidRPr="00DD0558">
        <w:rPr>
          <w:rFonts w:ascii="Times New Roman" w:hAnsi="Times New Roman" w:cs="Times New Roman"/>
          <w:sz w:val="28"/>
          <w:szCs w:val="28"/>
        </w:rPr>
        <w:t xml:space="preserve">Properties </w:t>
      </w:r>
      <w:r w:rsidRPr="00DD0558">
        <w:rPr>
          <w:rFonts w:ascii="Times New Roman" w:hAnsi="Times New Roman" w:cs="Times New Roman"/>
          <w:sz w:val="28"/>
          <w:szCs w:val="28"/>
        </w:rPr>
        <w:t xml:space="preserve">of </w:t>
      </w:r>
      <w:r w:rsidR="000A5FFD" w:rsidRPr="00DD0558">
        <w:rPr>
          <w:rFonts w:ascii="Times New Roman" w:hAnsi="Times New Roman" w:cs="Times New Roman"/>
          <w:sz w:val="28"/>
          <w:szCs w:val="28"/>
        </w:rPr>
        <w:t xml:space="preserve">Selected Invasive Alien Plants </w:t>
      </w:r>
      <w:r w:rsidRPr="00DD0558">
        <w:rPr>
          <w:rFonts w:ascii="Times New Roman" w:hAnsi="Times New Roman" w:cs="Times New Roman"/>
          <w:sz w:val="28"/>
          <w:szCs w:val="28"/>
        </w:rPr>
        <w:t xml:space="preserve">in Sri Lanka against </w:t>
      </w:r>
      <w:r w:rsidR="000A5FFD" w:rsidRPr="00DD0558">
        <w:rPr>
          <w:rFonts w:ascii="Times New Roman" w:hAnsi="Times New Roman" w:cs="Times New Roman"/>
          <w:sz w:val="28"/>
          <w:szCs w:val="28"/>
        </w:rPr>
        <w:t xml:space="preserve">Fungi </w:t>
      </w:r>
      <w:r w:rsidRPr="00DD0558">
        <w:rPr>
          <w:rFonts w:ascii="Times New Roman" w:hAnsi="Times New Roman" w:cs="Times New Roman"/>
          <w:sz w:val="28"/>
          <w:szCs w:val="28"/>
        </w:rPr>
        <w:t xml:space="preserve">and </w:t>
      </w:r>
      <w:r w:rsidR="000A5FFD" w:rsidRPr="00DD0558">
        <w:rPr>
          <w:rFonts w:ascii="Times New Roman" w:hAnsi="Times New Roman" w:cs="Times New Roman"/>
          <w:sz w:val="28"/>
          <w:szCs w:val="28"/>
        </w:rPr>
        <w:t xml:space="preserve">Insects </w:t>
      </w:r>
      <w:r w:rsidRPr="00DD0558">
        <w:rPr>
          <w:rFonts w:ascii="Times New Roman" w:hAnsi="Times New Roman" w:cs="Times New Roman"/>
          <w:sz w:val="28"/>
          <w:szCs w:val="28"/>
        </w:rPr>
        <w:t xml:space="preserve">of </w:t>
      </w:r>
      <w:r w:rsidR="000A5FFD" w:rsidRPr="00DD0558">
        <w:rPr>
          <w:rFonts w:ascii="Times New Roman" w:hAnsi="Times New Roman" w:cs="Times New Roman"/>
          <w:sz w:val="28"/>
          <w:szCs w:val="28"/>
        </w:rPr>
        <w:t xml:space="preserve">Economic Importance </w:t>
      </w:r>
      <w:r w:rsidRPr="00DD0558">
        <w:rPr>
          <w:rFonts w:ascii="Times New Roman" w:hAnsi="Times New Roman" w:cs="Times New Roman"/>
          <w:sz w:val="28"/>
          <w:szCs w:val="28"/>
        </w:rPr>
        <w:t xml:space="preserve">in </w:t>
      </w:r>
      <w:r w:rsidR="000A5FFD" w:rsidRPr="00DD0558">
        <w:rPr>
          <w:rFonts w:ascii="Times New Roman" w:hAnsi="Times New Roman" w:cs="Times New Roman"/>
          <w:sz w:val="28"/>
          <w:szCs w:val="28"/>
        </w:rPr>
        <w:t>Agriculture</w:t>
      </w:r>
    </w:p>
    <w:p w:rsidR="00F802CA" w:rsidRPr="000A5FFD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</w:pP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V. G. A. U. Samarasinghe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,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>1,2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 xml:space="preserve"> </w:t>
      </w: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K. M. D. W. Prabath Nishantha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,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>3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 xml:space="preserve"> </w:t>
      </w: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J. W. Damunupola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,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 xml:space="preserve">4 </w:t>
      </w: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N. C. Bandara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,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>2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 xml:space="preserve"> </w:t>
      </w: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D. S. A. Wijesundara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,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>5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 xml:space="preserve"> </w:t>
      </w:r>
      <w:r w:rsidRPr="00DD0558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and B. M. R. Bandara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t-IT" w:eastAsia="it-IT" w:bidi="ar-SA"/>
        </w:rPr>
        <w:t>1,2</w:t>
      </w:r>
      <w:r w:rsidRPr="000A5FFD">
        <w:rPr>
          <w:rFonts w:ascii="Times New Roman" w:eastAsia="Times New Roman" w:hAnsi="Times New Roman" w:cs="Times New Roman"/>
          <w:bCs/>
          <w:sz w:val="24"/>
          <w:szCs w:val="24"/>
          <w:lang w:val="it-IT" w:eastAsia="it-IT" w:bidi="ar-SA"/>
        </w:rPr>
        <w:t>*</w:t>
      </w:r>
    </w:p>
    <w:p w:rsidR="00C37210" w:rsidRDefault="00C37210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</w:pP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</w:pPr>
      <w:r w:rsidRPr="00C223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  <w:t>1</w:t>
      </w:r>
      <w:r w:rsidRPr="00C22392"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  <w:t>Department of Chemistry, University of Peradeniya, Peradeniya, Sri Lanka</w:t>
      </w: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</w:pPr>
      <w:r w:rsidRPr="00C223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  <w:t>2</w:t>
      </w:r>
      <w:r w:rsidRPr="00C22392"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  <w:t>Postgraduate Institute of Science, University of Peradeniya, Peradeniya</w:t>
      </w: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</w:pPr>
      <w:r w:rsidRPr="00C223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  <w:t>3</w:t>
      </w:r>
      <w:r w:rsidRPr="00C22392"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  <w:t>Horticultural Crop Research and Development Institute, Peradeniya</w:t>
      </w: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</w:pPr>
      <w:r w:rsidRPr="00C223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  <w:t>4</w:t>
      </w:r>
      <w:r w:rsidRPr="00C22392"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  <w:t>Department of Botany, University of Peradeniya, Peradeniya</w:t>
      </w: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</w:pPr>
      <w:r w:rsidRPr="00C223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 w:eastAsia="it-IT" w:bidi="ar-SA"/>
        </w:rPr>
        <w:t>5</w:t>
      </w:r>
      <w:r w:rsidRPr="00C22392">
        <w:rPr>
          <w:rFonts w:ascii="Times New Roman" w:eastAsia="Times New Roman" w:hAnsi="Times New Roman" w:cs="Times New Roman"/>
          <w:i/>
          <w:sz w:val="24"/>
          <w:szCs w:val="24"/>
          <w:lang w:val="it-IT" w:eastAsia="it-IT" w:bidi="ar-SA"/>
        </w:rPr>
        <w:t>National Institute of Fundamental Studies, Hantane, Kandy, Sri Lanka</w:t>
      </w:r>
    </w:p>
    <w:p w:rsidR="00F802CA" w:rsidRPr="00C22392" w:rsidRDefault="00F802CA" w:rsidP="00F802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hyperlink r:id="rId7" w:history="1">
        <w:r w:rsidRPr="00C22392">
          <w:rPr>
            <w:rFonts w:ascii="Times New Roman" w:hAnsi="Times New Roman"/>
            <w:color w:val="0000FF"/>
            <w:sz w:val="24"/>
            <w:szCs w:val="24"/>
            <w:u w:val="single"/>
          </w:rPr>
          <w:t>*bmrbandara@gmail.com</w:t>
        </w:r>
      </w:hyperlink>
    </w:p>
    <w:p w:rsidR="00367919" w:rsidRDefault="00367919" w:rsidP="00367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02CA" w:rsidRDefault="00F802CA" w:rsidP="00DD055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Invasive alien plants (</w:t>
      </w:r>
      <w:r w:rsidRPr="004924E3"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>Ps)</w:t>
      </w:r>
      <w:r w:rsidRPr="004924E3">
        <w:rPr>
          <w:rFonts w:ascii="Times New Roman" w:hAnsi="Times New Roman" w:cs="Times New Roman"/>
          <w:sz w:val="24"/>
          <w:szCs w:val="24"/>
        </w:rPr>
        <w:t xml:space="preserve"> </w:t>
      </w:r>
      <w:r w:rsidR="00CF3B39">
        <w:rPr>
          <w:rFonts w:ascii="Times New Roman" w:hAnsi="Times New Roman" w:cs="Times New Roman"/>
          <w:sz w:val="24"/>
          <w:szCs w:val="24"/>
        </w:rPr>
        <w:t xml:space="preserve">can </w:t>
      </w:r>
      <w:r w:rsidRPr="00CA0DD4">
        <w:rPr>
          <w:rFonts w:ascii="Times New Roman" w:hAnsi="Times New Roman" w:cs="Times New Roman"/>
          <w:iCs/>
          <w:sz w:val="24"/>
          <w:szCs w:val="24"/>
        </w:rPr>
        <w:t xml:space="preserve">cause damage to </w:t>
      </w:r>
      <w:r w:rsidRPr="004924E3">
        <w:rPr>
          <w:rFonts w:ascii="Times New Roman" w:hAnsi="Times New Roman" w:cs="Times New Roman"/>
          <w:sz w:val="24"/>
          <w:szCs w:val="24"/>
        </w:rPr>
        <w:t>biodiversity</w:t>
      </w:r>
      <w:r>
        <w:rPr>
          <w:rFonts w:ascii="Times New Roman" w:hAnsi="Times New Roman" w:cs="Times New Roman"/>
          <w:iCs/>
          <w:sz w:val="24"/>
          <w:szCs w:val="24"/>
        </w:rPr>
        <w:t xml:space="preserve"> and s</w:t>
      </w:r>
      <w:r w:rsidRPr="00CA0DD4">
        <w:rPr>
          <w:rFonts w:ascii="Times New Roman" w:hAnsi="Times New Roman" w:cs="Times New Roman"/>
          <w:iCs/>
          <w:sz w:val="24"/>
          <w:szCs w:val="24"/>
        </w:rPr>
        <w:t>ynthetic pesticides can cause environmental and health problems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DB60C1">
        <w:rPr>
          <w:rFonts w:ascii="Times New Roman" w:hAnsi="Times New Roman" w:cs="Times New Roman"/>
          <w:iCs/>
          <w:sz w:val="24"/>
          <w:szCs w:val="24"/>
        </w:rPr>
        <w:t xml:space="preserve">A potential strategy </w:t>
      </w:r>
      <w:r w:rsidR="000A5FFD">
        <w:rPr>
          <w:rFonts w:ascii="Times New Roman" w:hAnsi="Times New Roman" w:cs="Times New Roman"/>
          <w:iCs/>
          <w:sz w:val="24"/>
          <w:szCs w:val="24"/>
        </w:rPr>
        <w:t>towards resolving</w:t>
      </w:r>
      <w:r w:rsidR="000A5FFD" w:rsidRPr="00DB60C1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both problems </w:t>
      </w:r>
      <w:r w:rsidRPr="00DB60C1">
        <w:rPr>
          <w:rFonts w:ascii="Times New Roman" w:hAnsi="Times New Roman" w:cs="Times New Roman"/>
          <w:iCs/>
          <w:sz w:val="24"/>
          <w:szCs w:val="24"/>
        </w:rPr>
        <w:t xml:space="preserve">is to use </w:t>
      </w:r>
      <w:r>
        <w:rPr>
          <w:rFonts w:ascii="Times New Roman" w:hAnsi="Times New Roman" w:cs="Times New Roman"/>
          <w:iCs/>
          <w:sz w:val="24"/>
          <w:szCs w:val="24"/>
        </w:rPr>
        <w:t xml:space="preserve">IAPs </w:t>
      </w:r>
      <w:r w:rsidRPr="00DB60C1">
        <w:rPr>
          <w:rFonts w:ascii="Times New Roman" w:hAnsi="Times New Roman" w:cs="Times New Roman"/>
          <w:iCs/>
          <w:sz w:val="24"/>
          <w:szCs w:val="24"/>
        </w:rPr>
        <w:t xml:space="preserve">as resource material </w:t>
      </w:r>
      <w:r w:rsidRPr="00DB60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for producing plant-based pesticides. </w:t>
      </w:r>
      <w:r>
        <w:rPr>
          <w:rFonts w:ascii="Times New Roman" w:hAnsi="Times New Roman" w:cs="Times New Roman"/>
          <w:sz w:val="24"/>
          <w:szCs w:val="24"/>
        </w:rPr>
        <w:t xml:space="preserve">Here we report pesticidal </w:t>
      </w:r>
      <w:r w:rsidR="00CF3B39">
        <w:rPr>
          <w:rFonts w:ascii="Times New Roman" w:hAnsi="Times New Roman" w:cs="Times New Roman"/>
          <w:sz w:val="24"/>
          <w:szCs w:val="24"/>
        </w:rPr>
        <w:t xml:space="preserve">properties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4924E3">
        <w:rPr>
          <w:rFonts w:ascii="Times New Roman" w:hAnsi="Times New Roman" w:cs="Times New Roman"/>
          <w:sz w:val="24"/>
          <w:szCs w:val="24"/>
        </w:rPr>
        <w:t xml:space="preserve">seven </w:t>
      </w:r>
      <w:r>
        <w:rPr>
          <w:rFonts w:ascii="Times New Roman" w:hAnsi="Times New Roman" w:cs="Times New Roman"/>
          <w:sz w:val="24"/>
          <w:szCs w:val="24"/>
        </w:rPr>
        <w:t xml:space="preserve">IAPs in Sri Lanka </w:t>
      </w:r>
      <w:r w:rsidRPr="004924E3">
        <w:rPr>
          <w:rFonts w:ascii="Times New Roman" w:hAnsi="Times New Roman" w:cs="Times New Roman"/>
          <w:sz w:val="24"/>
          <w:szCs w:val="24"/>
        </w:rPr>
        <w:t>against</w:t>
      </w:r>
      <w:r>
        <w:rPr>
          <w:rFonts w:ascii="Times New Roman" w:hAnsi="Times New Roman" w:cs="Times New Roman"/>
          <w:sz w:val="24"/>
          <w:szCs w:val="24"/>
        </w:rPr>
        <w:t xml:space="preserve"> economically important three insects </w:t>
      </w:r>
      <w:r w:rsidRPr="0031315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3131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885">
        <w:rPr>
          <w:rFonts w:ascii="Times New Roman" w:hAnsi="Times New Roman" w:cs="Times New Roman"/>
          <w:sz w:val="24"/>
          <w:szCs w:val="24"/>
        </w:rPr>
        <w:t>phyto</w:t>
      </w:r>
      <w:r w:rsidRPr="00313152">
        <w:rPr>
          <w:rFonts w:ascii="Times New Roman" w:hAnsi="Times New Roman" w:cs="Times New Roman"/>
          <w:sz w:val="24"/>
          <w:szCs w:val="24"/>
        </w:rPr>
        <w:t>pathogenic</w:t>
      </w:r>
      <w:proofErr w:type="spellEnd"/>
      <w:r w:rsidRPr="00313152">
        <w:rPr>
          <w:rFonts w:ascii="Times New Roman" w:hAnsi="Times New Roman" w:cs="Times New Roman"/>
          <w:sz w:val="24"/>
          <w:szCs w:val="24"/>
        </w:rPr>
        <w:t xml:space="preserve"> fungi</w:t>
      </w:r>
      <w:r>
        <w:rPr>
          <w:rFonts w:ascii="Times New Roman" w:hAnsi="Times New Roman" w:cs="Times New Roman"/>
          <w:sz w:val="24"/>
          <w:szCs w:val="24"/>
        </w:rPr>
        <w:t>. D</w:t>
      </w:r>
      <w:r w:rsidRPr="00B4090C">
        <w:rPr>
          <w:rFonts w:ascii="Times New Roman" w:hAnsi="Times New Roman" w:cs="Times New Roman"/>
          <w:bCs/>
          <w:sz w:val="24"/>
          <w:szCs w:val="24"/>
        </w:rPr>
        <w:t>ifferent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090C">
        <w:rPr>
          <w:rFonts w:ascii="Times New Roman" w:hAnsi="Times New Roman" w:cs="Times New Roman"/>
          <w:bCs/>
          <w:sz w:val="24"/>
          <w:szCs w:val="24"/>
        </w:rPr>
        <w:t>plant part</w:t>
      </w:r>
      <w:r>
        <w:rPr>
          <w:rFonts w:ascii="Times New Roman" w:hAnsi="Times New Roman" w:cs="Times New Roman"/>
          <w:bCs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0A5FFD">
        <w:rPr>
          <w:rFonts w:ascii="Times New Roman" w:hAnsi="Times New Roman" w:cs="Times New Roman"/>
          <w:sz w:val="24"/>
          <w:szCs w:val="24"/>
        </w:rPr>
        <w:t xml:space="preserve"> the IAPs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Ageratina</w:t>
      </w:r>
      <w:proofErr w:type="spellEnd"/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riparia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Aristea</w:t>
      </w:r>
      <w:proofErr w:type="spellEnd"/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ecklonii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Cestrum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aurantiacum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Dillenia</w:t>
      </w:r>
      <w:proofErr w:type="spellEnd"/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 suffruticosa</w:t>
      </w:r>
      <w:r w:rsidRPr="00492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Miconia</w:t>
      </w:r>
      <w:proofErr w:type="spellEnd"/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calvescens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Mimosa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pigra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Ulex</w:t>
      </w:r>
      <w:proofErr w:type="spellEnd"/>
      <w:r w:rsidRPr="004924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24E3">
        <w:rPr>
          <w:rFonts w:ascii="Times New Roman" w:hAnsi="Times New Roman" w:cs="Times New Roman"/>
          <w:i/>
          <w:iCs/>
          <w:sz w:val="24"/>
          <w:szCs w:val="24"/>
        </w:rPr>
        <w:t>europaeus</w:t>
      </w:r>
      <w:proofErr w:type="spellEnd"/>
      <w:r w:rsidRPr="004924E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4090C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ere</w:t>
      </w:r>
      <w:r w:rsidRPr="00B4090C">
        <w:rPr>
          <w:rFonts w:ascii="Times New Roman" w:hAnsi="Times New Roman" w:cs="Times New Roman"/>
          <w:sz w:val="24"/>
          <w:szCs w:val="24"/>
        </w:rPr>
        <w:t xml:space="preserve"> dried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4090C">
        <w:rPr>
          <w:rFonts w:ascii="Times New Roman" w:hAnsi="Times New Roman" w:cs="Times New Roman"/>
          <w:sz w:val="24"/>
          <w:szCs w:val="24"/>
        </w:rPr>
        <w:t>powdered</w:t>
      </w:r>
      <w:r>
        <w:rPr>
          <w:rFonts w:ascii="Times New Roman" w:hAnsi="Times New Roman" w:cs="Times New Roman"/>
          <w:sz w:val="24"/>
          <w:szCs w:val="24"/>
        </w:rPr>
        <w:t xml:space="preserve"> to obtain 19 plant powders. Insecticidal </w:t>
      </w:r>
      <w:r w:rsidR="00AF2481">
        <w:rPr>
          <w:rFonts w:ascii="Times New Roman" w:hAnsi="Times New Roman" w:cs="Times New Roman"/>
          <w:sz w:val="24"/>
          <w:szCs w:val="24"/>
        </w:rPr>
        <w:t xml:space="preserve">activity </w:t>
      </w:r>
      <w:r>
        <w:rPr>
          <w:rFonts w:ascii="Times New Roman" w:hAnsi="Times New Roman" w:cs="Times New Roman"/>
          <w:sz w:val="24"/>
          <w:szCs w:val="24"/>
        </w:rPr>
        <w:t>against</w:t>
      </w:r>
      <w:r w:rsidR="00AF2481">
        <w:rPr>
          <w:rFonts w:ascii="Times New Roman" w:hAnsi="Times New Roman" w:cs="Times New Roman"/>
          <w:sz w:val="24"/>
          <w:szCs w:val="24"/>
        </w:rPr>
        <w:t xml:space="preserve"> bruchids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248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51563">
        <w:rPr>
          <w:rFonts w:ascii="Times New Roman" w:hAnsi="Times New Roman" w:cs="Times New Roman"/>
          <w:i/>
          <w:color w:val="000000"/>
          <w:sz w:val="24"/>
          <w:szCs w:val="24"/>
        </w:rPr>
        <w:t>Callosobruchus</w:t>
      </w:r>
      <w:proofErr w:type="spellEnd"/>
      <w:r w:rsidRPr="0045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maculates</w:t>
      </w:r>
      <w:r w:rsidR="00AF2481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  <w:r w:rsidR="00C372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E77FCE">
        <w:rPr>
          <w:rFonts w:ascii="Times New Roman" w:hAnsi="Times New Roman" w:cs="Times New Roman"/>
          <w:iCs/>
          <w:color w:val="000000"/>
          <w:sz w:val="24"/>
          <w:szCs w:val="24"/>
        </w:rPr>
        <w:t>placed</w:t>
      </w:r>
      <w:r w:rsidR="00C372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on </w:t>
      </w:r>
      <w:r w:rsidR="00E77FCE">
        <w:rPr>
          <w:rFonts w:ascii="Times New Roman" w:hAnsi="Times New Roman" w:cs="Times New Roman"/>
          <w:iCs/>
          <w:color w:val="000000"/>
          <w:sz w:val="24"/>
          <w:szCs w:val="24"/>
        </w:rPr>
        <w:t>cowpea</w:t>
      </w:r>
      <w:r w:rsidR="00C372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seeds,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="00AF248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determined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by direct contact application of plant powders</w:t>
      </w:r>
      <w:r w:rsidR="00C3721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0289A">
        <w:rPr>
          <w:rFonts w:ascii="Times New Roman" w:hAnsi="Times New Roman" w:cs="Times New Roman"/>
          <w:iCs/>
          <w:color w:val="000000"/>
          <w:sz w:val="24"/>
          <w:szCs w:val="24"/>
        </w:rPr>
        <w:t>(0.1 g/1 g seed)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 Seven days after introduction</w:t>
      </w:r>
      <w:r w:rsidR="0008388D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24B97">
        <w:rPr>
          <w:rFonts w:ascii="Times New Roman" w:hAnsi="Times New Roman" w:cs="Times New Roman"/>
          <w:bCs/>
          <w:i/>
          <w:iCs/>
          <w:sz w:val="24"/>
          <w:szCs w:val="24"/>
        </w:rPr>
        <w:t>U</w:t>
      </w:r>
      <w:r w:rsidR="00AF24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524B97">
        <w:rPr>
          <w:rFonts w:ascii="Times New Roman" w:hAnsi="Times New Roman" w:cs="Times New Roman"/>
          <w:bCs/>
          <w:i/>
          <w:iCs/>
          <w:sz w:val="24"/>
          <w:szCs w:val="24"/>
        </w:rPr>
        <w:t>europaeus</w:t>
      </w:r>
      <w:proofErr w:type="spellEnd"/>
      <w:r w:rsidRPr="00524B9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524B97">
        <w:rPr>
          <w:rFonts w:ascii="Times New Roman" w:hAnsi="Times New Roman" w:cs="Times New Roman"/>
          <w:bCs/>
          <w:sz w:val="24"/>
          <w:szCs w:val="24"/>
        </w:rPr>
        <w:t>powder</w:t>
      </w:r>
      <w:r w:rsidR="000838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24B97">
        <w:rPr>
          <w:rFonts w:ascii="Times New Roman" w:hAnsi="Times New Roman" w:cs="Times New Roman"/>
          <w:bCs/>
          <w:sz w:val="24"/>
          <w:szCs w:val="24"/>
        </w:rPr>
        <w:t xml:space="preserve">showed 100% </w:t>
      </w:r>
      <w:r w:rsidR="00AF2481">
        <w:rPr>
          <w:rFonts w:ascii="Times New Roman" w:hAnsi="Times New Roman" w:cs="Times New Roman"/>
          <w:bCs/>
          <w:sz w:val="24"/>
          <w:szCs w:val="24"/>
        </w:rPr>
        <w:t>m</w:t>
      </w:r>
      <w:r w:rsidR="00AF2481" w:rsidRPr="00524B97">
        <w:rPr>
          <w:rFonts w:ascii="Times New Roman" w:hAnsi="Times New Roman" w:cs="Times New Roman"/>
          <w:bCs/>
          <w:sz w:val="24"/>
          <w:szCs w:val="24"/>
        </w:rPr>
        <w:t>ortality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AF2481">
        <w:rPr>
          <w:rFonts w:ascii="Times New Roman" w:hAnsi="Times New Roman" w:cs="Times New Roman"/>
          <w:bCs/>
          <w:sz w:val="24"/>
          <w:szCs w:val="24"/>
        </w:rPr>
        <w:t xml:space="preserve"> low</w:t>
      </w:r>
      <w:r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Pr="00524B97">
        <w:rPr>
          <w:rFonts w:ascii="Times New Roman" w:hAnsi="Times New Roman" w:cs="Times New Roman"/>
          <w:bCs/>
          <w:sz w:val="24"/>
          <w:szCs w:val="24"/>
        </w:rPr>
        <w:t>ean number</w:t>
      </w:r>
      <w:r w:rsidR="00AF2481">
        <w:rPr>
          <w:rFonts w:ascii="Times New Roman" w:hAnsi="Times New Roman" w:cs="Times New Roman"/>
          <w:bCs/>
          <w:sz w:val="24"/>
          <w:szCs w:val="24"/>
        </w:rPr>
        <w:t>s</w:t>
      </w:r>
      <w:r w:rsidRPr="00524B97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AF2481">
        <w:rPr>
          <w:rFonts w:ascii="Times New Roman" w:hAnsi="Times New Roman" w:cs="Times New Roman"/>
          <w:bCs/>
          <w:sz w:val="24"/>
          <w:szCs w:val="24"/>
        </w:rPr>
        <w:t xml:space="preserve">both </w:t>
      </w:r>
      <w:r w:rsidRPr="00524B97">
        <w:rPr>
          <w:rFonts w:ascii="Times New Roman" w:hAnsi="Times New Roman" w:cs="Times New Roman"/>
          <w:bCs/>
          <w:sz w:val="24"/>
          <w:szCs w:val="24"/>
        </w:rPr>
        <w:t xml:space="preserve">oviposited eggs and </w:t>
      </w:r>
      <w:r w:rsidRPr="00524B97">
        <w:rPr>
          <w:rFonts w:ascii="Times New Roman" w:hAnsi="Times New Roman" w:cs="Times New Roman"/>
          <w:color w:val="000000"/>
          <w:sz w:val="24"/>
          <w:szCs w:val="24"/>
        </w:rPr>
        <w:t xml:space="preserve">adults emerged </w:t>
      </w:r>
      <w:r w:rsidR="00AF2481">
        <w:rPr>
          <w:rFonts w:ascii="Times New Roman" w:hAnsi="Times New Roman" w:cs="Times New Roman"/>
          <w:color w:val="000000"/>
          <w:sz w:val="24"/>
          <w:szCs w:val="24"/>
        </w:rPr>
        <w:t>from them.</w:t>
      </w:r>
      <w:r w:rsidRPr="00524B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Each plant powder was </w:t>
      </w:r>
      <w:r w:rsidRPr="00B4090C">
        <w:rPr>
          <w:rFonts w:ascii="Times New Roman" w:hAnsi="Times New Roman" w:cs="Times New Roman"/>
          <w:sz w:val="24"/>
          <w:szCs w:val="24"/>
        </w:rPr>
        <w:t xml:space="preserve">sequentially </w:t>
      </w:r>
      <w:r w:rsidR="00AF2481">
        <w:rPr>
          <w:rFonts w:ascii="Times New Roman" w:hAnsi="Times New Roman" w:cs="Times New Roman"/>
          <w:sz w:val="24"/>
          <w:szCs w:val="24"/>
        </w:rPr>
        <w:t>sonicated</w:t>
      </w:r>
      <w:r w:rsidR="00AF2481" w:rsidRPr="00B4090C">
        <w:rPr>
          <w:rFonts w:ascii="Times New Roman" w:hAnsi="Times New Roman" w:cs="Times New Roman"/>
          <w:sz w:val="24"/>
          <w:szCs w:val="24"/>
        </w:rPr>
        <w:t xml:space="preserve"> </w:t>
      </w:r>
      <w:r w:rsidR="0008388D">
        <w:rPr>
          <w:rFonts w:ascii="Times New Roman" w:hAnsi="Times New Roman" w:cs="Times New Roman"/>
          <w:sz w:val="24"/>
          <w:szCs w:val="24"/>
        </w:rPr>
        <w:t>with</w:t>
      </w:r>
      <w:r w:rsidR="0008388D" w:rsidRPr="00B4090C">
        <w:rPr>
          <w:rFonts w:ascii="Times New Roman" w:hAnsi="Times New Roman" w:cs="Times New Roman"/>
          <w:sz w:val="24"/>
          <w:szCs w:val="24"/>
        </w:rPr>
        <w:t xml:space="preserve"> </w:t>
      </w:r>
      <w:r w:rsidRPr="00B4090C">
        <w:rPr>
          <w:rFonts w:ascii="Times New Roman" w:hAnsi="Times New Roman" w:cs="Times New Roman"/>
          <w:i/>
          <w:sz w:val="24"/>
          <w:szCs w:val="24"/>
        </w:rPr>
        <w:t>n</w:t>
      </w:r>
      <w:r w:rsidRPr="00B4090C">
        <w:rPr>
          <w:rFonts w:ascii="Times New Roman" w:hAnsi="Times New Roman" w:cs="Times New Roman"/>
          <w:sz w:val="24"/>
          <w:szCs w:val="24"/>
        </w:rPr>
        <w:t xml:space="preserve">-hexane, dichloromethane and methanol </w:t>
      </w:r>
      <w:r w:rsidR="00AF2481">
        <w:rPr>
          <w:rFonts w:ascii="Times New Roman" w:hAnsi="Times New Roman" w:cs="Times New Roman"/>
          <w:sz w:val="24"/>
          <w:szCs w:val="24"/>
        </w:rPr>
        <w:t>and the dried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88D">
        <w:rPr>
          <w:rFonts w:ascii="Times New Roman" w:hAnsi="Times New Roman" w:cs="Times New Roman"/>
          <w:sz w:val="24"/>
          <w:szCs w:val="24"/>
        </w:rPr>
        <w:t xml:space="preserve">solvent </w:t>
      </w:r>
      <w:r>
        <w:rPr>
          <w:rFonts w:ascii="Times New Roman" w:hAnsi="Times New Roman" w:cs="Times New Roman"/>
          <w:sz w:val="24"/>
          <w:szCs w:val="24"/>
        </w:rPr>
        <w:t xml:space="preserve">extracts were tested against </w:t>
      </w:r>
      <w:r w:rsidR="00AF2481">
        <w:rPr>
          <w:rFonts w:ascii="Times New Roman" w:hAnsi="Times New Roman" w:cs="Times New Roman"/>
          <w:sz w:val="24"/>
          <w:szCs w:val="24"/>
        </w:rPr>
        <w:t>diamondback moth (DBM,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39D1">
        <w:rPr>
          <w:rFonts w:ascii="Times New Roman" w:hAnsi="Times New Roman" w:cs="Times New Roman"/>
          <w:i/>
          <w:color w:val="000000"/>
          <w:sz w:val="24"/>
          <w:szCs w:val="24"/>
        </w:rPr>
        <w:t>Plutella</w:t>
      </w:r>
      <w:proofErr w:type="spellEnd"/>
      <w:r w:rsidRPr="002039D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039D1">
        <w:rPr>
          <w:rFonts w:ascii="Times New Roman" w:hAnsi="Times New Roman" w:cs="Times New Roman"/>
          <w:i/>
          <w:color w:val="000000"/>
          <w:sz w:val="24"/>
          <w:szCs w:val="24"/>
        </w:rPr>
        <w:t>xylostella</w:t>
      </w:r>
      <w:proofErr w:type="spellEnd"/>
      <w:r w:rsidR="00AF2481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F493F">
        <w:rPr>
          <w:rFonts w:ascii="Times New Roman" w:hAnsi="Times New Roman" w:cs="Times New Roman"/>
          <w:sz w:val="24"/>
          <w:szCs w:val="24"/>
        </w:rPr>
        <w:t>larvae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041102">
        <w:rPr>
          <w:rFonts w:ascii="Times New Roman" w:hAnsi="Times New Roman" w:cs="Times New Roman"/>
          <w:sz w:val="24"/>
          <w:szCs w:val="24"/>
        </w:rPr>
        <w:t xml:space="preserve"> green-peach aphids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1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24927">
        <w:rPr>
          <w:rFonts w:ascii="Times New Roman" w:hAnsi="Times New Roman" w:cs="Times New Roman"/>
          <w:i/>
          <w:color w:val="000000"/>
          <w:sz w:val="24"/>
          <w:szCs w:val="24"/>
        </w:rPr>
        <w:t>Myzus</w:t>
      </w:r>
      <w:proofErr w:type="spellEnd"/>
      <w:r w:rsidRPr="00E249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24927">
        <w:rPr>
          <w:rFonts w:ascii="Times New Roman" w:hAnsi="Times New Roman" w:cs="Times New Roman"/>
          <w:i/>
          <w:color w:val="000000"/>
          <w:sz w:val="24"/>
          <w:szCs w:val="24"/>
        </w:rPr>
        <w:t>persicae</w:t>
      </w:r>
      <w:proofErr w:type="spellEnd"/>
      <w:r w:rsidR="00041102">
        <w:rPr>
          <w:rFonts w:ascii="Times New Roman" w:hAnsi="Times New Roman" w:cs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by leaf disc bioassays. At</w:t>
      </w:r>
      <w:r w:rsidR="00C37210">
        <w:rPr>
          <w:rFonts w:ascii="Times New Roman" w:hAnsi="Times New Roman" w:cs="Times New Roman"/>
          <w:sz w:val="24"/>
          <w:szCs w:val="24"/>
        </w:rPr>
        <w:t xml:space="preserve"> 4000 ppm</w:t>
      </w:r>
      <w:r w:rsidR="0004110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111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111FB">
        <w:rPr>
          <w:rFonts w:ascii="Times New Roman" w:hAnsi="Times New Roman" w:cs="Times New Roman"/>
          <w:sz w:val="24"/>
          <w:szCs w:val="24"/>
        </w:rPr>
        <w:t xml:space="preserve">he </w:t>
      </w:r>
      <w:r w:rsidRPr="000111F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A. </w:t>
      </w:r>
      <w:proofErr w:type="spellStart"/>
      <w:r w:rsidRPr="000111FB">
        <w:rPr>
          <w:rFonts w:ascii="Times New Roman" w:hAnsi="Times New Roman" w:cs="Times New Roman"/>
          <w:i/>
          <w:color w:val="000000"/>
          <w:sz w:val="24"/>
          <w:szCs w:val="24"/>
        </w:rPr>
        <w:t>riparia</w:t>
      </w:r>
      <w:proofErr w:type="spellEnd"/>
      <w:r w:rsidRPr="000111FB">
        <w:rPr>
          <w:rFonts w:ascii="Times New Roman" w:hAnsi="Times New Roman" w:cs="Times New Roman"/>
          <w:color w:val="000000"/>
          <w:sz w:val="24"/>
          <w:szCs w:val="24"/>
        </w:rPr>
        <w:t xml:space="preserve"> leaf extracts</w:t>
      </w:r>
      <w:r w:rsidR="00F442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1102">
        <w:rPr>
          <w:rFonts w:ascii="Times New Roman" w:hAnsi="Times New Roman" w:cs="Times New Roman"/>
          <w:color w:val="000000"/>
          <w:sz w:val="24"/>
          <w:szCs w:val="24"/>
        </w:rPr>
        <w:t>caused</w:t>
      </w:r>
      <w:r w:rsidR="00041102" w:rsidRPr="000111FB">
        <w:rPr>
          <w:rFonts w:ascii="Times New Roman" w:hAnsi="Times New Roman" w:cs="Times New Roman"/>
          <w:sz w:val="24"/>
          <w:szCs w:val="24"/>
        </w:rPr>
        <w:t xml:space="preserve"> </w:t>
      </w:r>
      <w:r w:rsidRPr="000111FB">
        <w:rPr>
          <w:rFonts w:ascii="Times New Roman" w:hAnsi="Times New Roman" w:cs="Times New Roman"/>
          <w:sz w:val="24"/>
          <w:szCs w:val="24"/>
        </w:rPr>
        <w:t>100%</w:t>
      </w:r>
      <w:r w:rsidR="00041102">
        <w:rPr>
          <w:rFonts w:ascii="Times New Roman" w:hAnsi="Times New Roman" w:cs="Times New Roman"/>
          <w:sz w:val="24"/>
          <w:szCs w:val="24"/>
        </w:rPr>
        <w:t xml:space="preserve"> mortality</w:t>
      </w:r>
      <w:r w:rsidRPr="000111FB">
        <w:rPr>
          <w:rFonts w:ascii="Times New Roman" w:hAnsi="Times New Roman" w:cs="Times New Roman"/>
          <w:sz w:val="24"/>
          <w:szCs w:val="24"/>
        </w:rPr>
        <w:t xml:space="preserve"> of DBM larvae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the leaf </w:t>
      </w:r>
      <w:r w:rsidRPr="005F04B7">
        <w:rPr>
          <w:rFonts w:ascii="Times New Roman" w:hAnsi="Times New Roman" w:cs="Times New Roman"/>
          <w:iCs/>
          <w:color w:val="000000"/>
          <w:sz w:val="24"/>
          <w:szCs w:val="24"/>
        </w:rPr>
        <w:t>methanol</w:t>
      </w:r>
      <w:r w:rsidRPr="005F04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F04B7">
        <w:rPr>
          <w:rFonts w:ascii="Times New Roman" w:hAnsi="Times New Roman" w:cs="Times New Roman"/>
          <w:color w:val="000000"/>
          <w:sz w:val="24"/>
          <w:szCs w:val="24"/>
        </w:rPr>
        <w:t>extract</w:t>
      </w:r>
      <w:r w:rsidR="000838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F04B7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Pr="005F04B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A. </w:t>
      </w:r>
      <w:proofErr w:type="spellStart"/>
      <w:r w:rsidRPr="005F04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ecklonii</w:t>
      </w:r>
      <w:proofErr w:type="spellEnd"/>
      <w:r w:rsidRPr="005F04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1102">
        <w:rPr>
          <w:rFonts w:ascii="Times New Roman" w:hAnsi="Times New Roman" w:cs="Times New Roman"/>
          <w:color w:val="000000"/>
          <w:sz w:val="24"/>
          <w:szCs w:val="24"/>
        </w:rPr>
        <w:t>caused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F04B7">
        <w:rPr>
          <w:rFonts w:ascii="Times New Roman" w:hAnsi="Times New Roman" w:cs="Times New Roman"/>
          <w:color w:val="000000"/>
          <w:sz w:val="24"/>
          <w:szCs w:val="24"/>
        </w:rPr>
        <w:t>50% mortality</w:t>
      </w:r>
      <w:r w:rsidR="00041102">
        <w:rPr>
          <w:rFonts w:ascii="Times New Roman" w:hAnsi="Times New Roman" w:cs="Times New Roman"/>
          <w:color w:val="000000"/>
          <w:sz w:val="24"/>
          <w:szCs w:val="24"/>
        </w:rPr>
        <w:t xml:space="preserve"> of aphids</w:t>
      </w:r>
      <w:r w:rsidR="00C3721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37210" w:rsidRPr="000111FB"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 w:rsidR="00C37210">
        <w:rPr>
          <w:rFonts w:ascii="Times New Roman" w:hAnsi="Times New Roman" w:cs="Times New Roman"/>
          <w:color w:val="000000"/>
          <w:sz w:val="24"/>
          <w:szCs w:val="24"/>
        </w:rPr>
        <w:t>hours after introduction</w:t>
      </w:r>
      <w:r w:rsidR="00041102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7FAC">
        <w:rPr>
          <w:rFonts w:ascii="Times New Roman" w:hAnsi="Times New Roman" w:cs="Times New Roman"/>
          <w:sz w:val="24"/>
          <w:szCs w:val="24"/>
        </w:rPr>
        <w:t xml:space="preserve">Antifungal activity of extracts </w:t>
      </w:r>
      <w:r w:rsidRPr="00DD7FAC">
        <w:rPr>
          <w:rFonts w:ascii="Times New Roman" w:hAnsi="Times New Roman" w:cs="Times New Roman"/>
          <w:iCs/>
          <w:sz w:val="24"/>
          <w:szCs w:val="24"/>
        </w:rPr>
        <w:t xml:space="preserve">was </w:t>
      </w:r>
      <w:r w:rsidRPr="00DD7FAC">
        <w:rPr>
          <w:rFonts w:ascii="Times New Roman" w:hAnsi="Times New Roman" w:cs="Times New Roman"/>
          <w:sz w:val="24"/>
          <w:szCs w:val="24"/>
        </w:rPr>
        <w:t>evaluated</w:t>
      </w:r>
      <w:r w:rsidR="00041102">
        <w:rPr>
          <w:rFonts w:ascii="Times New Roman" w:hAnsi="Times New Roman" w:cs="Times New Roman"/>
          <w:sz w:val="24"/>
          <w:szCs w:val="24"/>
        </w:rPr>
        <w:t xml:space="preserve"> against </w:t>
      </w:r>
      <w:r w:rsidR="00CF3B39">
        <w:rPr>
          <w:rFonts w:ascii="Times New Roman" w:hAnsi="Times New Roman" w:cs="Times New Roman"/>
          <w:sz w:val="24"/>
          <w:szCs w:val="24"/>
        </w:rPr>
        <w:t>the</w:t>
      </w:r>
      <w:r w:rsidR="00041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101">
        <w:rPr>
          <w:rFonts w:ascii="Times New Roman" w:hAnsi="Times New Roman" w:cs="Times New Roman"/>
          <w:sz w:val="24"/>
          <w:szCs w:val="24"/>
        </w:rPr>
        <w:t>phyto</w:t>
      </w:r>
      <w:r w:rsidR="00041102">
        <w:rPr>
          <w:rFonts w:ascii="Times New Roman" w:hAnsi="Times New Roman" w:cs="Times New Roman"/>
          <w:sz w:val="24"/>
          <w:szCs w:val="24"/>
        </w:rPr>
        <w:t>pathogenic</w:t>
      </w:r>
      <w:proofErr w:type="spellEnd"/>
      <w:r w:rsidR="00041102">
        <w:rPr>
          <w:rFonts w:ascii="Times New Roman" w:hAnsi="Times New Roman" w:cs="Times New Roman"/>
          <w:sz w:val="24"/>
          <w:szCs w:val="24"/>
        </w:rPr>
        <w:t xml:space="preserve"> fungi</w:t>
      </w:r>
      <w:r w:rsidR="00CF3B39">
        <w:rPr>
          <w:rFonts w:ascii="Times New Roman" w:hAnsi="Times New Roman" w:cs="Times New Roman"/>
          <w:sz w:val="24"/>
          <w:szCs w:val="24"/>
        </w:rPr>
        <w:t xml:space="preserve">, </w:t>
      </w:r>
      <w:r w:rsidR="0010447D" w:rsidRPr="00B7517A">
        <w:rPr>
          <w:rFonts w:ascii="Times New Roman" w:hAnsi="Times New Roman" w:cs="Times New Roman"/>
          <w:i/>
          <w:sz w:val="24"/>
          <w:szCs w:val="24"/>
        </w:rPr>
        <w:t xml:space="preserve">Colletotrichum </w:t>
      </w:r>
      <w:proofErr w:type="spellStart"/>
      <w:r w:rsidR="0010447D" w:rsidRPr="00B7517A">
        <w:rPr>
          <w:rFonts w:ascii="Times New Roman" w:hAnsi="Times New Roman" w:cs="Times New Roman"/>
          <w:i/>
          <w:sz w:val="24"/>
          <w:szCs w:val="24"/>
        </w:rPr>
        <w:t>musae</w:t>
      </w:r>
      <w:proofErr w:type="spellEnd"/>
      <w:r w:rsidR="0010447D">
        <w:rPr>
          <w:rFonts w:ascii="Times New Roman" w:hAnsi="Times New Roman" w:cs="Times New Roman"/>
          <w:i/>
          <w:sz w:val="24"/>
          <w:szCs w:val="24"/>
        </w:rPr>
        <w:t>,</w:t>
      </w:r>
      <w:r w:rsidRPr="00DD7F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47D" w:rsidRPr="00B7517A">
        <w:rPr>
          <w:rFonts w:ascii="Times New Roman" w:hAnsi="Times New Roman" w:cs="Times New Roman"/>
          <w:i/>
          <w:sz w:val="24"/>
          <w:szCs w:val="24"/>
        </w:rPr>
        <w:t>Lasiodiplodia</w:t>
      </w:r>
      <w:proofErr w:type="spellEnd"/>
      <w:r w:rsidR="0010447D" w:rsidRPr="00B7517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447D" w:rsidRPr="00B7517A">
        <w:rPr>
          <w:rFonts w:ascii="Times New Roman" w:hAnsi="Times New Roman" w:cs="Times New Roman"/>
          <w:i/>
          <w:sz w:val="24"/>
          <w:szCs w:val="24"/>
        </w:rPr>
        <w:t>theobromae</w:t>
      </w:r>
      <w:proofErr w:type="spellEnd"/>
      <w:r w:rsidR="0010447D" w:rsidRPr="00B7517A">
        <w:rPr>
          <w:rFonts w:ascii="Times New Roman" w:hAnsi="Times New Roman" w:cs="Times New Roman"/>
          <w:sz w:val="24"/>
          <w:szCs w:val="24"/>
        </w:rPr>
        <w:t>,</w:t>
      </w:r>
      <w:r w:rsidR="0010447D">
        <w:rPr>
          <w:rFonts w:ascii="Times New Roman" w:hAnsi="Times New Roman" w:cs="Times New Roman"/>
          <w:sz w:val="24"/>
          <w:szCs w:val="24"/>
        </w:rPr>
        <w:t xml:space="preserve"> </w:t>
      </w:r>
      <w:r w:rsidR="0010447D" w:rsidRPr="00B7517A">
        <w:rPr>
          <w:rFonts w:ascii="Times New Roman" w:hAnsi="Times New Roman" w:cs="Times New Roman"/>
          <w:i/>
          <w:sz w:val="24"/>
          <w:szCs w:val="24"/>
        </w:rPr>
        <w:t xml:space="preserve">Aspergillus </w:t>
      </w:r>
      <w:proofErr w:type="spellStart"/>
      <w:proofErr w:type="gramStart"/>
      <w:r w:rsidR="0010447D" w:rsidRPr="00B7517A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proofErr w:type="gramEnd"/>
      <w:r w:rsidR="0010447D" w:rsidRPr="00B7517A">
        <w:rPr>
          <w:rFonts w:ascii="Times New Roman" w:hAnsi="Times New Roman" w:cs="Times New Roman"/>
          <w:sz w:val="24"/>
          <w:szCs w:val="24"/>
        </w:rPr>
        <w:t xml:space="preserve"> and </w:t>
      </w:r>
      <w:r w:rsidR="0010447D" w:rsidRPr="00B7517A">
        <w:rPr>
          <w:rFonts w:ascii="Times New Roman" w:hAnsi="Times New Roman" w:cs="Times New Roman"/>
          <w:i/>
          <w:iCs/>
          <w:sz w:val="24"/>
          <w:szCs w:val="24"/>
        </w:rPr>
        <w:t xml:space="preserve">Cladosporium </w:t>
      </w:r>
      <w:proofErr w:type="spellStart"/>
      <w:r w:rsidR="0010447D" w:rsidRPr="00B7517A">
        <w:rPr>
          <w:rFonts w:ascii="Times New Roman" w:hAnsi="Times New Roman" w:cs="Times New Roman"/>
          <w:i/>
          <w:iCs/>
          <w:sz w:val="24"/>
          <w:szCs w:val="24"/>
        </w:rPr>
        <w:t>cladosporioides</w:t>
      </w:r>
      <w:proofErr w:type="spellEnd"/>
      <w:r w:rsidR="00CF3B39">
        <w:rPr>
          <w:rFonts w:ascii="Times New Roman" w:hAnsi="Times New Roman" w:cs="Times New Roman"/>
          <w:sz w:val="24"/>
          <w:szCs w:val="24"/>
        </w:rPr>
        <w:t xml:space="preserve"> </w:t>
      </w:r>
      <w:r w:rsidRPr="00DD7FAC">
        <w:rPr>
          <w:rFonts w:ascii="Times New Roman" w:hAnsi="Times New Roman" w:cs="Times New Roman"/>
          <w:sz w:val="24"/>
          <w:szCs w:val="24"/>
        </w:rPr>
        <w:t>by disc diffusion assay (2 mg/</w:t>
      </w:r>
      <w:r w:rsidR="00041102">
        <w:rPr>
          <w:rFonts w:ascii="Times New Roman" w:hAnsi="Times New Roman" w:cs="Times New Roman"/>
          <w:sz w:val="24"/>
          <w:szCs w:val="24"/>
        </w:rPr>
        <w:t xml:space="preserve">6-mm </w:t>
      </w:r>
      <w:r w:rsidRPr="00DD7FAC">
        <w:rPr>
          <w:rFonts w:ascii="Times New Roman" w:hAnsi="Times New Roman" w:cs="Times New Roman"/>
          <w:sz w:val="24"/>
          <w:szCs w:val="24"/>
        </w:rPr>
        <w:t>disc)</w:t>
      </w:r>
      <w:r w:rsidR="0008388D">
        <w:rPr>
          <w:rFonts w:ascii="Times New Roman" w:hAnsi="Times New Roman" w:cs="Times New Roman"/>
          <w:sz w:val="24"/>
          <w:szCs w:val="24"/>
        </w:rPr>
        <w:t>. T</w:t>
      </w:r>
      <w:r w:rsidR="0010447D">
        <w:rPr>
          <w:rFonts w:ascii="Times New Roman" w:hAnsi="Times New Roman" w:cs="Times New Roman"/>
          <w:sz w:val="24"/>
          <w:szCs w:val="24"/>
        </w:rPr>
        <w:t xml:space="preserve">he </w:t>
      </w:r>
      <w:r w:rsidR="00367919">
        <w:rPr>
          <w:rFonts w:ascii="Times New Roman" w:hAnsi="Times New Roman" w:cs="Times New Roman"/>
          <w:sz w:val="24"/>
          <w:szCs w:val="24"/>
        </w:rPr>
        <w:t xml:space="preserve">extracts of </w:t>
      </w:r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M. </w:t>
      </w:r>
      <w:proofErr w:type="spellStart"/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</w:rPr>
        <w:t>calvescens</w:t>
      </w:r>
      <w:proofErr w:type="spellEnd"/>
      <w:r w:rsidR="003679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A. </w:t>
      </w:r>
      <w:proofErr w:type="spellStart"/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</w:rPr>
        <w:t>ecklonii</w:t>
      </w:r>
      <w:proofErr w:type="spellEnd"/>
      <w:r w:rsidR="003679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67919" w:rsidRPr="00DD0558">
        <w:rPr>
          <w:rFonts w:ascii="Times New Roman" w:hAnsi="Times New Roman" w:cs="Times New Roman"/>
          <w:bCs/>
          <w:sz w:val="24"/>
          <w:szCs w:val="24"/>
        </w:rPr>
        <w:t>and</w:t>
      </w:r>
      <w:r w:rsidR="0036791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  <w:lang w:bidi="ta-IN"/>
        </w:rPr>
        <w:t xml:space="preserve">A. </w:t>
      </w:r>
      <w:proofErr w:type="spellStart"/>
      <w:r w:rsidR="00367919" w:rsidRPr="00B7517A">
        <w:rPr>
          <w:rFonts w:ascii="Times New Roman" w:hAnsi="Times New Roman" w:cs="Times New Roman"/>
          <w:bCs/>
          <w:i/>
          <w:iCs/>
          <w:sz w:val="24"/>
          <w:szCs w:val="24"/>
          <w:lang w:bidi="ta-IN"/>
        </w:rPr>
        <w:t>riparia</w:t>
      </w:r>
      <w:proofErr w:type="spellEnd"/>
      <w:r w:rsidR="00367919">
        <w:rPr>
          <w:rFonts w:ascii="Times New Roman" w:hAnsi="Times New Roman" w:cs="Times New Roman"/>
          <w:bCs/>
          <w:sz w:val="24"/>
          <w:szCs w:val="24"/>
          <w:lang w:bidi="ta-IN"/>
        </w:rPr>
        <w:t xml:space="preserve"> displayed promising </w:t>
      </w:r>
      <w:r w:rsidR="0008388D">
        <w:rPr>
          <w:rFonts w:ascii="Times New Roman" w:hAnsi="Times New Roman" w:cs="Times New Roman"/>
          <w:bCs/>
          <w:sz w:val="24"/>
          <w:szCs w:val="24"/>
          <w:lang w:bidi="ta-IN"/>
        </w:rPr>
        <w:t xml:space="preserve">antifungal </w:t>
      </w:r>
      <w:r w:rsidR="00367919">
        <w:rPr>
          <w:rFonts w:ascii="Times New Roman" w:hAnsi="Times New Roman" w:cs="Times New Roman"/>
          <w:bCs/>
          <w:sz w:val="24"/>
          <w:szCs w:val="24"/>
          <w:lang w:bidi="ta-IN"/>
        </w:rPr>
        <w:t>activity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2F03CD">
        <w:rPr>
          <w:rFonts w:ascii="Times New Roman" w:hAnsi="Times New Roman" w:cs="Times New Roman"/>
          <w:iCs/>
          <w:sz w:val="24"/>
          <w:szCs w:val="24"/>
        </w:rPr>
        <w:t>IAPs</w:t>
      </w:r>
      <w:r w:rsidR="0020289A">
        <w:rPr>
          <w:rFonts w:ascii="Times New Roman" w:hAnsi="Times New Roman" w:cs="Times New Roman"/>
          <w:iCs/>
          <w:sz w:val="24"/>
          <w:szCs w:val="24"/>
        </w:rPr>
        <w:t xml:space="preserve"> having insecticidal/antifungal properties</w:t>
      </w:r>
      <w:r w:rsidRPr="002F03CD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2F03CD">
        <w:rPr>
          <w:rFonts w:ascii="Times New Roman" w:hAnsi="Times New Roman" w:cs="Times New Roman"/>
          <w:sz w:val="24"/>
          <w:szCs w:val="24"/>
        </w:rPr>
        <w:t>re potential sources for developing plant-based</w:t>
      </w:r>
      <w:r w:rsidR="001A6859">
        <w:rPr>
          <w:rFonts w:ascii="Times New Roman" w:hAnsi="Times New Roman" w:cs="Times New Roman"/>
          <w:sz w:val="24"/>
          <w:szCs w:val="24"/>
        </w:rPr>
        <w:t xml:space="preserve"> </w:t>
      </w:r>
      <w:r w:rsidRPr="002F03CD">
        <w:rPr>
          <w:rFonts w:ascii="Times New Roman" w:hAnsi="Times New Roman" w:cs="Times New Roman"/>
          <w:sz w:val="24"/>
          <w:szCs w:val="24"/>
        </w:rPr>
        <w:t>pesticides.</w:t>
      </w:r>
    </w:p>
    <w:p w:rsidR="00F424DD" w:rsidRDefault="00F424DD" w:rsidP="00F424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4DD" w:rsidRPr="00F424DD" w:rsidRDefault="00F424DD" w:rsidP="00F424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24DD">
        <w:rPr>
          <w:rFonts w:ascii="Times New Roman" w:hAnsi="Times New Roman" w:cs="Times New Roman"/>
          <w:i/>
          <w:sz w:val="24"/>
          <w:szCs w:val="24"/>
        </w:rPr>
        <w:t>Financial assistance from Sri Lanka Council for Agricultural Research</w:t>
      </w:r>
      <w:r>
        <w:rPr>
          <w:rFonts w:ascii="Times New Roman" w:hAnsi="Times New Roman" w:cs="Times New Roman"/>
          <w:i/>
          <w:sz w:val="24"/>
          <w:szCs w:val="24"/>
        </w:rPr>
        <w:t xml:space="preserve"> Policy</w:t>
      </w:r>
      <w:r w:rsidRPr="00F424DD">
        <w:rPr>
          <w:rFonts w:ascii="Times New Roman" w:hAnsi="Times New Roman" w:cs="Times New Roman"/>
          <w:i/>
          <w:sz w:val="24"/>
          <w:szCs w:val="24"/>
        </w:rPr>
        <w:t xml:space="preserve"> is acknowledged.</w:t>
      </w:r>
    </w:p>
    <w:p w:rsidR="00367919" w:rsidRDefault="00367919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</w:pPr>
    </w:p>
    <w:p w:rsidR="00367919" w:rsidRDefault="00F802CA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r w:rsidRPr="00F802CA"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  <w:t>Biography</w:t>
      </w:r>
      <w:bookmarkStart w:id="0" w:name="_Hlk31796445"/>
    </w:p>
    <w:p w:rsidR="00367919" w:rsidRDefault="00367919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</w:p>
    <w:p w:rsidR="00F802CA" w:rsidRPr="00F802CA" w:rsidRDefault="00F802CA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Aishani Samarasinghe received</w:t>
      </w:r>
      <w:r w:rsidR="0036791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her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BSc</w:t>
      </w:r>
      <w:r w:rsidR="007C340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degree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in biological science</w:t>
      </w:r>
      <w:r w:rsidR="0036791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s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from </w:t>
      </w:r>
      <w:r w:rsidR="0036791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the 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University of Kelaniya, Sri Lanka. She is currently reading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for a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PhD in biological chemistry at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the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Post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g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raduate Institute of Science, University of Peradeniya, Sri Lanka. Her research 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studies</w:t>
      </w:r>
      <w:r w:rsidR="00CF3B39"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focus on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invasive plants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="00CF3B39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for developing plant-based pesticides. </w:t>
      </w:r>
      <w:bookmarkEnd w:id="0"/>
    </w:p>
    <w:p w:rsidR="00F802CA" w:rsidRPr="00F802CA" w:rsidRDefault="00F802CA" w:rsidP="00F80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</w:p>
    <w:p w:rsidR="001A5CBA" w:rsidRDefault="00F802CA" w:rsidP="00F802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</w:pPr>
      <w:r w:rsidRPr="00F802CA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Presenting author details</w:t>
      </w:r>
    </w:p>
    <w:p w:rsidR="00F802CA" w:rsidRPr="00F802CA" w:rsidRDefault="00F802CA" w:rsidP="00F802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</w:pPr>
      <w:r w:rsidRPr="00F802CA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 </w:t>
      </w:r>
      <w:r w:rsidRPr="00F802CA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br/>
      </w:r>
      <w:r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Full name: </w:t>
      </w:r>
      <w:proofErr w:type="spellStart"/>
      <w:r w:rsidR="00FA6C8E" w:rsidRPr="00FA6C8E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Aishani</w:t>
      </w:r>
      <w:proofErr w:type="spellEnd"/>
      <w:r w:rsidR="00FA6C8E" w:rsidRPr="00FA6C8E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 </w:t>
      </w:r>
      <w:proofErr w:type="spellStart"/>
      <w:r w:rsidR="00FA6C8E" w:rsidRPr="00FA6C8E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Samarasinghe</w:t>
      </w:r>
      <w:proofErr w:type="spellEnd"/>
      <w:r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Contact number:</w:t>
      </w:r>
      <w:r w:rsidR="00FA6C8E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r w:rsidR="00FA6C8E" w:rsidRPr="00FA6C8E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+94 71 114 5331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Twitter account:</w:t>
      </w:r>
      <w:r w:rsidR="001A5CB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---</w:t>
      </w:r>
      <w:r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Linked In account:</w:t>
      </w:r>
      <w:r w:rsidR="00284EA3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proofErr w:type="spellStart"/>
      <w:r w:rsidR="00284EA3" w:rsidRPr="00284EA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Aishani</w:t>
      </w:r>
      <w:proofErr w:type="spellEnd"/>
      <w:r w:rsidR="00284EA3" w:rsidRPr="00284EA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 </w:t>
      </w:r>
      <w:proofErr w:type="spellStart"/>
      <w:r w:rsidR="00284EA3" w:rsidRPr="00284EA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Samarasinghe</w:t>
      </w:r>
      <w:proofErr w:type="spellEnd"/>
    </w:p>
    <w:p w:rsidR="00F802CA" w:rsidRPr="00F802CA" w:rsidRDefault="00FA6C8E" w:rsidP="00F802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Session name/</w:t>
      </w:r>
      <w:r w:rsidR="00F802CA"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r w:rsidRPr="00FA6C8E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Pesticides and Fertilizers/Bio-pesticides 6-1</w:t>
      </w:r>
      <w:r w:rsidR="00F802CA" w:rsidRPr="00F802CA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 xml:space="preserve">Category: </w:t>
      </w:r>
      <w:r w:rsidR="00F802CA" w:rsidRPr="00284EA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>Oral presentation</w:t>
      </w:r>
    </w:p>
    <w:p w:rsidR="00F802CA" w:rsidRPr="00F802CA" w:rsidRDefault="00F802CA" w:rsidP="00F802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</w:p>
    <w:p w:rsidR="009F1706" w:rsidRDefault="009F1706"/>
    <w:sectPr w:rsidR="009F1706" w:rsidSect="009F17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065" w:rsidRDefault="003E7065">
      <w:pPr>
        <w:spacing w:after="0" w:line="240" w:lineRule="auto"/>
      </w:pPr>
      <w:r>
        <w:separator/>
      </w:r>
    </w:p>
  </w:endnote>
  <w:endnote w:type="continuationSeparator" w:id="0">
    <w:p w:rsidR="003E7065" w:rsidRDefault="003E7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Default="009F170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Default="009F170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Default="009F17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065" w:rsidRDefault="003E7065">
      <w:pPr>
        <w:spacing w:after="0" w:line="240" w:lineRule="auto"/>
      </w:pPr>
      <w:r>
        <w:separator/>
      </w:r>
    </w:p>
  </w:footnote>
  <w:footnote w:type="continuationSeparator" w:id="0">
    <w:p w:rsidR="003E7065" w:rsidRDefault="003E7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Pr="00671A59" w:rsidRDefault="009F1706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Default="009F170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6" w:rsidRDefault="009F170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2CA"/>
    <w:rsid w:val="00041102"/>
    <w:rsid w:val="0008388D"/>
    <w:rsid w:val="00097FD5"/>
    <w:rsid w:val="000A5FFD"/>
    <w:rsid w:val="000B3915"/>
    <w:rsid w:val="000B58CA"/>
    <w:rsid w:val="0010447D"/>
    <w:rsid w:val="00143885"/>
    <w:rsid w:val="0016346C"/>
    <w:rsid w:val="001A0F62"/>
    <w:rsid w:val="001A5CBA"/>
    <w:rsid w:val="001A6859"/>
    <w:rsid w:val="0020289A"/>
    <w:rsid w:val="00284EA3"/>
    <w:rsid w:val="0029135B"/>
    <w:rsid w:val="002D66DF"/>
    <w:rsid w:val="002F21AF"/>
    <w:rsid w:val="00367919"/>
    <w:rsid w:val="003C4997"/>
    <w:rsid w:val="003E0B08"/>
    <w:rsid w:val="003E7065"/>
    <w:rsid w:val="00522D5A"/>
    <w:rsid w:val="005B2A0B"/>
    <w:rsid w:val="005D2535"/>
    <w:rsid w:val="00620870"/>
    <w:rsid w:val="00702398"/>
    <w:rsid w:val="00721190"/>
    <w:rsid w:val="007C1101"/>
    <w:rsid w:val="007C3409"/>
    <w:rsid w:val="0081168E"/>
    <w:rsid w:val="00885CFB"/>
    <w:rsid w:val="009F1706"/>
    <w:rsid w:val="00AF2481"/>
    <w:rsid w:val="00AF7A5B"/>
    <w:rsid w:val="00BB1554"/>
    <w:rsid w:val="00BE594B"/>
    <w:rsid w:val="00BF5E61"/>
    <w:rsid w:val="00C37210"/>
    <w:rsid w:val="00C564C7"/>
    <w:rsid w:val="00C843A9"/>
    <w:rsid w:val="00CF3B39"/>
    <w:rsid w:val="00CF55E5"/>
    <w:rsid w:val="00D83949"/>
    <w:rsid w:val="00DD0558"/>
    <w:rsid w:val="00E555E2"/>
    <w:rsid w:val="00E77FCE"/>
    <w:rsid w:val="00E8574D"/>
    <w:rsid w:val="00EE4E1E"/>
    <w:rsid w:val="00F424DD"/>
    <w:rsid w:val="00F4425D"/>
    <w:rsid w:val="00F802CA"/>
    <w:rsid w:val="00FA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Iskoola Pota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AU" w:bidi="si-L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802CA"/>
    <w:pPr>
      <w:tabs>
        <w:tab w:val="center" w:pos="4513"/>
        <w:tab w:val="right" w:pos="9026"/>
      </w:tabs>
    </w:pPr>
    <w:rPr>
      <w:rFonts w:cs="Times New Roman"/>
      <w:lang w:bidi="ar-SA"/>
    </w:rPr>
  </w:style>
  <w:style w:type="character" w:customStyle="1" w:styleId="HeaderChar">
    <w:name w:val="Header Char"/>
    <w:link w:val="Header"/>
    <w:uiPriority w:val="99"/>
    <w:semiHidden/>
    <w:rsid w:val="00F802C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802CA"/>
    <w:pPr>
      <w:tabs>
        <w:tab w:val="center" w:pos="4513"/>
        <w:tab w:val="right" w:pos="9026"/>
      </w:tabs>
    </w:pPr>
    <w:rPr>
      <w:rFonts w:cs="Times New Roman"/>
      <w:lang w:bidi="ar-SA"/>
    </w:rPr>
  </w:style>
  <w:style w:type="character" w:customStyle="1" w:styleId="FooterChar">
    <w:name w:val="Footer Char"/>
    <w:link w:val="Footer"/>
    <w:uiPriority w:val="99"/>
    <w:semiHidden/>
    <w:rsid w:val="00F802C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A5FFD"/>
    <w:rPr>
      <w:rFonts w:ascii="Segoe UI" w:hAnsi="Segoe UI" w:cs="Segoe UI"/>
      <w:sz w:val="18"/>
      <w:szCs w:val="18"/>
      <w:lang w:val="en-AU" w:eastAsia="en-US" w:bidi="si-LK"/>
    </w:rPr>
  </w:style>
  <w:style w:type="character" w:styleId="CommentReference">
    <w:name w:val="annotation reference"/>
    <w:uiPriority w:val="99"/>
    <w:semiHidden/>
    <w:unhideWhenUsed/>
    <w:rsid w:val="000838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88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8388D"/>
    <w:rPr>
      <w:lang w:val="en-AU" w:eastAsia="en-US" w:bidi="si-L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8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8388D"/>
    <w:rPr>
      <w:b/>
      <w:bCs/>
      <w:lang w:val="en-AU" w:eastAsia="en-US" w:bidi="si-L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*bmrbandara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Links>
    <vt:vector size="6" baseType="variant">
      <vt:variant>
        <vt:i4>5046312</vt:i4>
      </vt:variant>
      <vt:variant>
        <vt:i4>0</vt:i4>
      </vt:variant>
      <vt:variant>
        <vt:i4>0</vt:i4>
      </vt:variant>
      <vt:variant>
        <vt:i4>5</vt:i4>
      </vt:variant>
      <vt:variant>
        <vt:lpwstr>mailto:*bmrbandara@gmail.com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aishani samarasinghe</dc:creator>
  <cp:lastModifiedBy>acer</cp:lastModifiedBy>
  <cp:revision>4</cp:revision>
  <dcterms:created xsi:type="dcterms:W3CDTF">2020-02-13T05:56:00Z</dcterms:created>
  <dcterms:modified xsi:type="dcterms:W3CDTF">2020-02-13T06:01:00Z</dcterms:modified>
</cp:coreProperties>
</file>