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314" w:rsidRDefault="00700314" w:rsidP="00A43DEE">
      <w:pPr>
        <w:jc w:val="center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                                                                                          </w:t>
      </w:r>
      <w:r w:rsidRPr="00700314">
        <w:rPr>
          <w:noProof/>
          <w:lang w:val="en-US"/>
        </w:rPr>
        <w:drawing>
          <wp:inline distT="0" distB="0" distL="0" distR="0">
            <wp:extent cx="1211580" cy="12115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DEE" w:rsidRPr="00A43DEE" w:rsidRDefault="00315ECB" w:rsidP="00700314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it-IT"/>
        </w:rPr>
        <w:t xml:space="preserve">Title: </w:t>
      </w:r>
      <w:r w:rsidRPr="00315ECB">
        <w:rPr>
          <w:sz w:val="28"/>
          <w:szCs w:val="28"/>
          <w:lang w:val="it-IT"/>
        </w:rPr>
        <w:t>Romanian Milk Market. Characteristic and prospective evaluation.</w:t>
      </w:r>
    </w:p>
    <w:p w:rsidR="004601DC" w:rsidRPr="003D1C19" w:rsidRDefault="004601DC" w:rsidP="006C4370">
      <w:pPr>
        <w:jc w:val="both"/>
        <w:rPr>
          <w:lang w:val="en-US"/>
        </w:rPr>
      </w:pPr>
    </w:p>
    <w:p w:rsidR="00700314" w:rsidRDefault="00700314" w:rsidP="00700314">
      <w:pPr>
        <w:jc w:val="center"/>
        <w:rPr>
          <w:lang w:val="en-US"/>
        </w:rPr>
      </w:pPr>
      <w:proofErr w:type="spellStart"/>
      <w:r>
        <w:rPr>
          <w:lang w:val="en-US"/>
        </w:rPr>
        <w:t>Name</w:t>
      </w:r>
      <w:proofErr w:type="gramStart"/>
      <w:r>
        <w:rPr>
          <w:lang w:val="en-US"/>
        </w:rPr>
        <w:t>:</w:t>
      </w:r>
      <w:r w:rsidR="00A43DEE" w:rsidRPr="00047FA1">
        <w:rPr>
          <w:lang w:val="en-US"/>
        </w:rPr>
        <w:t>Silvius</w:t>
      </w:r>
      <w:proofErr w:type="spellEnd"/>
      <w:proofErr w:type="gramEnd"/>
      <w:r w:rsidR="00A43DEE" w:rsidRPr="00047FA1">
        <w:rPr>
          <w:lang w:val="en-US"/>
        </w:rPr>
        <w:t xml:space="preserve"> STANCIU,</w:t>
      </w:r>
    </w:p>
    <w:p w:rsidR="00A43DEE" w:rsidRPr="00047FA1" w:rsidRDefault="00A43DEE" w:rsidP="00700314">
      <w:pPr>
        <w:jc w:val="center"/>
        <w:rPr>
          <w:lang w:val="en-US"/>
        </w:rPr>
      </w:pPr>
      <w:r w:rsidRPr="00047FA1">
        <w:rPr>
          <w:lang w:val="en-US"/>
        </w:rPr>
        <w:t xml:space="preserve"> </w:t>
      </w:r>
      <w:proofErr w:type="spellStart"/>
      <w:r w:rsidRPr="00047FA1">
        <w:rPr>
          <w:lang w:val="en-US"/>
        </w:rPr>
        <w:t>Dunarea</w:t>
      </w:r>
      <w:proofErr w:type="spellEnd"/>
      <w:r w:rsidRPr="00047FA1">
        <w:rPr>
          <w:lang w:val="en-US"/>
        </w:rPr>
        <w:t xml:space="preserve"> de Jos University of </w:t>
      </w:r>
      <w:proofErr w:type="spellStart"/>
      <w:r w:rsidRPr="00047FA1">
        <w:rPr>
          <w:lang w:val="en-US"/>
        </w:rPr>
        <w:t>Galați</w:t>
      </w:r>
      <w:proofErr w:type="spellEnd"/>
      <w:r w:rsidRPr="00047FA1">
        <w:rPr>
          <w:lang w:val="en-US"/>
        </w:rPr>
        <w:t xml:space="preserve">, Romania, </w:t>
      </w:r>
      <w:hyperlink r:id="rId6" w:history="1">
        <w:r w:rsidRPr="00047FA1">
          <w:rPr>
            <w:rStyle w:val="Hyperlink"/>
            <w:lang w:val="en-US"/>
          </w:rPr>
          <w:t>Silvius.Stanciu@ugal.ro</w:t>
        </w:r>
      </w:hyperlink>
    </w:p>
    <w:p w:rsidR="002E3EEF" w:rsidRPr="003D1C19" w:rsidRDefault="002E3EEF" w:rsidP="002E3EEF">
      <w:pPr>
        <w:rPr>
          <w:b/>
          <w:lang w:val="en-US"/>
        </w:rPr>
      </w:pPr>
    </w:p>
    <w:p w:rsidR="00F508A1" w:rsidRPr="003D1C19" w:rsidRDefault="00700314" w:rsidP="00700314">
      <w:pPr>
        <w:rPr>
          <w:b/>
          <w:lang w:val="en-US"/>
        </w:rPr>
      </w:pPr>
      <w:bookmarkStart w:id="0" w:name="_GoBack"/>
      <w:bookmarkEnd w:id="0"/>
      <w:r>
        <w:rPr>
          <w:b/>
          <w:lang w:val="en-US"/>
        </w:rPr>
        <w:t>Abstract</w:t>
      </w:r>
    </w:p>
    <w:p w:rsidR="000143CA" w:rsidRDefault="004879AB" w:rsidP="00884FAE">
      <w:pPr>
        <w:jc w:val="both"/>
        <w:rPr>
          <w:lang w:val="en-US"/>
        </w:rPr>
      </w:pPr>
      <w:r>
        <w:rPr>
          <w:lang w:val="en-US"/>
        </w:rPr>
        <w:t>Livestock sector and b</w:t>
      </w:r>
      <w:r w:rsidR="00F508A1" w:rsidRPr="003D1C19">
        <w:rPr>
          <w:lang w:val="en-US"/>
        </w:rPr>
        <w:t xml:space="preserve">ovine breeding </w:t>
      </w:r>
      <w:r>
        <w:rPr>
          <w:lang w:val="en-US"/>
        </w:rPr>
        <w:t>are traditional activities</w:t>
      </w:r>
      <w:r w:rsidR="00F508A1" w:rsidRPr="003D1C19">
        <w:rPr>
          <w:lang w:val="en-US"/>
        </w:rPr>
        <w:t xml:space="preserve"> in Romania</w:t>
      </w:r>
      <w:r w:rsidR="00122BC4">
        <w:rPr>
          <w:lang w:val="en-US"/>
        </w:rPr>
        <w:t xml:space="preserve">. </w:t>
      </w:r>
      <w:r w:rsidR="00122BC4" w:rsidRPr="00122BC4">
        <w:rPr>
          <w:lang w:val="en-US"/>
        </w:rPr>
        <w:t xml:space="preserve">Livestock contribute to human food and nutrition security directly, </w:t>
      </w:r>
      <w:r w:rsidR="00F508A1" w:rsidRPr="003D1C19">
        <w:rPr>
          <w:lang w:val="en-US"/>
        </w:rPr>
        <w:t xml:space="preserve">covering consumer needs and generating income for the rural population. </w:t>
      </w:r>
      <w:r w:rsidR="00EB2704" w:rsidRPr="003D1C19">
        <w:rPr>
          <w:lang w:val="en-US"/>
        </w:rPr>
        <w:t>The diversity of products produced, low power consumption and animal feed nature provides business sustainability and prosperity.</w:t>
      </w:r>
      <w:r w:rsidR="005E39C7" w:rsidRPr="003D1C19">
        <w:rPr>
          <w:lang w:val="en-US"/>
        </w:rPr>
        <w:t xml:space="preserve"> Milk is one of the animal food products of major importance in human food. </w:t>
      </w:r>
      <w:r w:rsidR="00D67161" w:rsidRPr="00D67161">
        <w:rPr>
          <w:lang w:val="en-US"/>
        </w:rPr>
        <w:t xml:space="preserve">As part of a balanced diet, milk and dairy products can be an important source of dietary energy, protein and </w:t>
      </w:r>
      <w:r w:rsidR="000143CA">
        <w:rPr>
          <w:lang w:val="en-US"/>
        </w:rPr>
        <w:t>minerals</w:t>
      </w:r>
      <w:r w:rsidR="00D67161" w:rsidRPr="00D67161">
        <w:rPr>
          <w:lang w:val="en-US"/>
        </w:rPr>
        <w:t>.</w:t>
      </w:r>
    </w:p>
    <w:p w:rsidR="00F508A1" w:rsidRPr="003D1C19" w:rsidRDefault="005E39C7" w:rsidP="00884FAE">
      <w:pPr>
        <w:jc w:val="both"/>
        <w:rPr>
          <w:lang w:val="en-US"/>
        </w:rPr>
      </w:pPr>
      <w:r w:rsidRPr="003D1C19">
        <w:rPr>
          <w:lang w:val="en-US"/>
        </w:rPr>
        <w:t xml:space="preserve">The </w:t>
      </w:r>
      <w:r w:rsidR="00C15F98">
        <w:rPr>
          <w:lang w:val="en-US"/>
        </w:rPr>
        <w:t>Romanian milk</w:t>
      </w:r>
      <w:r w:rsidRPr="003D1C19">
        <w:rPr>
          <w:lang w:val="en-US"/>
        </w:rPr>
        <w:t xml:space="preserve"> sector has the potential for sufficient production to cover domestic needs, including for the export of dairy products.</w:t>
      </w:r>
      <w:r w:rsidR="00E33B9E" w:rsidRPr="003D1C19">
        <w:rPr>
          <w:lang w:val="en-US"/>
        </w:rPr>
        <w:t xml:space="preserve"> After EU integration, national milk production was between 53.3 million hl in 2008 and 44.5 million hl in 2016.The sector has registered an overall reduction of over 20%, due to lower national herds of animals and an average consumption of 60 l / capita, below European average.</w:t>
      </w:r>
      <w:r w:rsidR="006844F1" w:rsidRPr="003D1C19">
        <w:rPr>
          <w:lang w:val="en-US"/>
        </w:rPr>
        <w:t xml:space="preserve"> Although in 2016 there was a slight revival of the dairy sector, during the analyzed period imports of raw milk increased by about 30%, respectively by over 40% value.</w:t>
      </w:r>
      <w:r w:rsidR="00D90F1E" w:rsidRPr="003D1C19">
        <w:rPr>
          <w:lang w:val="en-US"/>
        </w:rPr>
        <w:t xml:space="preserve"> </w:t>
      </w:r>
      <w:r w:rsidR="00884FAE" w:rsidRPr="003D1C19">
        <w:rPr>
          <w:lang w:val="en-US"/>
        </w:rPr>
        <w:t>The Romanian dairy market is estimated at 1.5 billion liters and at an average of 160 million euros annually, reaching 1 billion euros cumulated with other dairy products</w:t>
      </w:r>
      <w:r w:rsidR="00436C4E" w:rsidRPr="003D1C19">
        <w:rPr>
          <w:lang w:val="en-US"/>
        </w:rPr>
        <w:t>. 2016</w:t>
      </w:r>
      <w:r w:rsidR="00CC509A" w:rsidRPr="003D1C19">
        <w:rPr>
          <w:lang w:val="en-US"/>
        </w:rPr>
        <w:t xml:space="preserve"> </w:t>
      </w:r>
      <w:r w:rsidR="003D1C19" w:rsidRPr="003D1C19">
        <w:rPr>
          <w:lang w:val="en-US"/>
        </w:rPr>
        <w:t>year’s</w:t>
      </w:r>
      <w:r w:rsidR="00436C4E" w:rsidRPr="003D1C19">
        <w:rPr>
          <w:lang w:val="en-US"/>
        </w:rPr>
        <w:t xml:space="preserve">, marked by the acquisition of </w:t>
      </w:r>
      <w:proofErr w:type="spellStart"/>
      <w:r w:rsidR="00436C4E" w:rsidRPr="003D1C19">
        <w:rPr>
          <w:lang w:val="en-US"/>
        </w:rPr>
        <w:t>Albalact</w:t>
      </w:r>
      <w:proofErr w:type="spellEnd"/>
      <w:r w:rsidR="00436C4E" w:rsidRPr="003D1C19">
        <w:rPr>
          <w:lang w:val="en-US"/>
        </w:rPr>
        <w:t xml:space="preserve">, the largest Romanian company by the French group </w:t>
      </w:r>
      <w:proofErr w:type="spellStart"/>
      <w:r w:rsidR="00436C4E" w:rsidRPr="003D1C19">
        <w:rPr>
          <w:lang w:val="en-US"/>
        </w:rPr>
        <w:t>Lactalis</w:t>
      </w:r>
      <w:proofErr w:type="spellEnd"/>
      <w:r w:rsidR="00436C4E" w:rsidRPr="003D1C19">
        <w:rPr>
          <w:lang w:val="en-US"/>
        </w:rPr>
        <w:t xml:space="preserve">, led to an increase in the market share of the French company to 40%, </w:t>
      </w:r>
      <w:r w:rsidR="00CC509A" w:rsidRPr="003D1C19">
        <w:rPr>
          <w:lang w:val="en-US"/>
        </w:rPr>
        <w:t>and</w:t>
      </w:r>
      <w:r w:rsidR="00436C4E" w:rsidRPr="003D1C19">
        <w:rPr>
          <w:lang w:val="en-US"/>
        </w:rPr>
        <w:t xml:space="preserve"> </w:t>
      </w:r>
      <w:r w:rsidR="00CC509A" w:rsidRPr="003D1C19">
        <w:rPr>
          <w:lang w:val="en-US"/>
        </w:rPr>
        <w:t>a new concentration of the market,</w:t>
      </w:r>
      <w:r w:rsidR="003D1C19">
        <w:rPr>
          <w:lang w:val="en-US"/>
        </w:rPr>
        <w:t xml:space="preserve"> dominated by </w:t>
      </w:r>
      <w:proofErr w:type="spellStart"/>
      <w:r w:rsidR="003D1C19">
        <w:rPr>
          <w:lang w:val="en-US"/>
        </w:rPr>
        <w:t>Lactalis</w:t>
      </w:r>
      <w:proofErr w:type="spellEnd"/>
      <w:r w:rsidR="00436C4E" w:rsidRPr="003D1C19">
        <w:rPr>
          <w:lang w:val="en-US"/>
        </w:rPr>
        <w:t xml:space="preserve">, Danone and </w:t>
      </w:r>
      <w:proofErr w:type="spellStart"/>
      <w:r w:rsidR="00436C4E" w:rsidRPr="003D1C19">
        <w:rPr>
          <w:lang w:val="en-US"/>
        </w:rPr>
        <w:t>FrieslandCampina</w:t>
      </w:r>
      <w:proofErr w:type="spellEnd"/>
      <w:r w:rsidR="00436C4E" w:rsidRPr="003D1C19">
        <w:rPr>
          <w:lang w:val="en-US"/>
        </w:rPr>
        <w:t>.</w:t>
      </w:r>
      <w:r w:rsidR="00CC509A" w:rsidRPr="003D1C19">
        <w:rPr>
          <w:lang w:val="en-US"/>
        </w:rPr>
        <w:t xml:space="preserve"> Foreign capital dominates the national milk sector, in the top 10 </w:t>
      </w:r>
      <w:r w:rsidR="007E7703" w:rsidRPr="003D1C19">
        <w:rPr>
          <w:lang w:val="en-US"/>
        </w:rPr>
        <w:t xml:space="preserve">being </w:t>
      </w:r>
      <w:r w:rsidR="00CC509A" w:rsidRPr="003D1C19">
        <w:rPr>
          <w:lang w:val="en-US"/>
        </w:rPr>
        <w:t xml:space="preserve">only </w:t>
      </w:r>
      <w:r w:rsidR="007E7703" w:rsidRPr="003D1C19">
        <w:rPr>
          <w:lang w:val="en-US"/>
        </w:rPr>
        <w:t>2</w:t>
      </w:r>
      <w:r w:rsidR="00CC509A" w:rsidRPr="003D1C19">
        <w:rPr>
          <w:lang w:val="en-US"/>
        </w:rPr>
        <w:t xml:space="preserve"> Romanian </w:t>
      </w:r>
      <w:r w:rsidR="003D1C19" w:rsidRPr="003D1C19">
        <w:rPr>
          <w:lang w:val="en-US"/>
        </w:rPr>
        <w:t>companies</w:t>
      </w:r>
      <w:r w:rsidR="00CC509A" w:rsidRPr="003D1C19">
        <w:rPr>
          <w:lang w:val="en-US"/>
        </w:rPr>
        <w:t xml:space="preserve"> in 2016</w:t>
      </w:r>
      <w:r w:rsidR="007E7703" w:rsidRPr="003D1C19">
        <w:rPr>
          <w:lang w:val="en-US"/>
        </w:rPr>
        <w:t xml:space="preserve">. </w:t>
      </w:r>
    </w:p>
    <w:p w:rsidR="007E7703" w:rsidRPr="003D1C19" w:rsidRDefault="007E7703" w:rsidP="00884FAE">
      <w:pPr>
        <w:jc w:val="both"/>
        <w:rPr>
          <w:lang w:val="en-US"/>
        </w:rPr>
      </w:pPr>
      <w:r w:rsidRPr="003D1C19">
        <w:rPr>
          <w:lang w:val="en-US"/>
        </w:rPr>
        <w:t>The recovery of the national market requires government measures to support the sector and promote the consumption of dairy products.</w:t>
      </w:r>
    </w:p>
    <w:p w:rsidR="00A43DEE" w:rsidRDefault="00A43DEE" w:rsidP="003D1C19">
      <w:pPr>
        <w:jc w:val="both"/>
        <w:rPr>
          <w:lang w:val="en-US"/>
        </w:rPr>
      </w:pPr>
    </w:p>
    <w:p w:rsidR="003D1C19" w:rsidRPr="00E57D07" w:rsidRDefault="003D1C19" w:rsidP="003D1C19">
      <w:pPr>
        <w:jc w:val="both"/>
        <w:rPr>
          <w:b/>
          <w:lang w:val="en-US"/>
        </w:rPr>
      </w:pPr>
      <w:r w:rsidRPr="00E57D07">
        <w:rPr>
          <w:b/>
          <w:lang w:val="en-US"/>
        </w:rPr>
        <w:t>Keywords: milk, market, Romania</w:t>
      </w:r>
    </w:p>
    <w:p w:rsidR="00A43DEE" w:rsidRDefault="00A43DEE" w:rsidP="003D1C19">
      <w:pPr>
        <w:jc w:val="both"/>
        <w:rPr>
          <w:lang w:val="en-US"/>
        </w:rPr>
      </w:pPr>
    </w:p>
    <w:p w:rsidR="00700314" w:rsidRPr="00C419FB" w:rsidRDefault="00700314" w:rsidP="00700314">
      <w:pPr>
        <w:rPr>
          <w:b/>
          <w:lang w:val="it-IT"/>
        </w:rPr>
      </w:pPr>
      <w:r w:rsidRPr="00C419FB">
        <w:rPr>
          <w:b/>
          <w:lang w:val="it-IT"/>
        </w:rPr>
        <w:t>Biography</w:t>
      </w:r>
    </w:p>
    <w:p w:rsidR="007C287A" w:rsidRPr="007C287A" w:rsidRDefault="007C287A" w:rsidP="007C287A">
      <w:pPr>
        <w:jc w:val="both"/>
        <w:rPr>
          <w:rFonts w:eastAsia="Times New Roman"/>
          <w:lang w:val="en-US"/>
        </w:rPr>
      </w:pPr>
      <w:r>
        <w:rPr>
          <w:lang w:val="en-US"/>
        </w:rPr>
        <w:t xml:space="preserve">Silvius </w:t>
      </w:r>
      <w:proofErr w:type="spellStart"/>
      <w:r>
        <w:rPr>
          <w:lang w:val="en-US"/>
        </w:rPr>
        <w:t>Stanciu</w:t>
      </w:r>
      <w:proofErr w:type="spellEnd"/>
      <w:r w:rsidR="00700314">
        <w:rPr>
          <w:lang w:val="en-US"/>
        </w:rPr>
        <w:t xml:space="preserve"> </w:t>
      </w:r>
      <w:r w:rsidRPr="007C287A">
        <w:rPr>
          <w:rFonts w:eastAsia="Times New Roman"/>
          <w:lang w:val="en-US"/>
        </w:rPr>
        <w:t xml:space="preserve">is Professor and the Chair of the Department of Department of Continuous Training and Technology Transfer at” </w:t>
      </w:r>
      <w:proofErr w:type="spellStart"/>
      <w:r w:rsidRPr="007C287A">
        <w:rPr>
          <w:rFonts w:eastAsia="Times New Roman"/>
          <w:lang w:val="en-US"/>
        </w:rPr>
        <w:t>Dunărea</w:t>
      </w:r>
      <w:proofErr w:type="spellEnd"/>
      <w:r w:rsidRPr="007C287A">
        <w:rPr>
          <w:rFonts w:eastAsia="Times New Roman"/>
          <w:lang w:val="en-US"/>
        </w:rPr>
        <w:t xml:space="preserve"> de Jos” University of </w:t>
      </w:r>
      <w:proofErr w:type="spellStart"/>
      <w:r w:rsidRPr="007C287A">
        <w:rPr>
          <w:rFonts w:eastAsia="Times New Roman"/>
          <w:lang w:val="en-US"/>
        </w:rPr>
        <w:t>Galați</w:t>
      </w:r>
      <w:proofErr w:type="spellEnd"/>
      <w:r w:rsidRPr="007C287A">
        <w:rPr>
          <w:rFonts w:eastAsia="Times New Roman"/>
          <w:lang w:val="en-US"/>
        </w:rPr>
        <w:t xml:space="preserve"> since 2016. He received a B.S. in Food Engineering from Faculty of Food Science and Engineering in 1992 (the highest grade level and scholarship of excellence), a B.S. in Management and an M.S in International Business Administration from Faculty of Economics Studies and Administration” </w:t>
      </w:r>
      <w:proofErr w:type="spellStart"/>
      <w:r w:rsidRPr="007C287A">
        <w:rPr>
          <w:rFonts w:eastAsia="Times New Roman"/>
          <w:lang w:val="en-US"/>
        </w:rPr>
        <w:t>Dunărea</w:t>
      </w:r>
      <w:proofErr w:type="spellEnd"/>
      <w:r w:rsidRPr="007C287A">
        <w:rPr>
          <w:rFonts w:eastAsia="Times New Roman"/>
          <w:lang w:val="en-US"/>
        </w:rPr>
        <w:t xml:space="preserve"> de Jos” University of </w:t>
      </w:r>
      <w:proofErr w:type="spellStart"/>
      <w:r w:rsidRPr="007C287A">
        <w:rPr>
          <w:rFonts w:eastAsia="Times New Roman"/>
          <w:lang w:val="en-US"/>
        </w:rPr>
        <w:t>Galați</w:t>
      </w:r>
      <w:proofErr w:type="spellEnd"/>
      <w:r w:rsidRPr="007C287A">
        <w:rPr>
          <w:rFonts w:eastAsia="Times New Roman"/>
          <w:lang w:val="en-US"/>
        </w:rPr>
        <w:t xml:space="preserve">. </w:t>
      </w:r>
      <w:r w:rsidRPr="007C287A">
        <w:rPr>
          <w:rFonts w:eastAsia="Times New Roman"/>
          <w:lang w:val="en-US"/>
        </w:rPr>
        <w:t xml:space="preserve">His research interests are Food Economics, Food Quality and Technology, Business Administration in the </w:t>
      </w:r>
      <w:proofErr w:type="spellStart"/>
      <w:r w:rsidRPr="007C287A">
        <w:rPr>
          <w:rFonts w:eastAsia="Times New Roman"/>
          <w:lang w:val="en-US"/>
        </w:rPr>
        <w:t>agri</w:t>
      </w:r>
      <w:proofErr w:type="spellEnd"/>
      <w:r w:rsidRPr="007C287A">
        <w:rPr>
          <w:rFonts w:eastAsia="Times New Roman"/>
          <w:lang w:val="en-US"/>
        </w:rPr>
        <w:t xml:space="preserve">-food sector. Silvius published over 100 scientific papers, his research profile being available on </w:t>
      </w:r>
      <w:proofErr w:type="spellStart"/>
      <w:r w:rsidRPr="007C287A">
        <w:rPr>
          <w:rFonts w:eastAsia="Times New Roman"/>
          <w:lang w:val="en-US"/>
        </w:rPr>
        <w:t>ResearchGate</w:t>
      </w:r>
      <w:proofErr w:type="spellEnd"/>
      <w:r w:rsidRPr="007C287A">
        <w:rPr>
          <w:rFonts w:eastAsia="Times New Roman"/>
          <w:lang w:val="en-US"/>
        </w:rPr>
        <w:t>, Web of Knowledge, Scopus, or Google Academic.</w:t>
      </w:r>
    </w:p>
    <w:p w:rsidR="00700314" w:rsidRDefault="007C287A" w:rsidP="007C287A">
      <w:pPr>
        <w:jc w:val="both"/>
        <w:rPr>
          <w:rFonts w:eastAsia="Times New Roman"/>
          <w:lang w:eastAsia="it-IT"/>
        </w:rPr>
      </w:pPr>
      <w:r w:rsidRPr="007C287A">
        <w:rPr>
          <w:rFonts w:eastAsia="Times New Roman"/>
          <w:b/>
          <w:lang w:val="en-NZ" w:eastAsia="it-IT"/>
        </w:rPr>
        <w:t>Presenting author details</w:t>
      </w:r>
    </w:p>
    <w:p w:rsidR="00700314" w:rsidRPr="00C419FB" w:rsidRDefault="00700314" w:rsidP="00700314">
      <w:pPr>
        <w:autoSpaceDE w:val="0"/>
        <w:autoSpaceDN w:val="0"/>
        <w:adjustRightInd w:val="0"/>
        <w:rPr>
          <w:rFonts w:eastAsia="Times New Roman"/>
          <w:b/>
          <w:lang w:val="en-NZ" w:eastAsia="it-IT"/>
        </w:rPr>
      </w:pPr>
      <w:r w:rsidRPr="00C419FB">
        <w:rPr>
          <w:rFonts w:eastAsia="Times New Roman"/>
          <w:lang w:val="en-NZ" w:eastAsia="it-IT"/>
        </w:rPr>
        <w:t>Fu</w:t>
      </w:r>
      <w:r>
        <w:rPr>
          <w:rFonts w:eastAsia="Times New Roman"/>
          <w:lang w:val="en-NZ" w:eastAsia="it-IT"/>
        </w:rPr>
        <w:t xml:space="preserve">ll name: Silvius </w:t>
      </w:r>
      <w:proofErr w:type="spellStart"/>
      <w:r>
        <w:rPr>
          <w:rFonts w:eastAsia="Times New Roman"/>
          <w:lang w:val="en-NZ" w:eastAsia="it-IT"/>
        </w:rPr>
        <w:t>Stanciu</w:t>
      </w:r>
      <w:proofErr w:type="spellEnd"/>
      <w:r>
        <w:rPr>
          <w:rFonts w:eastAsia="Times New Roman"/>
          <w:lang w:val="en-NZ" w:eastAsia="it-IT"/>
        </w:rPr>
        <w:br/>
        <w:t>Contact number:</w:t>
      </w:r>
      <w:r w:rsidR="007C287A">
        <w:rPr>
          <w:rFonts w:eastAsia="Times New Roman"/>
          <w:lang w:val="en-NZ" w:eastAsia="it-IT"/>
        </w:rPr>
        <w:t xml:space="preserve"> </w:t>
      </w:r>
      <w:r>
        <w:rPr>
          <w:rFonts w:eastAsia="Times New Roman"/>
          <w:lang w:val="en-NZ" w:eastAsia="it-IT"/>
        </w:rPr>
        <w:t>+4033630142</w:t>
      </w:r>
    </w:p>
    <w:p w:rsidR="00700314" w:rsidRPr="00C419FB" w:rsidRDefault="00700314" w:rsidP="00700314">
      <w:pPr>
        <w:autoSpaceDE w:val="0"/>
        <w:autoSpaceDN w:val="0"/>
        <w:adjustRightInd w:val="0"/>
        <w:rPr>
          <w:rFonts w:eastAsia="Times New Roman"/>
          <w:lang w:val="en-NZ" w:eastAsia="it-IT"/>
        </w:rPr>
      </w:pPr>
      <w:r w:rsidRPr="00C419FB">
        <w:rPr>
          <w:rFonts w:eastAsia="Times New Roman"/>
          <w:lang w:val="en-NZ" w:eastAsia="it-IT"/>
        </w:rPr>
        <w:t>Category:</w:t>
      </w:r>
    </w:p>
    <w:p w:rsidR="00700314" w:rsidRPr="007C287A" w:rsidRDefault="00700314" w:rsidP="007C287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  <w:lang w:val="en-NZ" w:eastAsia="it-IT"/>
        </w:rPr>
      </w:pPr>
      <w:r w:rsidRPr="007C287A">
        <w:rPr>
          <w:rFonts w:eastAsia="Times New Roman"/>
          <w:lang w:val="en-NZ" w:eastAsia="it-IT"/>
        </w:rPr>
        <w:t>Oral presentation</w:t>
      </w:r>
    </w:p>
    <w:p w:rsidR="00700314" w:rsidRPr="00C419FB" w:rsidRDefault="00700314" w:rsidP="007C287A">
      <w:pPr>
        <w:autoSpaceDE w:val="0"/>
        <w:autoSpaceDN w:val="0"/>
        <w:adjustRightInd w:val="0"/>
        <w:spacing w:after="160" w:line="259" w:lineRule="auto"/>
        <w:ind w:left="768"/>
        <w:contextualSpacing/>
        <w:rPr>
          <w:rFonts w:eastAsia="Times New Roman"/>
          <w:lang w:val="en-NZ" w:eastAsia="it-IT"/>
        </w:rPr>
      </w:pPr>
      <w:r w:rsidRPr="00C419FB">
        <w:rPr>
          <w:rFonts w:eastAsia="Times New Roman"/>
          <w:lang w:val="en-NZ" w:eastAsia="it-IT"/>
        </w:rPr>
        <w:t>Poster presentation</w:t>
      </w:r>
      <w:r w:rsidRPr="00C419FB">
        <w:rPr>
          <w:rFonts w:eastAsia="Times New Roman"/>
          <w:lang w:val="en-NZ" w:eastAsia="it-IT"/>
        </w:rPr>
        <w:br/>
      </w:r>
    </w:p>
    <w:p w:rsidR="003D1C19" w:rsidRPr="003D1C19" w:rsidRDefault="003D1C19" w:rsidP="003D1C19">
      <w:pPr>
        <w:jc w:val="both"/>
        <w:rPr>
          <w:lang w:val="en-US"/>
        </w:rPr>
      </w:pPr>
    </w:p>
    <w:sectPr w:rsidR="003D1C19" w:rsidRPr="003D1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3347DF"/>
    <w:multiLevelType w:val="hybridMultilevel"/>
    <w:tmpl w:val="825A3E50"/>
    <w:lvl w:ilvl="0" w:tplc="0409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51"/>
    <w:rsid w:val="000143CA"/>
    <w:rsid w:val="000900A4"/>
    <w:rsid w:val="000C727D"/>
    <w:rsid w:val="000F73A7"/>
    <w:rsid w:val="00122BC4"/>
    <w:rsid w:val="001A121B"/>
    <w:rsid w:val="002136FF"/>
    <w:rsid w:val="002476C0"/>
    <w:rsid w:val="002E2D5D"/>
    <w:rsid w:val="002E3EEF"/>
    <w:rsid w:val="00315DBE"/>
    <w:rsid w:val="00315ECB"/>
    <w:rsid w:val="003B3D29"/>
    <w:rsid w:val="003D1C19"/>
    <w:rsid w:val="004318F5"/>
    <w:rsid w:val="00436C4E"/>
    <w:rsid w:val="004601DC"/>
    <w:rsid w:val="00474C9B"/>
    <w:rsid w:val="004869DC"/>
    <w:rsid w:val="004879AB"/>
    <w:rsid w:val="004E5C27"/>
    <w:rsid w:val="00510D7F"/>
    <w:rsid w:val="00565E2E"/>
    <w:rsid w:val="00570D47"/>
    <w:rsid w:val="00573862"/>
    <w:rsid w:val="005852A0"/>
    <w:rsid w:val="005E39C7"/>
    <w:rsid w:val="00624726"/>
    <w:rsid w:val="006844F1"/>
    <w:rsid w:val="006C4370"/>
    <w:rsid w:val="00700314"/>
    <w:rsid w:val="00706DCD"/>
    <w:rsid w:val="0079287C"/>
    <w:rsid w:val="007C287A"/>
    <w:rsid w:val="007E7703"/>
    <w:rsid w:val="0082708C"/>
    <w:rsid w:val="00884FAE"/>
    <w:rsid w:val="0097059A"/>
    <w:rsid w:val="00991900"/>
    <w:rsid w:val="009D4C24"/>
    <w:rsid w:val="009D5AB2"/>
    <w:rsid w:val="009F2FD3"/>
    <w:rsid w:val="00A43DEE"/>
    <w:rsid w:val="00AF2774"/>
    <w:rsid w:val="00B73823"/>
    <w:rsid w:val="00BC7D34"/>
    <w:rsid w:val="00C15F98"/>
    <w:rsid w:val="00C2321F"/>
    <w:rsid w:val="00C31594"/>
    <w:rsid w:val="00C754EB"/>
    <w:rsid w:val="00C935B6"/>
    <w:rsid w:val="00CC509A"/>
    <w:rsid w:val="00D55E51"/>
    <w:rsid w:val="00D67161"/>
    <w:rsid w:val="00D873D3"/>
    <w:rsid w:val="00D90F1E"/>
    <w:rsid w:val="00D92409"/>
    <w:rsid w:val="00D92B8D"/>
    <w:rsid w:val="00DE5C9E"/>
    <w:rsid w:val="00E33B9E"/>
    <w:rsid w:val="00E57D07"/>
    <w:rsid w:val="00EB2704"/>
    <w:rsid w:val="00EC56D1"/>
    <w:rsid w:val="00ED21AE"/>
    <w:rsid w:val="00F33474"/>
    <w:rsid w:val="00F508A1"/>
    <w:rsid w:val="00F53D3D"/>
    <w:rsid w:val="00F7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8620D1-52F1-4367-8CE5-69AD6B8D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C24"/>
    <w:rPr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3DE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2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lvius.Stanciu@ugal.ro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Silvius</dc:creator>
  <cp:keywords/>
  <dc:description/>
  <cp:lastModifiedBy>User</cp:lastModifiedBy>
  <cp:revision>7</cp:revision>
  <dcterms:created xsi:type="dcterms:W3CDTF">2018-05-19T14:37:00Z</dcterms:created>
  <dcterms:modified xsi:type="dcterms:W3CDTF">2018-05-20T13:34:00Z</dcterms:modified>
</cp:coreProperties>
</file>