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DEA" w:rsidRPr="005E71EB" w:rsidRDefault="000E437B" w:rsidP="00305C07">
      <w:pPr>
        <w:pStyle w:val="a5"/>
        <w:spacing w:line="720" w:lineRule="auto"/>
        <w:jc w:val="center"/>
        <w:rPr>
          <w:rFonts w:ascii="Times New Roman" w:hAnsi="Times New Roman" w:cs="Times New Roman"/>
          <w:b/>
          <w:bCs/>
          <w:color w:val="333333"/>
          <w:spacing w:val="-4"/>
          <w:sz w:val="24"/>
          <w:szCs w:val="24"/>
        </w:rPr>
      </w:pPr>
      <w:r>
        <w:rPr>
          <w:rFonts w:ascii="Times New Roman" w:eastAsia="바탕" w:hAnsi="Times New Roman" w:cs="Times New Roman" w:hint="eastAsia"/>
          <w:b/>
          <w:bCs/>
          <w:color w:val="333333"/>
          <w:spacing w:val="-4"/>
          <w:sz w:val="24"/>
          <w:szCs w:val="24"/>
        </w:rPr>
        <w:t xml:space="preserve">Evaluation of Durable Blast Resistance of Korean Rice Cultivars with </w:t>
      </w:r>
      <w:r w:rsidR="005E71EB">
        <w:rPr>
          <w:rFonts w:ascii="Times New Roman" w:eastAsia="바탕" w:hAnsi="Times New Roman" w:cs="Times New Roman" w:hint="eastAsia"/>
          <w:b/>
          <w:bCs/>
          <w:color w:val="333333"/>
          <w:spacing w:val="-4"/>
          <w:sz w:val="24"/>
          <w:szCs w:val="24"/>
        </w:rPr>
        <w:t>N</w:t>
      </w:r>
      <w:r w:rsidR="00071DEA" w:rsidRPr="005E71EB">
        <w:rPr>
          <w:rFonts w:ascii="Times New Roman" w:eastAsia="바탕" w:hAnsi="Times New Roman" w:cs="Times New Roman"/>
          <w:b/>
          <w:bCs/>
          <w:color w:val="333333"/>
          <w:spacing w:val="-4"/>
          <w:sz w:val="24"/>
          <w:szCs w:val="24"/>
        </w:rPr>
        <w:t>ursery</w:t>
      </w:r>
      <w:r>
        <w:rPr>
          <w:rFonts w:ascii="Times New Roman" w:eastAsia="바탕" w:hAnsi="Times New Roman" w:cs="Times New Roman" w:hint="eastAsia"/>
          <w:b/>
          <w:bCs/>
          <w:color w:val="333333"/>
          <w:spacing w:val="-4"/>
          <w:sz w:val="24"/>
          <w:szCs w:val="24"/>
        </w:rPr>
        <w:t xml:space="preserve"> Test</w:t>
      </w:r>
    </w:p>
    <w:p w:rsidR="00305C07" w:rsidRPr="005E71EB" w:rsidRDefault="000E437B" w:rsidP="00305C07">
      <w:pPr>
        <w:pStyle w:val="a5"/>
        <w:spacing w:line="72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>Roh</w:t>
      </w:r>
      <w:proofErr w:type="spellEnd"/>
      <w:r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 xml:space="preserve"> J.H*</w:t>
      </w:r>
      <w:r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 xml:space="preserve">, </w:t>
      </w:r>
      <w:r w:rsidR="005E71EB"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 xml:space="preserve">Kang I.J., Shim H.K., Cho Y.C., </w:t>
      </w:r>
      <w:proofErr w:type="spellStart"/>
      <w:r w:rsidR="003346A2"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>Heu</w:t>
      </w:r>
      <w:proofErr w:type="spellEnd"/>
      <w:r w:rsidR="005E71EB" w:rsidRPr="003346A2"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 xml:space="preserve"> S.G</w:t>
      </w:r>
      <w:r>
        <w:rPr>
          <w:rFonts w:ascii="Times New Roman" w:eastAsia="한양신명조" w:hAnsi="Times New Roman" w:cs="Times New Roman" w:hint="eastAsia"/>
          <w:b/>
          <w:bCs/>
          <w:color w:val="333333"/>
          <w:sz w:val="24"/>
          <w:szCs w:val="24"/>
        </w:rPr>
        <w:t>.</w:t>
      </w:r>
      <w:proofErr w:type="gramEnd"/>
    </w:p>
    <w:p w:rsidR="00305C07" w:rsidRPr="005E71EB" w:rsidRDefault="00305C07" w:rsidP="00305C07">
      <w:pPr>
        <w:pStyle w:val="a5"/>
        <w:spacing w:line="720" w:lineRule="auto"/>
        <w:jc w:val="center"/>
        <w:rPr>
          <w:rFonts w:ascii="Times New Roman" w:hAnsi="Times New Roman" w:cs="Times New Roman"/>
          <w:color w:val="333333"/>
          <w:spacing w:val="-10"/>
          <w:sz w:val="24"/>
          <w:szCs w:val="24"/>
        </w:rPr>
      </w:pPr>
      <w:r w:rsidRPr="005E71EB">
        <w:rPr>
          <w:rFonts w:ascii="Times New Roman" w:eastAsia="한양신명조" w:hAnsi="Times New Roman" w:cs="Times New Roman"/>
          <w:color w:val="333333"/>
          <w:spacing w:val="-10"/>
          <w:sz w:val="24"/>
          <w:szCs w:val="24"/>
        </w:rPr>
        <w:t xml:space="preserve"> National Institute of Crop Science, RDA, Suwon, 441-857, </w:t>
      </w:r>
      <w:r w:rsidR="005E71EB">
        <w:rPr>
          <w:rFonts w:ascii="Times New Roman" w:eastAsia="한양신명조" w:hAnsi="Times New Roman" w:cs="Times New Roman" w:hint="eastAsia"/>
          <w:color w:val="333333"/>
          <w:spacing w:val="-10"/>
          <w:sz w:val="24"/>
          <w:szCs w:val="24"/>
        </w:rPr>
        <w:t xml:space="preserve">South </w:t>
      </w:r>
      <w:r w:rsidRPr="005E71EB">
        <w:rPr>
          <w:rFonts w:ascii="Times New Roman" w:eastAsia="한양신명조" w:hAnsi="Times New Roman" w:cs="Times New Roman"/>
          <w:color w:val="333333"/>
          <w:spacing w:val="-10"/>
          <w:sz w:val="24"/>
          <w:szCs w:val="24"/>
        </w:rPr>
        <w:t>Korea</w:t>
      </w:r>
    </w:p>
    <w:p w:rsidR="00305C07" w:rsidRDefault="00305C07" w:rsidP="00C83F31">
      <w:pPr>
        <w:pStyle w:val="a5"/>
        <w:spacing w:line="240" w:lineRule="auto"/>
        <w:rPr>
          <w:rFonts w:ascii="Times New Roman" w:eastAsia="바탕" w:hAnsi="Times New Roman" w:cs="Times New Roman"/>
          <w:color w:val="333333"/>
          <w:sz w:val="24"/>
          <w:szCs w:val="24"/>
        </w:rPr>
      </w:pPr>
      <w:r w:rsidRPr="005E71EB">
        <w:rPr>
          <w:rFonts w:ascii="Times New Roman" w:eastAsia="한양신명조" w:hAnsi="Times New Roman" w:cs="Times New Roman"/>
          <w:b/>
          <w:bCs/>
          <w:color w:val="333333"/>
          <w:sz w:val="24"/>
          <w:szCs w:val="24"/>
        </w:rPr>
        <w:t>ABSTRACT: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Blast resistance of </w:t>
      </w:r>
      <w:r w:rsidR="00FF1C86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29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rice cultivars bred as a durable resistance </w:t>
      </w:r>
      <w:r w:rsidR="00C65930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through the 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sequential planti</w:t>
      </w:r>
      <w:r w:rsidR="00C46FCF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ng from 2004 to 2006 w</w:t>
      </w:r>
      <w:r w:rsidR="00C65930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as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evaluated </w:t>
      </w:r>
      <w:r w:rsidR="00C46FCF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compared with </w:t>
      </w:r>
      <w:r w:rsidR="00C65930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the 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nursery screening over 1</w:t>
      </w:r>
      <w:r w:rsidR="000F6731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4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test sites for </w:t>
      </w:r>
      <w:r w:rsidR="00C65930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11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years</w:t>
      </w:r>
      <w:r w:rsidR="00C65930"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 xml:space="preserve"> in Korea</w:t>
      </w:r>
      <w:r w:rsidRPr="005E71EB">
        <w:rPr>
          <w:rFonts w:ascii="Times New Roman" w:eastAsia="한양신명조" w:hAnsi="Times New Roman" w:cs="Times New Roman"/>
          <w:color w:val="333333"/>
          <w:sz w:val="24"/>
          <w:szCs w:val="24"/>
        </w:rPr>
        <w:t>.</w:t>
      </w:r>
      <w:r w:rsidR="005E71EB">
        <w:rPr>
          <w:rFonts w:ascii="Times New Roman" w:eastAsia="한양신명조" w:hAnsi="Times New Roman" w:cs="Times New Roman" w:hint="eastAsia"/>
          <w:color w:val="333333"/>
          <w:sz w:val="24"/>
          <w:szCs w:val="24"/>
        </w:rPr>
        <w:t xml:space="preserve"> 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The average disease severity (ADS) of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29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 xml:space="preserve"> rice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varieties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against rice blast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showed </w:t>
      </w:r>
      <w:r w:rsidR="00C46FCF" w:rsidRPr="005E71EB">
        <w:rPr>
          <w:rFonts w:ascii="Times New Roman" w:eastAsia="바탕" w:hAnsi="Times New Roman" w:cs="Times New Roman"/>
          <w:sz w:val="24"/>
          <w:szCs w:val="24"/>
        </w:rPr>
        <w:t xml:space="preserve">the 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resistance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as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3.5 degree</w:t>
      </w:r>
      <w:r w:rsidR="00BB1135" w:rsidRPr="005E71EB">
        <w:rPr>
          <w:rFonts w:ascii="Times New Roman" w:eastAsia="바탕" w:hAnsi="Times New Roman" w:cs="Times New Roman"/>
          <w:sz w:val="24"/>
          <w:szCs w:val="24"/>
        </w:rPr>
        <w:t>;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however</w:t>
      </w:r>
      <w:r w:rsidR="00C46FCF" w:rsidRPr="005E71EB">
        <w:rPr>
          <w:rFonts w:ascii="Times New Roman" w:eastAsia="바탕" w:hAnsi="Times New Roman" w:cs="Times New Roman"/>
          <w:sz w:val="24"/>
          <w:szCs w:val="24"/>
        </w:rPr>
        <w:t xml:space="preserve"> the 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difference of disease severity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among</w:t>
      </w:r>
      <w:r w:rsidR="00C46FCF" w:rsidRPr="005E71EB">
        <w:rPr>
          <w:rFonts w:ascii="Times New Roman" w:eastAsia="바탕" w:hAnsi="Times New Roman" w:cs="Times New Roman"/>
          <w:sz w:val="24"/>
          <w:szCs w:val="24"/>
        </w:rPr>
        <w:t xml:space="preserve"> the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variet</w:t>
      </w:r>
      <w:r w:rsidR="00C46FCF" w:rsidRPr="005E71EB">
        <w:rPr>
          <w:rFonts w:ascii="Times New Roman" w:eastAsia="바탕" w:hAnsi="Times New Roman" w:cs="Times New Roman"/>
          <w:sz w:val="24"/>
          <w:szCs w:val="24"/>
        </w:rPr>
        <w:t>ies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was from at least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1.9</w:t>
      </w:r>
      <w:r w:rsidRPr="005E71EB">
        <w:rPr>
          <w:rFonts w:ascii="Times New Roman" w:eastAsia="바탕" w:hAnsi="Times New Roman" w:cs="Times New Roman"/>
          <w:sz w:val="24"/>
          <w:szCs w:val="24"/>
        </w:rPr>
        <w:t xml:space="preserve"> up to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4.8</w:t>
      </w:r>
      <w:r w:rsidRPr="005E71EB">
        <w:rPr>
          <w:rFonts w:ascii="Times New Roman" w:eastAsia="바탕" w:hAnsi="Times New Roman" w:cs="Times New Roman"/>
          <w:sz w:val="24"/>
          <w:szCs w:val="24"/>
        </w:rPr>
        <w:t>.</w:t>
      </w:r>
      <w:r w:rsidR="00F43E62" w:rsidRPr="005E71E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A61F3B" w:rsidRPr="005E71EB">
        <w:rPr>
          <w:rFonts w:ascii="Times New Roman" w:eastAsia="바탕" w:hAnsi="Times New Roman" w:cs="Times New Roman"/>
          <w:sz w:val="24"/>
          <w:szCs w:val="24"/>
        </w:rPr>
        <w:t xml:space="preserve">ADS of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12</w:t>
      </w:r>
      <w:r w:rsidR="002B00B3" w:rsidRPr="005E71EB">
        <w:rPr>
          <w:rFonts w:ascii="Times New Roman" w:eastAsia="바탕" w:hAnsi="Times New Roman" w:cs="Times New Roman"/>
          <w:sz w:val="24"/>
          <w:szCs w:val="24"/>
        </w:rPr>
        <w:t xml:space="preserve"> cultivars were showed high resistant reaction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like as less than</w:t>
      </w:r>
      <w:r w:rsidR="002B00B3" w:rsidRPr="005E71EB">
        <w:rPr>
          <w:rFonts w:ascii="Times New Roman" w:eastAsia="바탕" w:hAnsi="Times New Roman" w:cs="Times New Roman"/>
          <w:sz w:val="24"/>
          <w:szCs w:val="24"/>
        </w:rPr>
        <w:t xml:space="preserve"> 3.0 degree and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17</w:t>
      </w:r>
      <w:r w:rsidR="002B00B3" w:rsidRPr="005E71EB">
        <w:rPr>
          <w:rFonts w:ascii="Times New Roman" w:eastAsia="바탕" w:hAnsi="Times New Roman" w:cs="Times New Roman"/>
          <w:sz w:val="24"/>
          <w:szCs w:val="24"/>
        </w:rPr>
        <w:t xml:space="preserve"> rice cultivars</w:t>
      </w:r>
      <w:r w:rsidR="00A61F3B" w:rsidRPr="005E71E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2B00B3" w:rsidRPr="005E71EB">
        <w:rPr>
          <w:rFonts w:ascii="Times New Roman" w:eastAsia="바탕" w:hAnsi="Times New Roman" w:cs="Times New Roman"/>
          <w:sz w:val="24"/>
          <w:szCs w:val="24"/>
        </w:rPr>
        <w:t>were showed moderate resistance.</w:t>
      </w:r>
      <w:r w:rsidR="00C83F31" w:rsidRPr="005E71EB">
        <w:rPr>
          <w:rFonts w:ascii="Times New Roman" w:eastAsia="바탕" w:hAnsi="Times New Roman" w:cs="Times New Roman"/>
          <w:color w:val="FF0000"/>
          <w:sz w:val="24"/>
          <w:szCs w:val="24"/>
        </w:rPr>
        <w:t xml:space="preserve"> 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Among the </w:t>
      </w:r>
      <w:r w:rsidR="00FF1C86" w:rsidRPr="005E71EB">
        <w:rPr>
          <w:rFonts w:ascii="Times New Roman" w:eastAsia="바탕" w:hAnsi="Times New Roman" w:cs="Times New Roman"/>
          <w:sz w:val="24"/>
          <w:szCs w:val="24"/>
        </w:rPr>
        <w:t>12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r</w:t>
      </w:r>
      <w:r w:rsidR="0035638D" w:rsidRPr="005E71EB">
        <w:rPr>
          <w:rFonts w:ascii="Times New Roman" w:eastAsia="바탕" w:hAnsi="Times New Roman" w:cs="Times New Roman"/>
          <w:sz w:val="24"/>
          <w:szCs w:val="24"/>
        </w:rPr>
        <w:t xml:space="preserve">ice cultivars 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>presente</w:t>
      </w:r>
      <w:r w:rsidR="0035638D" w:rsidRPr="005E71EB">
        <w:rPr>
          <w:rFonts w:ascii="Times New Roman" w:eastAsia="바탕" w:hAnsi="Times New Roman" w:cs="Times New Roman"/>
          <w:sz w:val="24"/>
          <w:szCs w:val="24"/>
        </w:rPr>
        <w:t>d low ADS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, </w:t>
      </w:r>
      <w:r w:rsidR="00F87AD2" w:rsidRPr="005E71EB">
        <w:rPr>
          <w:rFonts w:ascii="Times New Roman" w:eastAsia="바탕" w:hAnsi="Times New Roman" w:cs="Times New Roman"/>
          <w:sz w:val="24"/>
          <w:szCs w:val="24"/>
        </w:rPr>
        <w:t xml:space="preserve">4 rice cultivars, </w:t>
      </w:r>
      <w:proofErr w:type="spellStart"/>
      <w:r w:rsidR="00F87AD2" w:rsidRPr="005E71EB">
        <w:rPr>
          <w:rFonts w:ascii="Times New Roman" w:eastAsia="바탕" w:hAnsi="Times New Roman" w:cs="Times New Roman"/>
          <w:sz w:val="24"/>
          <w:szCs w:val="24"/>
        </w:rPr>
        <w:t>Ungwang</w:t>
      </w:r>
      <w:proofErr w:type="spellEnd"/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, </w:t>
      </w:r>
      <w:proofErr w:type="spellStart"/>
      <w:r w:rsidR="00F87AD2" w:rsidRPr="005E71EB">
        <w:rPr>
          <w:rFonts w:ascii="Times New Roman" w:eastAsia="바탕" w:hAnsi="Times New Roman" w:cs="Times New Roman"/>
          <w:sz w:val="24"/>
          <w:szCs w:val="24"/>
        </w:rPr>
        <w:t>Pungmi</w:t>
      </w:r>
      <w:proofErr w:type="spellEnd"/>
      <w:r w:rsidR="00F87AD2" w:rsidRPr="005E71EB">
        <w:rPr>
          <w:rFonts w:ascii="Times New Roman" w:eastAsia="바탕" w:hAnsi="Times New Roman" w:cs="Times New Roman"/>
          <w:sz w:val="24"/>
          <w:szCs w:val="24"/>
        </w:rPr>
        <w:t xml:space="preserve"> 1, </w:t>
      </w:r>
      <w:proofErr w:type="spellStart"/>
      <w:r w:rsidR="00D93109" w:rsidRPr="005E71EB">
        <w:rPr>
          <w:rFonts w:ascii="Times New Roman" w:eastAsia="바탕" w:hAnsi="Times New Roman" w:cs="Times New Roman"/>
          <w:sz w:val="24"/>
          <w:szCs w:val="24"/>
        </w:rPr>
        <w:t>Sinunbong</w:t>
      </w:r>
      <w:proofErr w:type="spellEnd"/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1, and </w:t>
      </w:r>
      <w:proofErr w:type="spellStart"/>
      <w:r w:rsidR="00D93109" w:rsidRPr="005E71EB">
        <w:rPr>
          <w:rFonts w:ascii="Times New Roman" w:eastAsia="바탕" w:hAnsi="Times New Roman" w:cs="Times New Roman"/>
          <w:sz w:val="24"/>
          <w:szCs w:val="24"/>
        </w:rPr>
        <w:t>Dasan</w:t>
      </w:r>
      <w:proofErr w:type="spellEnd"/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1 w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ere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constantly appeared high resistant reaction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for those 11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years in all test sites</w:t>
      </w:r>
      <w:r w:rsidR="00F87AD2" w:rsidRPr="005E71EB">
        <w:rPr>
          <w:rFonts w:ascii="Times New Roman" w:eastAsia="바탕" w:hAnsi="Times New Roman" w:cs="Times New Roman"/>
          <w:sz w:val="24"/>
          <w:szCs w:val="24"/>
        </w:rPr>
        <w:t xml:space="preserve"> and the others rice cultivars were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showed vari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ous</w:t>
      </w:r>
      <w:r w:rsidR="00D93109" w:rsidRPr="005E71EB">
        <w:rPr>
          <w:rFonts w:ascii="Times New Roman" w:eastAsia="바탕" w:hAnsi="Times New Roman" w:cs="Times New Roman"/>
          <w:sz w:val="24"/>
          <w:szCs w:val="24"/>
        </w:rPr>
        <w:t xml:space="preserve"> diseases severity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among the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test year</w:t>
      </w:r>
      <w:r w:rsidR="00F87AD2" w:rsidRPr="005E71EB">
        <w:rPr>
          <w:rFonts w:ascii="Times New Roman" w:eastAsia="바탕" w:hAnsi="Times New Roman" w:cs="Times New Roman"/>
          <w:sz w:val="24"/>
          <w:szCs w:val="24"/>
        </w:rPr>
        <w:t>s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and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 xml:space="preserve">the 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>test site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s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. </w:t>
      </w:r>
      <w:r w:rsidR="00CE4A33" w:rsidRPr="005E71EB">
        <w:rPr>
          <w:rFonts w:ascii="Times New Roman" w:eastAsia="바탕" w:hAnsi="Times New Roman" w:cs="Times New Roman"/>
          <w:sz w:val="24"/>
          <w:szCs w:val="24"/>
        </w:rPr>
        <w:t>20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rice cultivars including </w:t>
      </w:r>
      <w:proofErr w:type="spellStart"/>
      <w:r w:rsidR="00CE4A33" w:rsidRPr="005E71EB">
        <w:rPr>
          <w:rFonts w:ascii="Times New Roman" w:eastAsia="바탕" w:hAnsi="Times New Roman" w:cs="Times New Roman"/>
          <w:sz w:val="24"/>
          <w:szCs w:val="24"/>
        </w:rPr>
        <w:t>Gopum</w:t>
      </w:r>
      <w:proofErr w:type="spellEnd"/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w</w:t>
      </w:r>
      <w:r w:rsidR="00C83F31" w:rsidRPr="005E71EB">
        <w:rPr>
          <w:rFonts w:ascii="Times New Roman" w:eastAsia="바탕" w:hAnsi="Times New Roman" w:cs="Times New Roman"/>
          <w:sz w:val="24"/>
          <w:szCs w:val="24"/>
        </w:rPr>
        <w:t>ere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vary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variable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among the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test site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s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while the other rice cultivars were 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significantly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differen</w:t>
      </w:r>
      <w:r w:rsidR="00C65930" w:rsidRPr="005E71EB">
        <w:rPr>
          <w:rFonts w:ascii="Times New Roman" w:eastAsia="바탕" w:hAnsi="Times New Roman" w:cs="Times New Roman"/>
          <w:sz w:val="24"/>
          <w:szCs w:val="24"/>
        </w:rPr>
        <w:t>t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 xml:space="preserve"> between </w:t>
      </w:r>
      <w:r w:rsidR="00BB1135" w:rsidRPr="005E71EB">
        <w:rPr>
          <w:rFonts w:ascii="Times New Roman" w:eastAsia="바탕" w:hAnsi="Times New Roman" w:cs="Times New Roman"/>
          <w:sz w:val="24"/>
          <w:szCs w:val="24"/>
        </w:rPr>
        <w:t xml:space="preserve">the 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>test year</w:t>
      </w:r>
      <w:r w:rsidR="00BB1135" w:rsidRPr="005E71EB">
        <w:rPr>
          <w:rFonts w:ascii="Times New Roman" w:eastAsia="바탕" w:hAnsi="Times New Roman" w:cs="Times New Roman"/>
          <w:sz w:val="24"/>
          <w:szCs w:val="24"/>
        </w:rPr>
        <w:t>s</w:t>
      </w:r>
      <w:r w:rsidR="005D70BF" w:rsidRPr="005E71EB">
        <w:rPr>
          <w:rFonts w:ascii="Times New Roman" w:eastAsia="바탕" w:hAnsi="Times New Roman" w:cs="Times New Roman"/>
          <w:sz w:val="24"/>
          <w:szCs w:val="24"/>
        </w:rPr>
        <w:t>.</w:t>
      </w:r>
      <w:r w:rsidR="00C83F31" w:rsidRPr="005E71EB">
        <w:rPr>
          <w:rFonts w:ascii="Times New Roman" w:eastAsia="바탕" w:hAnsi="Times New Roman" w:cs="Times New Roman"/>
          <w:sz w:val="24"/>
          <w:szCs w:val="24"/>
        </w:rPr>
        <w:t xml:space="preserve"> </w:t>
      </w:r>
      <w:r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>These results indicated that durable resistance test</w:t>
      </w:r>
      <w:r w:rsidR="005D70BF"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 xml:space="preserve"> against rice blast using </w:t>
      </w:r>
      <w:r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 xml:space="preserve">sequential planting is </w:t>
      </w:r>
      <w:r w:rsidR="00C83F31"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 xml:space="preserve">a </w:t>
      </w:r>
      <w:r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>very efficient way to predict durab</w:t>
      </w:r>
      <w:r w:rsidR="00C83F31"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>ility</w:t>
      </w:r>
      <w:r w:rsidR="005D70BF"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 xml:space="preserve"> and nursery test for long periods </w:t>
      </w:r>
      <w:r w:rsidR="00C83F31" w:rsidRPr="005E71EB">
        <w:rPr>
          <w:rFonts w:ascii="Times New Roman" w:eastAsia="바탕" w:hAnsi="Times New Roman" w:cs="Times New Roman"/>
          <w:color w:val="333333"/>
          <w:sz w:val="24"/>
          <w:szCs w:val="24"/>
        </w:rPr>
        <w:t>also useful method to predict indirectly durable resistance of rice cultivars.</w:t>
      </w:r>
    </w:p>
    <w:p w:rsidR="005E71EB" w:rsidRDefault="005E71EB" w:rsidP="00C83F31">
      <w:pPr>
        <w:pStyle w:val="a5"/>
        <w:spacing w:line="240" w:lineRule="auto"/>
        <w:rPr>
          <w:rFonts w:ascii="Times New Roman" w:eastAsia="바탕" w:hAnsi="Times New Roman" w:cs="Times New Roman"/>
          <w:color w:val="333333"/>
          <w:sz w:val="24"/>
          <w:szCs w:val="24"/>
        </w:rPr>
      </w:pPr>
    </w:p>
    <w:p w:rsidR="005E71EB" w:rsidRDefault="005E71EB" w:rsidP="00C83F31">
      <w:pPr>
        <w:pStyle w:val="a5"/>
        <w:spacing w:line="240" w:lineRule="auto"/>
        <w:rPr>
          <w:rFonts w:ascii="Times New Roman" w:eastAsia="바탕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바탕" w:hAnsi="Times New Roman" w:cs="Times New Roman" w:hint="eastAsia"/>
          <w:color w:val="333333"/>
          <w:sz w:val="24"/>
          <w:szCs w:val="24"/>
        </w:rPr>
        <w:t>Keywords :</w:t>
      </w:r>
      <w:proofErr w:type="gramEnd"/>
      <w:r>
        <w:rPr>
          <w:rFonts w:ascii="Times New Roman" w:eastAsia="바탕" w:hAnsi="Times New Roman" w:cs="Times New Roman" w:hint="eastAsia"/>
          <w:color w:val="333333"/>
          <w:sz w:val="24"/>
          <w:szCs w:val="24"/>
        </w:rPr>
        <w:t xml:space="preserve"> Rice blast, Sequential planting, Blast nursery, Durable resistance</w:t>
      </w:r>
    </w:p>
    <w:p w:rsidR="005E71EB" w:rsidRPr="005E71EB" w:rsidRDefault="005E71EB" w:rsidP="00C83F31">
      <w:pPr>
        <w:pStyle w:val="a5"/>
        <w:spacing w:line="240" w:lineRule="auto"/>
        <w:rPr>
          <w:rFonts w:ascii="Times New Roman" w:eastAsia="바탕" w:hAnsi="Times New Roman" w:cs="Times New Roman"/>
          <w:color w:val="333333"/>
          <w:sz w:val="24"/>
          <w:szCs w:val="24"/>
        </w:rPr>
      </w:pPr>
      <w:bookmarkStart w:id="0" w:name="_GoBack"/>
      <w:bookmarkEnd w:id="0"/>
    </w:p>
    <w:p w:rsidR="00295861" w:rsidRPr="00295861" w:rsidRDefault="00295861" w:rsidP="005E71EB">
      <w:pPr>
        <w:pStyle w:val="a5"/>
        <w:spacing w:line="240" w:lineRule="auto"/>
        <w:rPr>
          <w:rFonts w:ascii="Times New Roman" w:eastAsia="바탕" w:hAnsi="Times New Roman" w:cs="Times New Roman"/>
          <w:color w:val="333333"/>
          <w:sz w:val="24"/>
          <w:szCs w:val="24"/>
        </w:rPr>
      </w:pPr>
      <w:r>
        <w:rPr>
          <w:rFonts w:ascii="Times New Roman" w:eastAsia="바탕" w:hAnsi="Times New Roman" w:cs="Times New Roman" w:hint="eastAsia"/>
          <w:color w:val="333333"/>
          <w:sz w:val="24"/>
          <w:szCs w:val="24"/>
        </w:rPr>
        <w:t>*</w:t>
      </w:r>
      <w:r w:rsidR="005E71EB">
        <w:rPr>
          <w:rFonts w:ascii="Times New Roman" w:eastAsia="바탕" w:hAnsi="Times New Roman" w:cs="Times New Roman" w:hint="eastAsia"/>
          <w:color w:val="333333"/>
          <w:sz w:val="24"/>
          <w:szCs w:val="24"/>
        </w:rPr>
        <w:t>Corresponding Author: (E-mail)</w:t>
      </w:r>
      <w:r>
        <w:rPr>
          <w:rFonts w:ascii="Times New Roman" w:eastAsia="바탕" w:hAnsi="Times New Roman" w:cs="Times New Roman" w:hint="eastAsia"/>
          <w:color w:val="333333"/>
          <w:sz w:val="24"/>
          <w:szCs w:val="24"/>
        </w:rPr>
        <w:t xml:space="preserve"> </w:t>
      </w:r>
      <w:hyperlink r:id="rId8" w:history="1">
        <w:r w:rsidRPr="00D44519">
          <w:rPr>
            <w:rStyle w:val="a6"/>
            <w:rFonts w:ascii="Times New Roman" w:eastAsia="바탕" w:hAnsi="Times New Roman" w:cs="Times New Roman" w:hint="eastAsia"/>
            <w:sz w:val="24"/>
            <w:szCs w:val="24"/>
          </w:rPr>
          <w:t>rohjh@korea.kr</w:t>
        </w:r>
      </w:hyperlink>
      <w:r>
        <w:rPr>
          <w:rFonts w:ascii="Times New Roman" w:eastAsia="바탕" w:hAnsi="Times New Roman" w:cs="Times New Roman" w:hint="eastAsia"/>
          <w:color w:val="333333"/>
          <w:sz w:val="24"/>
          <w:szCs w:val="24"/>
        </w:rPr>
        <w:t>, (Phone) + 82-31-695-4091</w:t>
      </w:r>
    </w:p>
    <w:sectPr w:rsidR="00295861" w:rsidRPr="00295861" w:rsidSect="009851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A9E" w:rsidRDefault="00011A9E" w:rsidP="00C65930">
      <w:pPr>
        <w:spacing w:after="0" w:line="240" w:lineRule="auto"/>
      </w:pPr>
      <w:r>
        <w:separator/>
      </w:r>
    </w:p>
  </w:endnote>
  <w:endnote w:type="continuationSeparator" w:id="0">
    <w:p w:rsidR="00011A9E" w:rsidRDefault="00011A9E" w:rsidP="00C6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A9E" w:rsidRDefault="00011A9E" w:rsidP="00C65930">
      <w:pPr>
        <w:spacing w:after="0" w:line="240" w:lineRule="auto"/>
      </w:pPr>
      <w:r>
        <w:separator/>
      </w:r>
    </w:p>
  </w:footnote>
  <w:footnote w:type="continuationSeparator" w:id="0">
    <w:p w:rsidR="00011A9E" w:rsidRDefault="00011A9E" w:rsidP="00C65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 w:rsidP="009851F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 w:rsidP="009851F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1F5" w:rsidRDefault="009851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A38"/>
    <w:multiLevelType w:val="hybridMultilevel"/>
    <w:tmpl w:val="73A85440"/>
    <w:lvl w:ilvl="0" w:tplc="DB1424A6"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39202A4"/>
    <w:multiLevelType w:val="hybridMultilevel"/>
    <w:tmpl w:val="C84A7106"/>
    <w:lvl w:ilvl="0" w:tplc="A0C42A00"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0D118D8"/>
    <w:multiLevelType w:val="hybridMultilevel"/>
    <w:tmpl w:val="7E38CDF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8149D1"/>
    <w:multiLevelType w:val="hybridMultilevel"/>
    <w:tmpl w:val="127EB2C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C238E2"/>
    <w:multiLevelType w:val="hybridMultilevel"/>
    <w:tmpl w:val="E2CA1742"/>
    <w:lvl w:ilvl="0" w:tplc="DCFEAAFA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59E2739B"/>
    <w:multiLevelType w:val="hybridMultilevel"/>
    <w:tmpl w:val="B81825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3A"/>
    <w:rsid w:val="000013A1"/>
    <w:rsid w:val="00011A9E"/>
    <w:rsid w:val="000143A4"/>
    <w:rsid w:val="00071DEA"/>
    <w:rsid w:val="000E437B"/>
    <w:rsid w:val="000F6731"/>
    <w:rsid w:val="00110FDF"/>
    <w:rsid w:val="001726AB"/>
    <w:rsid w:val="001B1498"/>
    <w:rsid w:val="001F2CA9"/>
    <w:rsid w:val="0022376F"/>
    <w:rsid w:val="00261D2B"/>
    <w:rsid w:val="00295861"/>
    <w:rsid w:val="002B00B3"/>
    <w:rsid w:val="002E45A5"/>
    <w:rsid w:val="002F7DC0"/>
    <w:rsid w:val="00305C07"/>
    <w:rsid w:val="003154B2"/>
    <w:rsid w:val="003346A2"/>
    <w:rsid w:val="0035638D"/>
    <w:rsid w:val="003829CC"/>
    <w:rsid w:val="003A0BDD"/>
    <w:rsid w:val="003B47EE"/>
    <w:rsid w:val="003E52EB"/>
    <w:rsid w:val="004024FC"/>
    <w:rsid w:val="0042379E"/>
    <w:rsid w:val="00440AC8"/>
    <w:rsid w:val="005356DE"/>
    <w:rsid w:val="005674A8"/>
    <w:rsid w:val="005A0C51"/>
    <w:rsid w:val="005A1FB6"/>
    <w:rsid w:val="005A71E3"/>
    <w:rsid w:val="005D70BF"/>
    <w:rsid w:val="005E1764"/>
    <w:rsid w:val="005E71EB"/>
    <w:rsid w:val="00627D5C"/>
    <w:rsid w:val="006414B4"/>
    <w:rsid w:val="00650A17"/>
    <w:rsid w:val="006C1BA0"/>
    <w:rsid w:val="006E0F14"/>
    <w:rsid w:val="006F64D6"/>
    <w:rsid w:val="00700162"/>
    <w:rsid w:val="00726F3A"/>
    <w:rsid w:val="00735D6E"/>
    <w:rsid w:val="00737F35"/>
    <w:rsid w:val="007654DE"/>
    <w:rsid w:val="007B71BA"/>
    <w:rsid w:val="007F126D"/>
    <w:rsid w:val="008218AD"/>
    <w:rsid w:val="008A5E94"/>
    <w:rsid w:val="008B45AD"/>
    <w:rsid w:val="008E538F"/>
    <w:rsid w:val="008F46FB"/>
    <w:rsid w:val="00965D2A"/>
    <w:rsid w:val="009851F5"/>
    <w:rsid w:val="009A7381"/>
    <w:rsid w:val="009C53E0"/>
    <w:rsid w:val="009D7BE4"/>
    <w:rsid w:val="00A377C3"/>
    <w:rsid w:val="00A61F3B"/>
    <w:rsid w:val="00AE6ED1"/>
    <w:rsid w:val="00B9797D"/>
    <w:rsid w:val="00BB1135"/>
    <w:rsid w:val="00C14DDF"/>
    <w:rsid w:val="00C22575"/>
    <w:rsid w:val="00C46FCF"/>
    <w:rsid w:val="00C477E7"/>
    <w:rsid w:val="00C57698"/>
    <w:rsid w:val="00C65930"/>
    <w:rsid w:val="00C81C76"/>
    <w:rsid w:val="00C83F31"/>
    <w:rsid w:val="00C90FAE"/>
    <w:rsid w:val="00C934EF"/>
    <w:rsid w:val="00CE4A33"/>
    <w:rsid w:val="00CE71FC"/>
    <w:rsid w:val="00D6744E"/>
    <w:rsid w:val="00D93109"/>
    <w:rsid w:val="00DC5A73"/>
    <w:rsid w:val="00DD60AB"/>
    <w:rsid w:val="00E039CB"/>
    <w:rsid w:val="00E21E2B"/>
    <w:rsid w:val="00E65450"/>
    <w:rsid w:val="00EB766B"/>
    <w:rsid w:val="00EE595D"/>
    <w:rsid w:val="00EF24C7"/>
    <w:rsid w:val="00F12C31"/>
    <w:rsid w:val="00F30E65"/>
    <w:rsid w:val="00F359DC"/>
    <w:rsid w:val="00F43E62"/>
    <w:rsid w:val="00F64501"/>
    <w:rsid w:val="00F66CF5"/>
    <w:rsid w:val="00F87AD2"/>
    <w:rsid w:val="00F9637B"/>
    <w:rsid w:val="00FA785B"/>
    <w:rsid w:val="00FE5EB3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F3A"/>
    <w:pPr>
      <w:ind w:left="720"/>
      <w:contextualSpacing/>
    </w:pPr>
  </w:style>
  <w:style w:type="table" w:styleId="a4">
    <w:name w:val="Table Grid"/>
    <w:basedOn w:val="a1"/>
    <w:uiPriority w:val="59"/>
    <w:rsid w:val="00726F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바탕글"/>
    <w:basedOn w:val="a"/>
    <w:rsid w:val="00305C07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6">
    <w:name w:val="Hyperlink"/>
    <w:basedOn w:val="a0"/>
    <w:uiPriority w:val="99"/>
    <w:unhideWhenUsed/>
    <w:rsid w:val="00305C07"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rsid w:val="00C6593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C65930"/>
  </w:style>
  <w:style w:type="paragraph" w:styleId="a8">
    <w:name w:val="footer"/>
    <w:basedOn w:val="a"/>
    <w:link w:val="Char0"/>
    <w:uiPriority w:val="99"/>
    <w:unhideWhenUsed/>
    <w:rsid w:val="00C659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C65930"/>
  </w:style>
  <w:style w:type="paragraph" w:customStyle="1" w:styleId="xl1445">
    <w:name w:val="xl1445"/>
    <w:basedOn w:val="a"/>
    <w:rsid w:val="000E437B"/>
    <w:pPr>
      <w:widowControl w:val="0"/>
      <w:autoSpaceDE w:val="0"/>
      <w:autoSpaceDN w:val="0"/>
      <w:spacing w:after="0" w:line="240" w:lineRule="auto"/>
      <w:jc w:val="center"/>
      <w:textAlignment w:val="top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F3A"/>
    <w:pPr>
      <w:ind w:left="720"/>
      <w:contextualSpacing/>
    </w:pPr>
  </w:style>
  <w:style w:type="table" w:styleId="a4">
    <w:name w:val="Table Grid"/>
    <w:basedOn w:val="a1"/>
    <w:uiPriority w:val="59"/>
    <w:rsid w:val="00726F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바탕글"/>
    <w:basedOn w:val="a"/>
    <w:rsid w:val="00305C07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6">
    <w:name w:val="Hyperlink"/>
    <w:basedOn w:val="a0"/>
    <w:uiPriority w:val="99"/>
    <w:unhideWhenUsed/>
    <w:rsid w:val="00305C07"/>
    <w:rPr>
      <w:color w:val="0000FF"/>
      <w:u w:val="single"/>
    </w:rPr>
  </w:style>
  <w:style w:type="paragraph" w:styleId="a7">
    <w:name w:val="header"/>
    <w:basedOn w:val="a"/>
    <w:link w:val="Char"/>
    <w:uiPriority w:val="99"/>
    <w:unhideWhenUsed/>
    <w:rsid w:val="00C6593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C65930"/>
  </w:style>
  <w:style w:type="paragraph" w:styleId="a8">
    <w:name w:val="footer"/>
    <w:basedOn w:val="a"/>
    <w:link w:val="Char0"/>
    <w:uiPriority w:val="99"/>
    <w:unhideWhenUsed/>
    <w:rsid w:val="00C659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C65930"/>
  </w:style>
  <w:style w:type="paragraph" w:customStyle="1" w:styleId="xl1445">
    <w:name w:val="xl1445"/>
    <w:basedOn w:val="a"/>
    <w:rsid w:val="000E437B"/>
    <w:pPr>
      <w:widowControl w:val="0"/>
      <w:autoSpaceDE w:val="0"/>
      <w:autoSpaceDN w:val="0"/>
      <w:spacing w:after="0" w:line="240" w:lineRule="auto"/>
      <w:jc w:val="center"/>
      <w:textAlignment w:val="top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jh@korea.kr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valvarez</dc:creator>
  <cp:lastModifiedBy>user</cp:lastModifiedBy>
  <cp:revision>2</cp:revision>
  <dcterms:created xsi:type="dcterms:W3CDTF">2018-03-12T10:49:00Z</dcterms:created>
  <dcterms:modified xsi:type="dcterms:W3CDTF">2018-03-12T10:49:00Z</dcterms:modified>
</cp:coreProperties>
</file>