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p>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noProof/>
        </w:rPr>
        <w:drawing>
          <wp:inline distT="0" distB="0" distL="0" distR="0">
            <wp:extent cx="1257300" cy="1600200"/>
            <wp:effectExtent l="0" t="0" r="0" b="0"/>
            <wp:docPr id="2" name="Picture 2" descr="C:\Users\Musa Khan\AppData\Local\Microsoft\Windows\INetCache\Content.Word\59722....12..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a Khan\AppData\Local\Microsoft\Windows\INetCache\Content.Word\59722....12..p...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7300" cy="1600200"/>
                    </a:xfrm>
                    <a:prstGeom prst="rect">
                      <a:avLst/>
                    </a:prstGeom>
                    <a:noFill/>
                    <a:ln>
                      <a:noFill/>
                    </a:ln>
                  </pic:spPr>
                </pic:pic>
              </a:graphicData>
            </a:graphic>
          </wp:inline>
        </w:drawing>
      </w:r>
    </w:p>
    <w:p w:rsidR="00FC5E75" w:rsidRDefault="00FC5E75"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Title:</w:t>
      </w:r>
    </w:p>
    <w:p w:rsidR="00237F35" w:rsidRDefault="00237F35"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RESPONSE OF LAWN GRASS CULTIVARS TO VARIOUS NITROGEN LEVELS </w:t>
      </w:r>
    </w:p>
    <w:p w:rsidR="00FC5E75" w:rsidRDefault="00FC5E75" w:rsidP="00FC5E75">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Muhammad Musa Khan</w:t>
      </w:r>
    </w:p>
    <w:p w:rsidR="00237F35" w:rsidRDefault="00237F35" w:rsidP="00FC5E7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Horticulture,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Faculty of Crop Production Sciences</w:t>
      </w:r>
      <w:r w:rsidR="00FC5E75">
        <w:rPr>
          <w:rFonts w:ascii="Times New Roman" w:eastAsia="Times New Roman" w:hAnsi="Times New Roman" w:cs="Times New Roman"/>
          <w:b/>
          <w:sz w:val="24"/>
        </w:rPr>
        <w:t xml:space="preserve"> Amir Muhammad Khan </w:t>
      </w:r>
      <w:r>
        <w:rPr>
          <w:rFonts w:ascii="Times New Roman" w:eastAsia="Times New Roman" w:hAnsi="Times New Roman" w:cs="Times New Roman"/>
          <w:b/>
          <w:sz w:val="24"/>
        </w:rPr>
        <w:t xml:space="preserve">Campus </w:t>
      </w:r>
      <w:proofErr w:type="spellStart"/>
      <w:r>
        <w:rPr>
          <w:rFonts w:ascii="Times New Roman" w:eastAsia="Times New Roman" w:hAnsi="Times New Roman" w:cs="Times New Roman"/>
          <w:b/>
          <w:sz w:val="24"/>
        </w:rPr>
        <w:t>Mardan</w:t>
      </w:r>
      <w:proofErr w:type="spellEnd"/>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The University of Agriculture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Peshawar</w:t>
      </w:r>
      <w:r w:rsidR="006B3800">
        <w:rPr>
          <w:rFonts w:ascii="Times New Roman" w:eastAsia="Times New Roman" w:hAnsi="Times New Roman" w:cs="Times New Roman"/>
          <w:b/>
          <w:sz w:val="24"/>
        </w:rPr>
        <w:t>.</w:t>
      </w:r>
      <w:r>
        <w:rPr>
          <w:rFonts w:ascii="Times New Roman" w:eastAsia="Times New Roman" w:hAnsi="Times New Roman" w:cs="Times New Roman"/>
          <w:b/>
          <w:sz w:val="24"/>
        </w:rPr>
        <w:t xml:space="preserve"> </w:t>
      </w:r>
    </w:p>
    <w:p w:rsidR="00237F35" w:rsidRDefault="00237F35" w:rsidP="00237F35">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A study entitled “Response of lawn grass cultivars to various nitrogen levels” was conduct at Cantonment Board Nursery </w:t>
      </w:r>
      <w:proofErr w:type="spellStart"/>
      <w:r>
        <w:rPr>
          <w:rFonts w:ascii="Times New Roman" w:eastAsia="Times New Roman" w:hAnsi="Times New Roman" w:cs="Times New Roman"/>
          <w:sz w:val="24"/>
        </w:rPr>
        <w:t>Nowshera</w:t>
      </w:r>
      <w:proofErr w:type="spellEnd"/>
      <w:r>
        <w:rPr>
          <w:rFonts w:ascii="Times New Roman" w:eastAsia="Times New Roman" w:hAnsi="Times New Roman" w:cs="Times New Roman"/>
          <w:sz w:val="24"/>
        </w:rPr>
        <w:t xml:space="preserve"> Cant. Khyber Pakhtunkhwa. The experiment was laid out in Randomized Complete Block Design with two factors factorial arrangement and replicated three times. Three cultivars of lawn grass (Korean grass, Australian grass, and Fine Dhaka grass) were subjected to various levels (control, 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100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and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of nitrogen. Urea was used as a source of nitrogen. According to the result, the application of nitrogen to different grass cultivars significantly influenced all parameters except quantity of newly emerged leaves and days to new growth. Nitrogen applied at the rate of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resulted in maximum length of leaves (7.3 cm), shoot length (30.2 cm), and visual appearance (7.4) marks but significantly reduced the days to spread (46) days. Maximum number of leaves (2008.9), internodes length (2.85), and days to spread (129.9), were observed in Korean grass at control. Fine Dhaka grass gave minimum days to new growth (12.175). From the obtained results, it is concluded that nitrogen applied at 150 kg ha</w:t>
      </w:r>
      <w:r>
        <w:rPr>
          <w:rFonts w:ascii="Times New Roman" w:eastAsia="Times New Roman" w:hAnsi="Times New Roman" w:cs="Times New Roman"/>
          <w:sz w:val="24"/>
          <w:vertAlign w:val="superscript"/>
        </w:rPr>
        <w:t>-1</w:t>
      </w:r>
      <w:r>
        <w:rPr>
          <w:rFonts w:ascii="Times New Roman" w:eastAsia="Times New Roman" w:hAnsi="Times New Roman" w:cs="Times New Roman"/>
          <w:sz w:val="24"/>
        </w:rPr>
        <w:t xml:space="preserve"> to Fine Dhaka grass caused significant increase in </w:t>
      </w:r>
      <w:r>
        <w:rPr>
          <w:rFonts w:ascii="Times New Roman" w:eastAsia="Times New Roman" w:hAnsi="Times New Roman" w:cs="Times New Roman"/>
          <w:sz w:val="24"/>
        </w:rPr>
        <w:lastRenderedPageBreak/>
        <w:t xml:space="preserve">leaf length, </w:t>
      </w:r>
      <w:proofErr w:type="gramStart"/>
      <w:r>
        <w:rPr>
          <w:rFonts w:ascii="Times New Roman" w:eastAsia="Times New Roman" w:hAnsi="Times New Roman" w:cs="Times New Roman"/>
          <w:sz w:val="24"/>
        </w:rPr>
        <w:t>Shoot</w:t>
      </w:r>
      <w:proofErr w:type="gramEnd"/>
      <w:r>
        <w:rPr>
          <w:rFonts w:ascii="Times New Roman" w:eastAsia="Times New Roman" w:hAnsi="Times New Roman" w:cs="Times New Roman"/>
          <w:sz w:val="24"/>
        </w:rPr>
        <w:t xml:space="preserve"> length, and visual attraction judgment but resulted in significant decrease in days to spread. </w:t>
      </w:r>
    </w:p>
    <w:p w:rsidR="00FC5E75" w:rsidRDefault="00FC5E75" w:rsidP="00237F35">
      <w:pPr>
        <w:spacing w:line="360" w:lineRule="auto"/>
        <w:jc w:val="both"/>
        <w:rPr>
          <w:rFonts w:ascii="Times New Roman" w:eastAsia="Times New Roman" w:hAnsi="Times New Roman" w:cs="Times New Roman"/>
          <w:sz w:val="24"/>
        </w:rPr>
      </w:pPr>
    </w:p>
    <w:p w:rsidR="008021BD" w:rsidRDefault="00FC5E75">
      <w:pPr>
        <w:rPr>
          <w:b/>
          <w:sz w:val="28"/>
          <w:szCs w:val="28"/>
        </w:rPr>
      </w:pPr>
      <w:r w:rsidRPr="00FC5E75">
        <w:rPr>
          <w:b/>
          <w:sz w:val="28"/>
          <w:szCs w:val="28"/>
        </w:rPr>
        <w:t>BIOGHRAPHY</w:t>
      </w:r>
    </w:p>
    <w:p w:rsidR="00FC5E75" w:rsidRDefault="00FC5E75" w:rsidP="00FC5E75">
      <w:r w:rsidRPr="0030756B">
        <w:t xml:space="preserve">Muhammad Musa Khan has more than two years of experience in landscape design and management, monitoring and evaluation, and research for diverse agriculture development projects, in non-profit </w:t>
      </w:r>
      <w:proofErr w:type="spellStart"/>
      <w:proofErr w:type="gramStart"/>
      <w:r w:rsidRPr="0030756B">
        <w:t>organizations.He</w:t>
      </w:r>
      <w:proofErr w:type="spellEnd"/>
      <w:proofErr w:type="gramEnd"/>
      <w:r w:rsidRPr="0030756B">
        <w:t xml:space="preserve"> is currently writing thesis on Master degree (Agriculture) research project. He earned a Bachelor’s degree in Agriculture specialization in Horticulture from The Agriculture University, Peshawar, Pakistan, earning distinctions in his course and research work. He conducted a research on the grafting dates and rootstocks varieties effect on the growth of citrus </w:t>
      </w:r>
      <w:proofErr w:type="spellStart"/>
      <w:r w:rsidRPr="0030756B">
        <w:t>aurantifolia</w:t>
      </w:r>
      <w:proofErr w:type="spellEnd"/>
      <w:r w:rsidRPr="0030756B">
        <w:t>. His job responsibilities included supporting and monitoring all research and administrative activities; Research activities were on station (fruits, vegetables, cereal and oilseed crops), off station (applied research of the mentioned crops on farmer field) and compilation of research data and writing out monthly, quarterly and annual progress reports. Administrative activities include the overall management of the station, i.e. supervision of staff, maintenance of the building and landscape, training, and communication. Provided advisory services on fruits, vegetables and other crops to the farmers in the project area. Musa has keen interest in working on system improvement and quality indicators of agriculture development projects in collaboration with the nonprofit sector and aspires to help marginalized communities.</w:t>
      </w:r>
    </w:p>
    <w:p w:rsidR="00FC5E75" w:rsidRDefault="00FC5E75" w:rsidP="00FC5E75">
      <w:pPr>
        <w:autoSpaceDE w:val="0"/>
        <w:autoSpaceDN w:val="0"/>
        <w:adjustRightInd w:val="0"/>
        <w:rPr>
          <w:rFonts w:eastAsia="Times New Roman"/>
          <w:b/>
          <w:lang w:val="en-NZ"/>
        </w:rPr>
      </w:pPr>
      <w:r>
        <w:rPr>
          <w:b/>
          <w:lang w:val="en-NZ"/>
        </w:rPr>
        <w:t xml:space="preserve">Presenting author details </w:t>
      </w:r>
      <w:r>
        <w:rPr>
          <w:b/>
          <w:lang w:val="en-NZ"/>
        </w:rPr>
        <w:br/>
      </w:r>
      <w:r>
        <w:rPr>
          <w:lang w:val="en-NZ"/>
        </w:rPr>
        <w:t>Full name: Muhammad Musa Khan</w:t>
      </w:r>
      <w:r>
        <w:rPr>
          <w:lang w:val="en-NZ"/>
        </w:rPr>
        <w:br/>
        <w:t>Contact number: +923339873681</w:t>
      </w:r>
      <w:r>
        <w:rPr>
          <w:lang w:val="en-NZ"/>
        </w:rPr>
        <w:br/>
      </w:r>
      <w:proofErr w:type="spellStart"/>
      <w:r>
        <w:rPr>
          <w:lang w:val="en-NZ"/>
        </w:rPr>
        <w:t>Whatsapp</w:t>
      </w:r>
      <w:proofErr w:type="spellEnd"/>
      <w:r>
        <w:rPr>
          <w:lang w:val="en-NZ"/>
        </w:rPr>
        <w:t xml:space="preserve"> account: +923339873681</w:t>
      </w:r>
      <w:r>
        <w:rPr>
          <w:lang w:val="en-NZ"/>
        </w:rPr>
        <w:br/>
        <w:t>Skype account: khantoru3</w:t>
      </w:r>
    </w:p>
    <w:p w:rsidR="00FC5E75" w:rsidRPr="00FC5E75" w:rsidRDefault="004F51E7" w:rsidP="00FC5E75">
      <w:pPr>
        <w:rPr>
          <w:b/>
          <w:sz w:val="28"/>
          <w:szCs w:val="28"/>
        </w:rPr>
      </w:pPr>
      <w:r>
        <w:rPr>
          <w:lang w:val="en-NZ"/>
        </w:rPr>
        <w:t>Category: (Oral presentation</w:t>
      </w:r>
      <w:r w:rsidR="00FC5E75">
        <w:rPr>
          <w:lang w:val="en-NZ"/>
        </w:rPr>
        <w:t>)</w:t>
      </w:r>
      <w:bookmarkStart w:id="0" w:name="_GoBack"/>
      <w:bookmarkEnd w:id="0"/>
    </w:p>
    <w:sectPr w:rsidR="00FC5E75" w:rsidRPr="00FC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35"/>
    <w:rsid w:val="00237F35"/>
    <w:rsid w:val="004F51E7"/>
    <w:rsid w:val="006B3800"/>
    <w:rsid w:val="008021BD"/>
    <w:rsid w:val="00D81B14"/>
    <w:rsid w:val="00FC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FF0F"/>
  <w15:chartTrackingRefBased/>
  <w15:docId w15:val="{0980F850-313C-463C-9D67-3F9E0DB7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F3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8909">
      <w:bodyDiv w:val="1"/>
      <w:marLeft w:val="0"/>
      <w:marRight w:val="0"/>
      <w:marTop w:val="0"/>
      <w:marBottom w:val="0"/>
      <w:divBdr>
        <w:top w:val="none" w:sz="0" w:space="0" w:color="auto"/>
        <w:left w:val="none" w:sz="0" w:space="0" w:color="auto"/>
        <w:bottom w:val="none" w:sz="0" w:space="0" w:color="auto"/>
        <w:right w:val="none" w:sz="0" w:space="0" w:color="auto"/>
      </w:divBdr>
    </w:div>
    <w:div w:id="1729264170">
      <w:bodyDiv w:val="1"/>
      <w:marLeft w:val="0"/>
      <w:marRight w:val="0"/>
      <w:marTop w:val="0"/>
      <w:marBottom w:val="0"/>
      <w:divBdr>
        <w:top w:val="none" w:sz="0" w:space="0" w:color="auto"/>
        <w:left w:val="none" w:sz="0" w:space="0" w:color="auto"/>
        <w:bottom w:val="none" w:sz="0" w:space="0" w:color="auto"/>
        <w:right w:val="none" w:sz="0" w:space="0" w:color="auto"/>
      </w:divBdr>
    </w:div>
    <w:div w:id="179529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Musa Khan</dc:creator>
  <cp:keywords/>
  <dc:description/>
  <cp:lastModifiedBy>Muhammad Musa Khan</cp:lastModifiedBy>
  <cp:revision>3</cp:revision>
  <dcterms:created xsi:type="dcterms:W3CDTF">2018-01-06T16:58:00Z</dcterms:created>
  <dcterms:modified xsi:type="dcterms:W3CDTF">2018-01-06T17:00:00Z</dcterms:modified>
</cp:coreProperties>
</file>