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1BE" w:rsidRPr="009E1CE4" w:rsidRDefault="009E1CE4" w:rsidP="009E1CE4">
      <w:pPr>
        <w:spacing w:after="0" w:line="240" w:lineRule="auto"/>
        <w:jc w:val="center"/>
        <w:rPr>
          <w:b/>
          <w:bCs w:val="0"/>
          <w:sz w:val="40"/>
          <w:szCs w:val="40"/>
        </w:rPr>
      </w:pPr>
      <w:r w:rsidRPr="009E1CE4">
        <w:rPr>
          <w:rFonts w:ascii="Arial" w:hAnsi="Arial" w:cs="Arial"/>
          <w:b/>
          <w:bCs w:val="0"/>
          <w:sz w:val="34"/>
          <w:szCs w:val="34"/>
        </w:rPr>
        <w:t>2</w:t>
      </w:r>
      <w:r w:rsidRPr="009E1CE4">
        <w:rPr>
          <w:rFonts w:ascii="Arial" w:hAnsi="Arial" w:cs="Arial"/>
          <w:b/>
          <w:bCs w:val="0"/>
          <w:sz w:val="34"/>
          <w:szCs w:val="34"/>
          <w:vertAlign w:val="superscript"/>
        </w:rPr>
        <w:t>nd</w:t>
      </w:r>
      <w:r w:rsidRPr="009E1CE4">
        <w:rPr>
          <w:rFonts w:ascii="Arial" w:hAnsi="Arial" w:cs="Arial"/>
          <w:b/>
          <w:bCs w:val="0"/>
          <w:sz w:val="34"/>
          <w:szCs w:val="34"/>
        </w:rPr>
        <w:t xml:space="preserve"> International Conference on Agriculture, Food and Aqua November 14-15, 2019 Bali, Indonesia</w:t>
      </w:r>
      <w:r w:rsidRPr="009E1CE4">
        <w:rPr>
          <w:b/>
          <w:bCs w:val="0"/>
          <w:sz w:val="40"/>
          <w:szCs w:val="40"/>
        </w:rPr>
        <w:t xml:space="preserve"> </w:t>
      </w:r>
    </w:p>
    <w:p w:rsidR="00C170EE" w:rsidRDefault="00B53343" w:rsidP="00C170EE">
      <w:pPr>
        <w:spacing w:after="0" w:line="240" w:lineRule="auto"/>
        <w:rPr>
          <w:rFonts w:ascii="Calibri" w:hAnsi="Calibri"/>
          <w:b/>
          <w:color w:val="000000"/>
          <w:sz w:val="28"/>
          <w:szCs w:val="28"/>
        </w:rPr>
      </w:pPr>
      <w:r>
        <w:rPr>
          <w:noProof/>
        </w:rPr>
        <mc:AlternateContent>
          <mc:Choice Requires="wps">
            <w:drawing>
              <wp:anchor distT="4294967294" distB="4294967294" distL="114300" distR="114300" simplePos="0" relativeHeight="251662336" behindDoc="0" locked="0" layoutInCell="1" allowOverlap="1">
                <wp:simplePos x="0" y="0"/>
                <wp:positionH relativeFrom="column">
                  <wp:posOffset>155575</wp:posOffset>
                </wp:positionH>
                <wp:positionV relativeFrom="paragraph">
                  <wp:posOffset>66674</wp:posOffset>
                </wp:positionV>
                <wp:extent cx="5829300" cy="0"/>
                <wp:effectExtent l="0" t="0" r="19050" b="19050"/>
                <wp:wrapNone/>
                <wp:docPr id="1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25pt,5.25pt" to="47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">
                <o:lock v:ext="edit" shapetype="f"/>
              </v:line>
            </w:pict>
          </mc:Fallback>
        </mc:AlternateContent>
      </w:r>
    </w:p>
    <w:p w:rsidR="003F2C14" w:rsidRPr="00C15868" w:rsidRDefault="00D151BE" w:rsidP="009E1CE4">
      <w:pPr>
        <w:spacing w:after="0" w:line="240" w:lineRule="auto"/>
        <w:rPr>
          <w:b/>
          <w:bCs w:val="0"/>
          <w:sz w:val="30"/>
          <w:szCs w:val="30"/>
        </w:rPr>
      </w:pPr>
      <w:r>
        <w:rPr>
          <w:b/>
          <w:bCs w:val="0"/>
          <w:sz w:val="30"/>
          <w:szCs w:val="30"/>
        </w:rPr>
        <w:t xml:space="preserve">Title: </w:t>
      </w:r>
      <w:r w:rsidR="009E1CE4">
        <w:rPr>
          <w:b/>
          <w:sz w:val="28"/>
          <w:szCs w:val="28"/>
        </w:rPr>
        <w:t xml:space="preserve">Agriculture and Horticulture is the </w:t>
      </w:r>
      <w:r w:rsidR="009E1CE4">
        <w:rPr>
          <w:b/>
          <w:bCs w:val="0"/>
          <w:sz w:val="28"/>
          <w:szCs w:val="28"/>
        </w:rPr>
        <w:t xml:space="preserve">major industry </w:t>
      </w:r>
      <w:r w:rsidR="009E1CE4">
        <w:rPr>
          <w:b/>
          <w:sz w:val="28"/>
          <w:szCs w:val="28"/>
        </w:rPr>
        <w:t xml:space="preserve">for the development of health, </w:t>
      </w:r>
      <w:r w:rsidR="009E1CE4">
        <w:rPr>
          <w:b/>
          <w:bCs w:val="0"/>
          <w:sz w:val="28"/>
          <w:szCs w:val="28"/>
        </w:rPr>
        <w:t xml:space="preserve">basic need and </w:t>
      </w:r>
      <w:r w:rsidR="009E1CE4">
        <w:rPr>
          <w:b/>
          <w:sz w:val="28"/>
          <w:szCs w:val="28"/>
        </w:rPr>
        <w:t xml:space="preserve">daily use of life, reduction in financial crises, </w:t>
      </w:r>
      <w:r w:rsidR="009E1CE4">
        <w:rPr>
          <w:b/>
          <w:bCs w:val="0"/>
          <w:sz w:val="28"/>
          <w:szCs w:val="28"/>
        </w:rPr>
        <w:t xml:space="preserve">global </w:t>
      </w:r>
      <w:r w:rsidR="009E1CE4">
        <w:rPr>
          <w:b/>
          <w:sz w:val="28"/>
          <w:szCs w:val="28"/>
        </w:rPr>
        <w:t>poverty and hunger in the</w:t>
      </w:r>
      <w:r w:rsidR="009E1CE4">
        <w:rPr>
          <w:b/>
          <w:bCs w:val="0"/>
          <w:sz w:val="28"/>
          <w:szCs w:val="28"/>
        </w:rPr>
        <w:t xml:space="preserve"> developing countries of t</w:t>
      </w:r>
      <w:bookmarkStart w:id="0" w:name="_GoBack"/>
      <w:bookmarkEnd w:id="0"/>
      <w:r w:rsidR="009E1CE4">
        <w:rPr>
          <w:b/>
          <w:bCs w:val="0"/>
          <w:sz w:val="28"/>
          <w:szCs w:val="28"/>
        </w:rPr>
        <w:t xml:space="preserve">he world like South Asia particularly in Pakistan. </w:t>
      </w:r>
    </w:p>
    <w:p w:rsidR="00D151BE" w:rsidRDefault="00D151BE" w:rsidP="001E545A">
      <w:pPr>
        <w:spacing w:after="0" w:line="240" w:lineRule="auto"/>
        <w:rPr>
          <w:b/>
          <w:bCs w:val="0"/>
          <w:sz w:val="24"/>
          <w:szCs w:val="24"/>
        </w:rPr>
      </w:pP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9E1CE4" w:rsidRPr="00DA30E3" w:rsidRDefault="00B53343" w:rsidP="009E1CE4">
      <w:pPr>
        <w:spacing w:after="0" w:line="240" w:lineRule="auto"/>
        <w:jc w:val="both"/>
        <w:rPr>
          <w:rFonts w:ascii="Calibri" w:hAnsi="Calibri"/>
          <w:sz w:val="22"/>
          <w:szCs w:val="26"/>
        </w:rPr>
      </w:pPr>
      <w:r>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4140835</wp:posOffset>
                </wp:positionH>
                <wp:positionV relativeFrom="paragraph">
                  <wp:posOffset>102235</wp:posOffset>
                </wp:positionV>
                <wp:extent cx="2476500" cy="3475355"/>
                <wp:effectExtent l="0" t="0" r="19050" b="10795"/>
                <wp:wrapSquare wrapText="bothSides"/>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47535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Pr="009E1CE4" w:rsidRDefault="002F55A9" w:rsidP="009E1CE4">
                            <w:pPr>
                              <w:spacing w:after="0" w:line="240" w:lineRule="auto"/>
                              <w:rPr>
                                <w:sz w:val="22"/>
                                <w:szCs w:val="22"/>
                              </w:rPr>
                            </w:pPr>
                            <w:r>
                              <w:rPr>
                                <w:sz w:val="24"/>
                                <w:szCs w:val="24"/>
                              </w:rPr>
                              <w:t>Ref</w:t>
                            </w:r>
                            <w:r w:rsidRPr="009E1CE4">
                              <w:rPr>
                                <w:sz w:val="22"/>
                                <w:szCs w:val="22"/>
                              </w:rPr>
                              <w:t>erences</w:t>
                            </w:r>
                          </w:p>
                          <w:p w:rsidR="00C92CD9" w:rsidRPr="009E1CE4" w:rsidRDefault="00C92CD9" w:rsidP="009E1CE4">
                            <w:pPr>
                              <w:pStyle w:val="ListParagraph"/>
                              <w:numPr>
                                <w:ilvl w:val="0"/>
                                <w:numId w:val="2"/>
                              </w:numPr>
                              <w:spacing w:after="0" w:line="240" w:lineRule="auto"/>
                              <w:rPr>
                                <w:rFonts w:ascii="Arial" w:hAnsi="Arial" w:cs="Arial"/>
                                <w:color w:val="000000"/>
                                <w:sz w:val="16"/>
                                <w:szCs w:val="16"/>
                                <w:shd w:val="clear" w:color="auto" w:fill="FFFFFF"/>
                              </w:rPr>
                            </w:pPr>
                            <w:proofErr w:type="spellStart"/>
                            <w:r w:rsidRPr="009E1CE4">
                              <w:rPr>
                                <w:rFonts w:ascii="Arial" w:hAnsi="Arial" w:cs="Arial"/>
                                <w:b/>
                                <w:color w:val="000000"/>
                                <w:sz w:val="16"/>
                                <w:szCs w:val="16"/>
                                <w:shd w:val="clear" w:color="auto" w:fill="FFFFFF"/>
                              </w:rPr>
                              <w:t>Berdegu</w:t>
                            </w:r>
                            <w:proofErr w:type="spellEnd"/>
                            <w:r w:rsidRPr="009E1CE4">
                              <w:rPr>
                                <w:rFonts w:ascii="Arial" w:hAnsi="Arial" w:cs="Arial"/>
                                <w:b/>
                                <w:color w:val="000000"/>
                                <w:sz w:val="16"/>
                                <w:szCs w:val="16"/>
                                <w:shd w:val="clear" w:color="auto" w:fill="FFFFFF"/>
                              </w:rPr>
                              <w:t>, J. A. &amp; G. Escobar</w:t>
                            </w:r>
                            <w:r w:rsidRPr="009E1CE4">
                              <w:rPr>
                                <w:rFonts w:ascii="Arial" w:hAnsi="Arial" w:cs="Arial"/>
                                <w:color w:val="000000"/>
                                <w:sz w:val="16"/>
                                <w:szCs w:val="16"/>
                                <w:shd w:val="clear" w:color="auto" w:fill="FFFFFF"/>
                              </w:rPr>
                              <w:t>. 2001.</w:t>
                            </w:r>
                            <w:r w:rsidRPr="009E1CE4">
                              <w:rPr>
                                <w:rStyle w:val="apple-converted-space"/>
                                <w:rFonts w:ascii="Arial" w:hAnsi="Arial" w:cs="Arial"/>
                                <w:color w:val="000000"/>
                                <w:sz w:val="16"/>
                                <w:szCs w:val="16"/>
                                <w:shd w:val="clear" w:color="auto" w:fill="FFFFFF"/>
                              </w:rPr>
                              <w:t> </w:t>
                            </w:r>
                            <w:r w:rsidRPr="009E1CE4">
                              <w:rPr>
                                <w:rFonts w:ascii="Arial" w:hAnsi="Arial" w:cs="Arial"/>
                                <w:color w:val="000000"/>
                                <w:sz w:val="16"/>
                                <w:szCs w:val="16"/>
                                <w:shd w:val="clear" w:color="auto" w:fill="FFFFFF"/>
                              </w:rPr>
                              <w:t>Agricultural Knowledge and Information Systems and Poverty Reduction. World Bank, AKIS Discussion Paper.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Birkhaeuser</w:t>
                            </w:r>
                            <w:proofErr w:type="spellEnd"/>
                            <w:r w:rsidRPr="009E1CE4">
                              <w:rPr>
                                <w:rFonts w:ascii="Arial" w:hAnsi="Arial" w:cs="Arial"/>
                                <w:b/>
                                <w:bCs/>
                                <w:color w:val="000000"/>
                                <w:sz w:val="16"/>
                                <w:szCs w:val="16"/>
                              </w:rPr>
                              <w:t xml:space="preserve">, D., </w:t>
                            </w:r>
                            <w:proofErr w:type="spellStart"/>
                            <w:r w:rsidRPr="009E1CE4">
                              <w:rPr>
                                <w:rFonts w:ascii="Arial" w:hAnsi="Arial" w:cs="Arial"/>
                                <w:b/>
                                <w:bCs/>
                                <w:color w:val="000000"/>
                                <w:sz w:val="16"/>
                                <w:szCs w:val="16"/>
                              </w:rPr>
                              <w:t>Evenson</w:t>
                            </w:r>
                            <w:proofErr w:type="spellEnd"/>
                            <w:r w:rsidRPr="009E1CE4">
                              <w:rPr>
                                <w:rFonts w:ascii="Arial" w:hAnsi="Arial" w:cs="Arial"/>
                                <w:b/>
                                <w:bCs/>
                                <w:color w:val="000000"/>
                                <w:sz w:val="16"/>
                                <w:szCs w:val="16"/>
                              </w:rPr>
                              <w:t>, R. E., &amp;</w:t>
                            </w:r>
                            <w:proofErr w:type="spellStart"/>
                            <w:r w:rsidRPr="009E1CE4">
                              <w:rPr>
                                <w:rFonts w:ascii="Arial" w:hAnsi="Arial" w:cs="Arial"/>
                                <w:b/>
                                <w:bCs/>
                                <w:color w:val="000000"/>
                                <w:sz w:val="16"/>
                                <w:szCs w:val="16"/>
                              </w:rPr>
                              <w:t>Feder</w:t>
                            </w:r>
                            <w:proofErr w:type="spellEnd"/>
                            <w:r w:rsidRPr="009E1CE4">
                              <w:rPr>
                                <w:rFonts w:ascii="Arial" w:hAnsi="Arial" w:cs="Arial"/>
                                <w:b/>
                                <w:bCs/>
                                <w:color w:val="000000"/>
                                <w:sz w:val="16"/>
                                <w:szCs w:val="16"/>
                              </w:rPr>
                              <w:t>, G.</w:t>
                            </w:r>
                            <w:r w:rsidRPr="009E1CE4">
                              <w:rPr>
                                <w:rStyle w:val="apple-converted-space"/>
                                <w:rFonts w:ascii="Arial" w:hAnsi="Arial" w:cs="Arial"/>
                                <w:b/>
                                <w:bCs/>
                                <w:color w:val="000000"/>
                                <w:sz w:val="16"/>
                                <w:szCs w:val="16"/>
                              </w:rPr>
                              <w:t> </w:t>
                            </w:r>
                            <w:r w:rsidRPr="009E1CE4">
                              <w:rPr>
                                <w:rFonts w:ascii="Arial" w:hAnsi="Arial" w:cs="Arial"/>
                                <w:color w:val="000000"/>
                                <w:sz w:val="16"/>
                                <w:szCs w:val="16"/>
                              </w:rPr>
                              <w:t>1988.</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The Economic Impact of Agricultural Extension: A Review. The World </w:t>
                            </w:r>
                            <w:proofErr w:type="gramStart"/>
                            <w:r w:rsidRPr="009E1CE4">
                              <w:rPr>
                                <w:rFonts w:ascii="Arial" w:hAnsi="Arial" w:cs="Arial"/>
                                <w:color w:val="000000"/>
                                <w:sz w:val="16"/>
                                <w:szCs w:val="16"/>
                              </w:rPr>
                              <w:t>Bank,</w:t>
                            </w:r>
                            <w:proofErr w:type="gramEnd"/>
                            <w:r w:rsidRPr="009E1CE4">
                              <w:rPr>
                                <w:rFonts w:ascii="Arial" w:hAnsi="Arial" w:cs="Arial"/>
                                <w:color w:val="000000"/>
                                <w:sz w:val="16"/>
                                <w:szCs w:val="16"/>
                              </w:rPr>
                              <w:t xml:space="preserve"> and New Haven, CT: Yale University, Economic Growth Center.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r w:rsidRPr="009E1CE4">
                              <w:rPr>
                                <w:rFonts w:ascii="Arial" w:hAnsi="Arial" w:cs="Arial"/>
                                <w:color w:val="000000"/>
                                <w:sz w:val="16"/>
                                <w:szCs w:val="16"/>
                              </w:rPr>
                              <w:t>February 2003.</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Brazil. Extraordinary Ministry for Food Security and the Fight </w:t>
                            </w:r>
                            <w:proofErr w:type="gramStart"/>
                            <w:r w:rsidRPr="009E1CE4">
                              <w:rPr>
                                <w:rFonts w:ascii="Arial" w:hAnsi="Arial" w:cs="Arial"/>
                                <w:color w:val="000000"/>
                                <w:sz w:val="16"/>
                                <w:szCs w:val="16"/>
                              </w:rPr>
                              <w:t>Against</w:t>
                            </w:r>
                            <w:proofErr w:type="gramEnd"/>
                            <w:r w:rsidRPr="009E1CE4">
                              <w:rPr>
                                <w:rFonts w:ascii="Arial" w:hAnsi="Arial" w:cs="Arial"/>
                                <w:color w:val="000000"/>
                                <w:sz w:val="16"/>
                                <w:szCs w:val="16"/>
                              </w:rPr>
                              <w:t xml:space="preserve"> Hunger.</w:t>
                            </w:r>
                            <w:r w:rsidRPr="009E1CE4">
                              <w:rPr>
                                <w:rStyle w:val="apple-converted-space"/>
                                <w:rFonts w:ascii="Arial" w:hAnsi="Arial" w:cs="Arial"/>
                                <w:color w:val="000000"/>
                                <w:sz w:val="16"/>
                                <w:szCs w:val="16"/>
                              </w:rPr>
                              <w:t> </w:t>
                            </w:r>
                            <w:r w:rsidRPr="009E1CE4">
                              <w:rPr>
                                <w:rFonts w:ascii="Arial" w:hAnsi="Arial" w:cs="Arial"/>
                                <w:color w:val="000000"/>
                                <w:sz w:val="16"/>
                                <w:szCs w:val="16"/>
                              </w:rPr>
                              <w:t>Capacity Building Approaches to Improving the Food Security of Poor People in the North East. TCP/BRA/2904</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Buttel</w:t>
                            </w:r>
                            <w:proofErr w:type="spellEnd"/>
                            <w:r w:rsidRPr="009E1CE4">
                              <w:rPr>
                                <w:rFonts w:ascii="Arial" w:hAnsi="Arial" w:cs="Arial"/>
                                <w:b/>
                                <w:bCs/>
                                <w:color w:val="000000"/>
                                <w:sz w:val="16"/>
                                <w:szCs w:val="16"/>
                              </w:rPr>
                              <w:t>, F</w:t>
                            </w:r>
                            <w:r w:rsidRPr="009E1CE4">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9E1CE4">
                              <w:rPr>
                                <w:rFonts w:ascii="Arial" w:hAnsi="Arial" w:cs="Arial"/>
                                <w:color w:val="000000"/>
                                <w:sz w:val="16"/>
                                <w:szCs w:val="16"/>
                              </w:rPr>
                              <w:t>. )</w:t>
                            </w:r>
                            <w:proofErr w:type="gramEnd"/>
                            <w:r w:rsidRPr="009E1CE4">
                              <w:rPr>
                                <w:rFonts w:ascii="Arial" w:hAnsi="Arial" w:cs="Arial"/>
                                <w:color w:val="000000"/>
                                <w:sz w:val="16"/>
                                <w:szCs w:val="16"/>
                              </w:rPr>
                              <w:t>;</w:t>
                            </w:r>
                            <w:r w:rsidRPr="009E1CE4">
                              <w:rPr>
                                <w:rStyle w:val="apple-converted-space"/>
                                <w:rFonts w:ascii="Arial" w:hAnsi="Arial" w:cs="Arial"/>
                                <w:color w:val="000000"/>
                                <w:sz w:val="16"/>
                                <w:szCs w:val="16"/>
                              </w:rPr>
                              <w:t> </w:t>
                            </w:r>
                            <w:r w:rsidRPr="009E1CE4">
                              <w:rPr>
                                <w:rFonts w:ascii="Arial" w:hAnsi="Arial" w:cs="Arial"/>
                                <w:color w:val="000000"/>
                                <w:sz w:val="16"/>
                                <w:szCs w:val="16"/>
                              </w:rPr>
                              <w:t>Agricultural Extension: Worldwide Institutional Evolution and Forces for Change. Elsevier Science Publishers. Amsterdam.</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Christoplos</w:t>
                            </w:r>
                            <w:proofErr w:type="spellEnd"/>
                            <w:r w:rsidRPr="009E1CE4">
                              <w:rPr>
                                <w:rFonts w:ascii="Arial" w:hAnsi="Arial" w:cs="Arial"/>
                                <w:b/>
                                <w:bCs/>
                                <w:color w:val="000000"/>
                                <w:sz w:val="16"/>
                                <w:szCs w:val="16"/>
                              </w:rPr>
                              <w:t>, I.; J. Farrington; &amp; A. Kidd</w:t>
                            </w:r>
                            <w:r w:rsidRPr="009E1CE4">
                              <w:rPr>
                                <w:rFonts w:ascii="Arial" w:hAnsi="Arial" w:cs="Arial"/>
                                <w:color w:val="000000"/>
                                <w:sz w:val="16"/>
                                <w:szCs w:val="16"/>
                              </w:rPr>
                              <w:t>. 2000.</w:t>
                            </w:r>
                            <w:r w:rsidRPr="009E1CE4">
                              <w:rPr>
                                <w:rStyle w:val="apple-converted-space"/>
                                <w:rFonts w:ascii="Arial" w:hAnsi="Arial" w:cs="Arial"/>
                                <w:color w:val="000000"/>
                                <w:sz w:val="16"/>
                                <w:szCs w:val="16"/>
                              </w:rPr>
                              <w:t> </w:t>
                            </w:r>
                            <w:r w:rsidRPr="009E1CE4">
                              <w:rPr>
                                <w:rFonts w:ascii="Arial" w:hAnsi="Arial" w:cs="Arial"/>
                                <w:color w:val="000000"/>
                                <w:sz w:val="16"/>
                                <w:szCs w:val="16"/>
                              </w:rPr>
                              <w:t>Extension, Poverty and Vulnerability: An Inception Report. The Neuchatel Initiative 2000. Uppsala, Sweden.</w:t>
                            </w:r>
                          </w:p>
                          <w:p w:rsidR="00325AE5" w:rsidRPr="00325AE5" w:rsidRDefault="00325AE5" w:rsidP="00C92CD9">
                            <w:pPr>
                              <w:pStyle w:val="ListParagraph"/>
                              <w:ind w:left="180"/>
                              <w:rPr>
                                <w:rFonts w:ascii="Arial" w:hAnsi="Arial" w:cs="Arial"/>
                                <w:color w:val="252525"/>
                                <w:sz w:val="20"/>
                                <w:szCs w:val="20"/>
                                <w:shd w:val="clear" w:color="auto" w:fill="FFFFFF"/>
                              </w:rPr>
                            </w:pP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6.05pt;margin-top:8.05pt;width:195pt;height:27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" fillcolor="white [3201]" strokecolor="black [3200]" strokeweight="2pt">
                <v:path arrowok="t"/>
                <v:textbox>
                  <w:txbxContent>
                    <w:p w:rsidR="000412AC" w:rsidRPr="009E1CE4" w:rsidRDefault="002F55A9" w:rsidP="009E1CE4">
                      <w:pPr>
                        <w:spacing w:after="0" w:line="240" w:lineRule="auto"/>
                        <w:rPr>
                          <w:sz w:val="22"/>
                          <w:szCs w:val="22"/>
                        </w:rPr>
                      </w:pPr>
                      <w:r>
                        <w:rPr>
                          <w:sz w:val="24"/>
                          <w:szCs w:val="24"/>
                        </w:rPr>
                        <w:t>Ref</w:t>
                      </w:r>
                      <w:r w:rsidRPr="009E1CE4">
                        <w:rPr>
                          <w:sz w:val="22"/>
                          <w:szCs w:val="22"/>
                        </w:rPr>
                        <w:t>erences</w:t>
                      </w:r>
                    </w:p>
                    <w:p w:rsidR="00C92CD9" w:rsidRPr="009E1CE4" w:rsidRDefault="00C92CD9" w:rsidP="009E1CE4">
                      <w:pPr>
                        <w:pStyle w:val="ListParagraph"/>
                        <w:numPr>
                          <w:ilvl w:val="0"/>
                          <w:numId w:val="2"/>
                        </w:numPr>
                        <w:spacing w:after="0" w:line="240" w:lineRule="auto"/>
                        <w:rPr>
                          <w:rFonts w:ascii="Arial" w:hAnsi="Arial" w:cs="Arial"/>
                          <w:color w:val="000000"/>
                          <w:sz w:val="16"/>
                          <w:szCs w:val="16"/>
                          <w:shd w:val="clear" w:color="auto" w:fill="FFFFFF"/>
                        </w:rPr>
                      </w:pPr>
                      <w:proofErr w:type="spellStart"/>
                      <w:r w:rsidRPr="009E1CE4">
                        <w:rPr>
                          <w:rFonts w:ascii="Arial" w:hAnsi="Arial" w:cs="Arial"/>
                          <w:b/>
                          <w:color w:val="000000"/>
                          <w:sz w:val="16"/>
                          <w:szCs w:val="16"/>
                          <w:shd w:val="clear" w:color="auto" w:fill="FFFFFF"/>
                        </w:rPr>
                        <w:t>Berdegu</w:t>
                      </w:r>
                      <w:proofErr w:type="spellEnd"/>
                      <w:r w:rsidRPr="009E1CE4">
                        <w:rPr>
                          <w:rFonts w:ascii="Arial" w:hAnsi="Arial" w:cs="Arial"/>
                          <w:b/>
                          <w:color w:val="000000"/>
                          <w:sz w:val="16"/>
                          <w:szCs w:val="16"/>
                          <w:shd w:val="clear" w:color="auto" w:fill="FFFFFF"/>
                        </w:rPr>
                        <w:t>, J. A. &amp; G. Escobar</w:t>
                      </w:r>
                      <w:r w:rsidRPr="009E1CE4">
                        <w:rPr>
                          <w:rFonts w:ascii="Arial" w:hAnsi="Arial" w:cs="Arial"/>
                          <w:color w:val="000000"/>
                          <w:sz w:val="16"/>
                          <w:szCs w:val="16"/>
                          <w:shd w:val="clear" w:color="auto" w:fill="FFFFFF"/>
                        </w:rPr>
                        <w:t>. 2001.</w:t>
                      </w:r>
                      <w:r w:rsidRPr="009E1CE4">
                        <w:rPr>
                          <w:rStyle w:val="apple-converted-space"/>
                          <w:rFonts w:ascii="Arial" w:hAnsi="Arial" w:cs="Arial"/>
                          <w:color w:val="000000"/>
                          <w:sz w:val="16"/>
                          <w:szCs w:val="16"/>
                          <w:shd w:val="clear" w:color="auto" w:fill="FFFFFF"/>
                        </w:rPr>
                        <w:t> </w:t>
                      </w:r>
                      <w:r w:rsidRPr="009E1CE4">
                        <w:rPr>
                          <w:rFonts w:ascii="Arial" w:hAnsi="Arial" w:cs="Arial"/>
                          <w:color w:val="000000"/>
                          <w:sz w:val="16"/>
                          <w:szCs w:val="16"/>
                          <w:shd w:val="clear" w:color="auto" w:fill="FFFFFF"/>
                        </w:rPr>
                        <w:t>Agricultural Knowledge and Information Systems and Poverty Reduction. World Bank, AKIS Discussion Paper.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Birkhaeuser</w:t>
                      </w:r>
                      <w:proofErr w:type="spellEnd"/>
                      <w:r w:rsidRPr="009E1CE4">
                        <w:rPr>
                          <w:rFonts w:ascii="Arial" w:hAnsi="Arial" w:cs="Arial"/>
                          <w:b/>
                          <w:bCs/>
                          <w:color w:val="000000"/>
                          <w:sz w:val="16"/>
                          <w:szCs w:val="16"/>
                        </w:rPr>
                        <w:t xml:space="preserve">, D., </w:t>
                      </w:r>
                      <w:proofErr w:type="spellStart"/>
                      <w:r w:rsidRPr="009E1CE4">
                        <w:rPr>
                          <w:rFonts w:ascii="Arial" w:hAnsi="Arial" w:cs="Arial"/>
                          <w:b/>
                          <w:bCs/>
                          <w:color w:val="000000"/>
                          <w:sz w:val="16"/>
                          <w:szCs w:val="16"/>
                        </w:rPr>
                        <w:t>Evenson</w:t>
                      </w:r>
                      <w:proofErr w:type="spellEnd"/>
                      <w:r w:rsidRPr="009E1CE4">
                        <w:rPr>
                          <w:rFonts w:ascii="Arial" w:hAnsi="Arial" w:cs="Arial"/>
                          <w:b/>
                          <w:bCs/>
                          <w:color w:val="000000"/>
                          <w:sz w:val="16"/>
                          <w:szCs w:val="16"/>
                        </w:rPr>
                        <w:t>, R. E., &amp;</w:t>
                      </w:r>
                      <w:proofErr w:type="spellStart"/>
                      <w:r w:rsidRPr="009E1CE4">
                        <w:rPr>
                          <w:rFonts w:ascii="Arial" w:hAnsi="Arial" w:cs="Arial"/>
                          <w:b/>
                          <w:bCs/>
                          <w:color w:val="000000"/>
                          <w:sz w:val="16"/>
                          <w:szCs w:val="16"/>
                        </w:rPr>
                        <w:t>Feder</w:t>
                      </w:r>
                      <w:proofErr w:type="spellEnd"/>
                      <w:r w:rsidRPr="009E1CE4">
                        <w:rPr>
                          <w:rFonts w:ascii="Arial" w:hAnsi="Arial" w:cs="Arial"/>
                          <w:b/>
                          <w:bCs/>
                          <w:color w:val="000000"/>
                          <w:sz w:val="16"/>
                          <w:szCs w:val="16"/>
                        </w:rPr>
                        <w:t>, G.</w:t>
                      </w:r>
                      <w:r w:rsidRPr="009E1CE4">
                        <w:rPr>
                          <w:rStyle w:val="apple-converted-space"/>
                          <w:rFonts w:ascii="Arial" w:hAnsi="Arial" w:cs="Arial"/>
                          <w:b/>
                          <w:bCs/>
                          <w:color w:val="000000"/>
                          <w:sz w:val="16"/>
                          <w:szCs w:val="16"/>
                        </w:rPr>
                        <w:t> </w:t>
                      </w:r>
                      <w:r w:rsidRPr="009E1CE4">
                        <w:rPr>
                          <w:rFonts w:ascii="Arial" w:hAnsi="Arial" w:cs="Arial"/>
                          <w:color w:val="000000"/>
                          <w:sz w:val="16"/>
                          <w:szCs w:val="16"/>
                        </w:rPr>
                        <w:t>1988.</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The Economic Impact of Agricultural Extension: A Review. The World </w:t>
                      </w:r>
                      <w:proofErr w:type="gramStart"/>
                      <w:r w:rsidRPr="009E1CE4">
                        <w:rPr>
                          <w:rFonts w:ascii="Arial" w:hAnsi="Arial" w:cs="Arial"/>
                          <w:color w:val="000000"/>
                          <w:sz w:val="16"/>
                          <w:szCs w:val="16"/>
                        </w:rPr>
                        <w:t>Bank,</w:t>
                      </w:r>
                      <w:proofErr w:type="gramEnd"/>
                      <w:r w:rsidRPr="009E1CE4">
                        <w:rPr>
                          <w:rFonts w:ascii="Arial" w:hAnsi="Arial" w:cs="Arial"/>
                          <w:color w:val="000000"/>
                          <w:sz w:val="16"/>
                          <w:szCs w:val="16"/>
                        </w:rPr>
                        <w:t xml:space="preserve"> and New Haven, CT: Yale University, Economic Growth Center.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r w:rsidRPr="009E1CE4">
                        <w:rPr>
                          <w:rFonts w:ascii="Arial" w:hAnsi="Arial" w:cs="Arial"/>
                          <w:color w:val="000000"/>
                          <w:sz w:val="16"/>
                          <w:szCs w:val="16"/>
                        </w:rPr>
                        <w:t>February 2003.</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Brazil. Extraordinary Ministry for Food Security and the Fight </w:t>
                      </w:r>
                      <w:proofErr w:type="gramStart"/>
                      <w:r w:rsidRPr="009E1CE4">
                        <w:rPr>
                          <w:rFonts w:ascii="Arial" w:hAnsi="Arial" w:cs="Arial"/>
                          <w:color w:val="000000"/>
                          <w:sz w:val="16"/>
                          <w:szCs w:val="16"/>
                        </w:rPr>
                        <w:t>Against</w:t>
                      </w:r>
                      <w:proofErr w:type="gramEnd"/>
                      <w:r w:rsidRPr="009E1CE4">
                        <w:rPr>
                          <w:rFonts w:ascii="Arial" w:hAnsi="Arial" w:cs="Arial"/>
                          <w:color w:val="000000"/>
                          <w:sz w:val="16"/>
                          <w:szCs w:val="16"/>
                        </w:rPr>
                        <w:t xml:space="preserve"> Hunger.</w:t>
                      </w:r>
                      <w:r w:rsidRPr="009E1CE4">
                        <w:rPr>
                          <w:rStyle w:val="apple-converted-space"/>
                          <w:rFonts w:ascii="Arial" w:hAnsi="Arial" w:cs="Arial"/>
                          <w:color w:val="000000"/>
                          <w:sz w:val="16"/>
                          <w:szCs w:val="16"/>
                        </w:rPr>
                        <w:t> </w:t>
                      </w:r>
                      <w:r w:rsidRPr="009E1CE4">
                        <w:rPr>
                          <w:rFonts w:ascii="Arial" w:hAnsi="Arial" w:cs="Arial"/>
                          <w:color w:val="000000"/>
                          <w:sz w:val="16"/>
                          <w:szCs w:val="16"/>
                        </w:rPr>
                        <w:t>Capacity Building Approaches to Improving the Food Security of Poor People in the North East. TCP/BRA/2904</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Buttel</w:t>
                      </w:r>
                      <w:proofErr w:type="spellEnd"/>
                      <w:r w:rsidRPr="009E1CE4">
                        <w:rPr>
                          <w:rFonts w:ascii="Arial" w:hAnsi="Arial" w:cs="Arial"/>
                          <w:b/>
                          <w:bCs/>
                          <w:color w:val="000000"/>
                          <w:sz w:val="16"/>
                          <w:szCs w:val="16"/>
                        </w:rPr>
                        <w:t>, F</w:t>
                      </w:r>
                      <w:r w:rsidRPr="009E1CE4">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9E1CE4">
                        <w:rPr>
                          <w:rFonts w:ascii="Arial" w:hAnsi="Arial" w:cs="Arial"/>
                          <w:color w:val="000000"/>
                          <w:sz w:val="16"/>
                          <w:szCs w:val="16"/>
                        </w:rPr>
                        <w:t>. )</w:t>
                      </w:r>
                      <w:proofErr w:type="gramEnd"/>
                      <w:r w:rsidRPr="009E1CE4">
                        <w:rPr>
                          <w:rFonts w:ascii="Arial" w:hAnsi="Arial" w:cs="Arial"/>
                          <w:color w:val="000000"/>
                          <w:sz w:val="16"/>
                          <w:szCs w:val="16"/>
                        </w:rPr>
                        <w:t>;</w:t>
                      </w:r>
                      <w:r w:rsidRPr="009E1CE4">
                        <w:rPr>
                          <w:rStyle w:val="apple-converted-space"/>
                          <w:rFonts w:ascii="Arial" w:hAnsi="Arial" w:cs="Arial"/>
                          <w:color w:val="000000"/>
                          <w:sz w:val="16"/>
                          <w:szCs w:val="16"/>
                        </w:rPr>
                        <w:t> </w:t>
                      </w:r>
                      <w:r w:rsidRPr="009E1CE4">
                        <w:rPr>
                          <w:rFonts w:ascii="Arial" w:hAnsi="Arial" w:cs="Arial"/>
                          <w:color w:val="000000"/>
                          <w:sz w:val="16"/>
                          <w:szCs w:val="16"/>
                        </w:rPr>
                        <w:t>Agricultural Extension: Worldwide Institutional Evolution and Forces for Change. Elsevier Science Publishers. Amsterdam.</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Christoplos</w:t>
                      </w:r>
                      <w:proofErr w:type="spellEnd"/>
                      <w:r w:rsidRPr="009E1CE4">
                        <w:rPr>
                          <w:rFonts w:ascii="Arial" w:hAnsi="Arial" w:cs="Arial"/>
                          <w:b/>
                          <w:bCs/>
                          <w:color w:val="000000"/>
                          <w:sz w:val="16"/>
                          <w:szCs w:val="16"/>
                        </w:rPr>
                        <w:t>, I.; J. Farrington; &amp; A. Kidd</w:t>
                      </w:r>
                      <w:r w:rsidRPr="009E1CE4">
                        <w:rPr>
                          <w:rFonts w:ascii="Arial" w:hAnsi="Arial" w:cs="Arial"/>
                          <w:color w:val="000000"/>
                          <w:sz w:val="16"/>
                          <w:szCs w:val="16"/>
                        </w:rPr>
                        <w:t>. 2000.</w:t>
                      </w:r>
                      <w:r w:rsidRPr="009E1CE4">
                        <w:rPr>
                          <w:rStyle w:val="apple-converted-space"/>
                          <w:rFonts w:ascii="Arial" w:hAnsi="Arial" w:cs="Arial"/>
                          <w:color w:val="000000"/>
                          <w:sz w:val="16"/>
                          <w:szCs w:val="16"/>
                        </w:rPr>
                        <w:t> </w:t>
                      </w:r>
                      <w:r w:rsidRPr="009E1CE4">
                        <w:rPr>
                          <w:rFonts w:ascii="Arial" w:hAnsi="Arial" w:cs="Arial"/>
                          <w:color w:val="000000"/>
                          <w:sz w:val="16"/>
                          <w:szCs w:val="16"/>
                        </w:rPr>
                        <w:t>Extension, Poverty and Vulnerability: An Inception Report. The Neuchatel Initiative 2000. Uppsala, Sweden.</w:t>
                      </w:r>
                    </w:p>
                    <w:p w:rsidR="00325AE5" w:rsidRPr="00325AE5" w:rsidRDefault="00325AE5" w:rsidP="00C92CD9">
                      <w:pPr>
                        <w:pStyle w:val="ListParagraph"/>
                        <w:ind w:left="180"/>
                        <w:rPr>
                          <w:rFonts w:ascii="Arial" w:hAnsi="Arial" w:cs="Arial"/>
                          <w:color w:val="252525"/>
                          <w:sz w:val="20"/>
                          <w:szCs w:val="20"/>
                          <w:shd w:val="clear" w:color="auto" w:fill="FFFFFF"/>
                        </w:rPr>
                      </w:pP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3F2C14" w:rsidRPr="003F2C14">
        <w:rPr>
          <w:sz w:val="24"/>
          <w:szCs w:val="24"/>
        </w:rPr>
        <w:t xml:space="preserve">The aims of presentation consist of agriculture and food on the poverty alleviation were studied in order to find out </w:t>
      </w:r>
      <w:r w:rsidR="009E1CE4" w:rsidRPr="009E1CE4">
        <w:rPr>
          <w:bCs w:val="0"/>
          <w:sz w:val="24"/>
          <w:szCs w:val="24"/>
        </w:rPr>
        <w:t>Agriculture and Horticulture is the major industry for the development of health, basic need and daily use of life, reduction in financial crises, global poverty and hunger in the developing countries of the world like South Asia particularly in Pakistan</w:t>
      </w:r>
      <w:r w:rsidR="003F2C14" w:rsidRPr="003F2C14">
        <w:rPr>
          <w:sz w:val="24"/>
          <w:szCs w:val="24"/>
        </w:rPr>
        <w:t xml:space="preserve">. As per study, food is the basic need of our life and the food science deals with the production, processing, distribution, preparation, evaluation and utilization of food like plants and animals are the main source of food. Similarly, basic food chemistry deals with three important components such as carbohydrate, lipids and protein which are found in plants and animals cells. Food carbohydrates include sugar, starches and fibers, lipids include fats, oil, waxes and cholesterol. Protein is very important component of food which </w:t>
      </w:r>
      <w:proofErr w:type="gramStart"/>
      <w:r w:rsidR="003F2C14" w:rsidRPr="003F2C14">
        <w:rPr>
          <w:sz w:val="24"/>
          <w:szCs w:val="24"/>
        </w:rPr>
        <w:t>are</w:t>
      </w:r>
      <w:proofErr w:type="gramEnd"/>
      <w:r w:rsidR="003F2C14" w:rsidRPr="003F2C14">
        <w:rPr>
          <w:sz w:val="24"/>
          <w:szCs w:val="24"/>
        </w:rPr>
        <w:t xml:space="preserve"> the basic source of energy. In the light of above study, agriculture is not only the basic need of food and nutrition but also fulfilled the maximum requirements of human beings in the integrated agricultural products of agro based industries like livestock and dairy development, poultry, aqua cultural, apiculture, crops, fruits, vegetable, seed industries and processing plant. </w:t>
      </w:r>
      <w:r w:rsidR="009E1CE4" w:rsidRPr="00DA30E3">
        <w:rPr>
          <w:sz w:val="20"/>
          <w:szCs w:val="20"/>
        </w:rPr>
        <w:t xml:space="preserve">The total number of countries are available in the world are 224, consist of 49 developed countries, 149 developing countries, 4 observers states, 8 state with partial recognition and 14 unrecognized states but the South Asia comprises the countries of Pakistan, Bangladesh, India, Bhutan, Maldives, Nepal and Sri-Lanka South </w:t>
      </w:r>
      <w:proofErr w:type="spellStart"/>
      <w:r w:rsidR="009E1CE4" w:rsidRPr="00DA30E3">
        <w:rPr>
          <w:sz w:val="20"/>
          <w:szCs w:val="20"/>
        </w:rPr>
        <w:t>Aisa</w:t>
      </w:r>
      <w:proofErr w:type="spellEnd"/>
      <w:r w:rsidR="009E1CE4" w:rsidRPr="00DA30E3">
        <w:rPr>
          <w:sz w:val="20"/>
          <w:szCs w:val="20"/>
        </w:rPr>
        <w:t xml:space="preserve"> is about one fifth of the world’s population, which is considered as the most densely populated region in the world. </w:t>
      </w:r>
      <w:r w:rsidR="009E1CE4" w:rsidRPr="00DA30E3">
        <w:rPr>
          <w:rFonts w:ascii="Calibri" w:hAnsi="Calibri"/>
          <w:sz w:val="22"/>
          <w:szCs w:val="26"/>
        </w:rPr>
        <w:t xml:space="preserve">In the light of the above study, the industry of Agricultural and Horticulture should be commercialized for the development of health, basic need and daily use of life, absorbing millions of technical and non-technical people, like engineers, doctors, agriculturist </w:t>
      </w:r>
      <w:proofErr w:type="spellStart"/>
      <w:r w:rsidR="009E1CE4" w:rsidRPr="00DA30E3">
        <w:rPr>
          <w:rFonts w:ascii="Calibri" w:hAnsi="Calibri"/>
          <w:sz w:val="22"/>
          <w:szCs w:val="26"/>
        </w:rPr>
        <w:t>etc</w:t>
      </w:r>
      <w:proofErr w:type="spellEnd"/>
      <w:r w:rsidR="009E1CE4" w:rsidRPr="00DA30E3">
        <w:rPr>
          <w:rFonts w:ascii="Calibri" w:hAnsi="Calibri"/>
          <w:sz w:val="22"/>
          <w:szCs w:val="26"/>
        </w:rPr>
        <w:t>, generate income, create employment, increase the job, stronger economy, reduce financial crises, global poverty and hunger in the developing countries of the world like South Asia particularly in Pakistan.</w:t>
      </w:r>
    </w:p>
    <w:p w:rsidR="009E1CE4" w:rsidRDefault="00B53343" w:rsidP="009E1CE4">
      <w:pPr>
        <w:shd w:val="clear" w:color="auto" w:fill="FFFFFF"/>
        <w:spacing w:after="0" w:line="240" w:lineRule="auto"/>
        <w:jc w:val="both"/>
        <w:rPr>
          <w:rFonts w:eastAsia="Times New Roman" w:cs="Helvetica"/>
          <w:sz w:val="26"/>
          <w:szCs w:val="26"/>
        </w:rPr>
      </w:pPr>
      <w:r>
        <w:rPr>
          <w:noProof/>
        </w:rPr>
        <mc:AlternateContent>
          <mc:Choice Requires="wpg">
            <w:drawing>
              <wp:anchor distT="0" distB="0" distL="114300" distR="114300" simplePos="0" relativeHeight="251665408" behindDoc="0" locked="0" layoutInCell="1" allowOverlap="1">
                <wp:simplePos x="0" y="0"/>
                <wp:positionH relativeFrom="column">
                  <wp:posOffset>5247005</wp:posOffset>
                </wp:positionH>
                <wp:positionV relativeFrom="paragraph">
                  <wp:posOffset>110490</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11"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12"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9E1CE4" w:rsidRPr="009D7926" w:rsidRDefault="009E1CE4" w:rsidP="009E1CE4">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13.15pt;margin-top:8.7pt;width:112.8pt;height:145pt;z-index:25166540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HGAEfYfBAAA&#10;IQoAAA4AAAAAAAAAAAAAAAAAPAIAAGRycy9lMm9Eb2MueG1sUEsBAi0AFAAGAAgAAAAhAFhgsxu6&#10;AAAAIgEAABkAAAAAAAAAAAAAAAAAhwYAAGRycy9fcmVscy9lMm9Eb2MueG1sLnJlbHNQSwECLQAU&#10;AAYACAAAACEAGYuLDeEAAAAL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Jb1/CAAAA2wAAAA8AAABkcnMvZG93bnJldi54bWxET0trwkAQvgv9D8sIXqRulCAlzSpSUHpp&#10;izGX3obs5KHZ2ZDdxuTfdwsFb/PxPSfdj6YVA/WusaxgvYpAEBdWN1wpyC/H5xcQziNrbC2Tgokc&#10;7HdPsxQTbe98piHzlQgh7BJUUHvfJVK6oiaDbmU74sCVtjfoA+wrqXu8h3DTyk0UbaXBhkNDjR29&#10;1VTcsh+jIJvyAy7j8qP5un4O5sS3+PydK7WYj4dXEJ5G/xD/u991mL+Gv1/CAXL3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yW9fwgAAANsAAAAPAAAAAAAAAAAAAAAAAJ8C&#10;AABkcnMvZG93bnJldi54bWxQSwUGAAAAAAQABAD3AAAAjgMAAAAA&#10;" filled="t" fillcolor="#ededed" stroked="t" strokecolor="red" strokeweight="2.25pt">
                  <v:stroke endcap="square"/>
                  <v:imagedata r:id="rId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9E1CE4" w:rsidRPr="009D7926" w:rsidRDefault="009E1CE4" w:rsidP="009E1CE4">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p>
    <w:p w:rsidR="009E1CE4" w:rsidRPr="000412AC" w:rsidRDefault="00B53343" w:rsidP="009E1CE4">
      <w:pPr>
        <w:shd w:val="clear" w:color="auto" w:fill="FFFFFF"/>
        <w:spacing w:after="0" w:line="240" w:lineRule="auto"/>
        <w:ind w:right="-25"/>
        <w:jc w:val="both"/>
        <w:outlineLvl w:val="1"/>
        <w:rPr>
          <w:rFonts w:ascii="Arial" w:hAnsi="Arial" w:cs="Arial"/>
          <w:sz w:val="10"/>
          <w:szCs w:val="10"/>
        </w:rPr>
      </w:pPr>
      <w:r>
        <w:rPr>
          <w:noProof/>
        </w:rPr>
        <mc:AlternateContent>
          <mc:Choice Requires="wpg">
            <w:drawing>
              <wp:anchor distT="0" distB="0" distL="114300" distR="114300" simplePos="0" relativeHeight="251664384" behindDoc="0" locked="0" layoutInCell="1" allowOverlap="1">
                <wp:simplePos x="0" y="0"/>
                <wp:positionH relativeFrom="column">
                  <wp:posOffset>35560</wp:posOffset>
                </wp:positionH>
                <wp:positionV relativeFrom="paragraph">
                  <wp:posOffset>-57785</wp:posOffset>
                </wp:positionV>
                <wp:extent cx="1528445" cy="1807845"/>
                <wp:effectExtent l="19050" t="38100" r="14605" b="20955"/>
                <wp:wrapTight wrapText="bothSides">
                  <wp:wrapPolygon edited="0">
                    <wp:start x="-269" y="-455"/>
                    <wp:lineTo x="-269" y="21623"/>
                    <wp:lineTo x="21537" y="21623"/>
                    <wp:lineTo x="21537" y="-455"/>
                    <wp:lineTo x="-269"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8" name="Picture 9" descr="ROLL NO.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9"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9E1CE4" w:rsidRPr="00BE5F64" w:rsidRDefault="009E1CE4" w:rsidP="009E1CE4">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9E1CE4" w:rsidRPr="005018A2" w:rsidRDefault="009E1CE4" w:rsidP="009E1CE4">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438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Al2PAAAAA2gAAAA8AAABkcnMvZG93bnJldi54bWxET91qwjAUvhf2DuEIu7OpHQxXjSLTyW5E&#10;7HyAQ3Nsis1JaaJt9/TLxcDLj+9/tRlsIx7U+dqxgnmSgiAuna65UnD5+ZotQPiArLFxTApG8rBZ&#10;v0xWmGvX85keRahEDGGfowITQptL6UtDFn3iWuLIXV1nMUTYVVJ32Mdw28gsTd+lxZpjg8GWPg2V&#10;t+JuFTTV726evn1kp6PEQ70fD3JvMqVep8N2CSLQEJ7if/e3VhC3xivxBsj1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oCXY8AAAADaAAAADwAAAAAAAAAAAAAAAACfAgAA&#10;ZHJzL2Rvd25yZXYueG1sUEsFBgAAAAAEAAQA9wAAAIwDAAAAAA==&#10;" filled="t" fillcolor="#ededed" stroked="t" strokecolor="red" strokeweight="3pt">
                  <v:stroke endcap="square"/>
                  <v:imagedata r:id="rId1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9E1CE4" w:rsidRPr="00BE5F64" w:rsidRDefault="009E1CE4" w:rsidP="009E1CE4">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9E1CE4" w:rsidRPr="005018A2" w:rsidRDefault="009E1CE4" w:rsidP="009E1CE4">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009E1CE4" w:rsidRPr="005A424D">
        <w:rPr>
          <w:rFonts w:ascii="Arial" w:hAnsi="Arial" w:cs="Arial"/>
          <w:b/>
          <w:bCs w:val="0"/>
          <w:kern w:val="36"/>
          <w:sz w:val="22"/>
          <w:szCs w:val="22"/>
        </w:rPr>
        <w:t>Biography:</w:t>
      </w:r>
      <w:r w:rsidR="009E1CE4">
        <w:rPr>
          <w:rFonts w:ascii="Arial" w:hAnsi="Arial" w:cs="Arial"/>
          <w:b/>
          <w:bCs w:val="0"/>
          <w:kern w:val="36"/>
          <w:sz w:val="22"/>
          <w:szCs w:val="22"/>
        </w:rPr>
        <w:t xml:space="preserve"> </w:t>
      </w:r>
      <w:r w:rsidR="009E1CE4" w:rsidRPr="000412AC">
        <w:rPr>
          <w:rFonts w:ascii="Arial" w:hAnsi="Arial" w:cs="Arial"/>
          <w:sz w:val="20"/>
          <w:szCs w:val="20"/>
        </w:rPr>
        <w:t xml:space="preserve">Mr. Muhammad </w:t>
      </w:r>
      <w:proofErr w:type="spellStart"/>
      <w:r w:rsidR="009E1CE4" w:rsidRPr="000412AC">
        <w:rPr>
          <w:rFonts w:ascii="Arial" w:hAnsi="Arial" w:cs="Arial"/>
          <w:sz w:val="20"/>
          <w:szCs w:val="20"/>
        </w:rPr>
        <w:t>Usman</w:t>
      </w:r>
      <w:proofErr w:type="spellEnd"/>
      <w:r w:rsidR="009E1CE4"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sidR="009E1CE4">
        <w:rPr>
          <w:rFonts w:ascii="Arial" w:hAnsi="Arial" w:cs="Arial"/>
          <w:sz w:val="20"/>
          <w:szCs w:val="20"/>
        </w:rPr>
        <w:t xml:space="preserve">integrated </w:t>
      </w:r>
      <w:r w:rsidR="009E1CE4" w:rsidRPr="000412AC">
        <w:rPr>
          <w:rFonts w:ascii="Arial" w:hAnsi="Arial" w:cs="Arial"/>
          <w:sz w:val="20"/>
          <w:szCs w:val="20"/>
        </w:rPr>
        <w:t xml:space="preserve">agricultural </w:t>
      </w:r>
      <w:r w:rsidR="009E1CE4">
        <w:rPr>
          <w:rFonts w:ascii="Arial" w:hAnsi="Arial" w:cs="Arial"/>
          <w:sz w:val="20"/>
          <w:szCs w:val="20"/>
        </w:rPr>
        <w:t>production, industries, Agriculture &amp; Horticulture and bioenergy on a sustainable way.</w:t>
      </w:r>
    </w:p>
    <w:p w:rsidR="009E1CE4" w:rsidRPr="00B2569D" w:rsidRDefault="009E1CE4" w:rsidP="009E1CE4">
      <w:pPr>
        <w:spacing w:after="0" w:line="240" w:lineRule="auto"/>
        <w:ind w:right="-25"/>
        <w:jc w:val="both"/>
        <w:rPr>
          <w:rFonts w:ascii="Arial" w:hAnsi="Arial" w:cs="Arial"/>
          <w:sz w:val="8"/>
          <w:szCs w:val="8"/>
        </w:rPr>
      </w:pPr>
    </w:p>
    <w:p w:rsidR="009E1CE4" w:rsidRDefault="009E1CE4" w:rsidP="009E1CE4">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food and biochemistry.</w:t>
      </w:r>
    </w:p>
    <w:p w:rsidR="003F2C14" w:rsidRDefault="009E1CE4" w:rsidP="009E1CE4">
      <w:pPr>
        <w:spacing w:after="0" w:line="240" w:lineRule="auto"/>
        <w:ind w:right="-25"/>
        <w:jc w:val="both"/>
        <w:rPr>
          <w:sz w:val="24"/>
          <w:szCs w:val="24"/>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003F2C14" w:rsidRPr="003F2C14">
        <w:rPr>
          <w:sz w:val="24"/>
          <w:szCs w:val="24"/>
        </w:rPr>
        <w:t xml:space="preserve"> </w:t>
      </w:r>
    </w:p>
    <w:sectPr w:rsidR="003F2C14"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63F13"/>
    <w:multiLevelType w:val="hybridMultilevel"/>
    <w:tmpl w:val="FC7E2F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412AC"/>
    <w:rsid w:val="000D3EF3"/>
    <w:rsid w:val="0011338F"/>
    <w:rsid w:val="00176034"/>
    <w:rsid w:val="001B4C77"/>
    <w:rsid w:val="001E545A"/>
    <w:rsid w:val="0020419F"/>
    <w:rsid w:val="00277E0F"/>
    <w:rsid w:val="00296D28"/>
    <w:rsid w:val="002A4FA2"/>
    <w:rsid w:val="002A7CCD"/>
    <w:rsid w:val="002B59AD"/>
    <w:rsid w:val="002D7A36"/>
    <w:rsid w:val="002F55A9"/>
    <w:rsid w:val="00325AE5"/>
    <w:rsid w:val="00393CBB"/>
    <w:rsid w:val="003F2C14"/>
    <w:rsid w:val="0044727B"/>
    <w:rsid w:val="0055545A"/>
    <w:rsid w:val="005841D6"/>
    <w:rsid w:val="005A424D"/>
    <w:rsid w:val="005E65D0"/>
    <w:rsid w:val="006446FF"/>
    <w:rsid w:val="006B28E0"/>
    <w:rsid w:val="006D11F0"/>
    <w:rsid w:val="00726A9C"/>
    <w:rsid w:val="00740894"/>
    <w:rsid w:val="00776B74"/>
    <w:rsid w:val="00786AFB"/>
    <w:rsid w:val="00814464"/>
    <w:rsid w:val="008D2607"/>
    <w:rsid w:val="0097731D"/>
    <w:rsid w:val="009E1CE4"/>
    <w:rsid w:val="00A07A00"/>
    <w:rsid w:val="00B15AAF"/>
    <w:rsid w:val="00B23F6C"/>
    <w:rsid w:val="00B31599"/>
    <w:rsid w:val="00B53343"/>
    <w:rsid w:val="00BD505A"/>
    <w:rsid w:val="00BE3F52"/>
    <w:rsid w:val="00C170EE"/>
    <w:rsid w:val="00C63F55"/>
    <w:rsid w:val="00C67377"/>
    <w:rsid w:val="00C86587"/>
    <w:rsid w:val="00C92CD9"/>
    <w:rsid w:val="00C94BB1"/>
    <w:rsid w:val="00C9737D"/>
    <w:rsid w:val="00CD7191"/>
    <w:rsid w:val="00D151BE"/>
    <w:rsid w:val="00D65186"/>
    <w:rsid w:val="00DB63DA"/>
    <w:rsid w:val="00DD03E7"/>
    <w:rsid w:val="00E21CAF"/>
    <w:rsid w:val="00E453AF"/>
    <w:rsid w:val="00E80BD9"/>
    <w:rsid w:val="00F4497C"/>
    <w:rsid w:val="00F556A1"/>
    <w:rsid w:val="00F72563"/>
    <w:rsid w:val="00FB11D0"/>
    <w:rsid w:val="00FC30F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151BE"/>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 w:type="paragraph" w:styleId="NormalWeb">
    <w:name w:val="Normal (Web)"/>
    <w:basedOn w:val="Normal"/>
    <w:uiPriority w:val="99"/>
    <w:unhideWhenUsed/>
    <w:rsid w:val="00C92CD9"/>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1Char">
    <w:name w:val="Heading 1 Char"/>
    <w:basedOn w:val="DefaultParagraphFont"/>
    <w:link w:val="Heading1"/>
    <w:uiPriority w:val="9"/>
    <w:rsid w:val="00D151BE"/>
    <w:rPr>
      <w:rFonts w:ascii="Times New Roman" w:eastAsia="Times New Roman" w:hAnsi="Times New Roman" w:cs="Times New Roman"/>
      <w:b/>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151BE"/>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 w:type="paragraph" w:styleId="NormalWeb">
    <w:name w:val="Normal (Web)"/>
    <w:basedOn w:val="Normal"/>
    <w:uiPriority w:val="99"/>
    <w:unhideWhenUsed/>
    <w:rsid w:val="00C92CD9"/>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1Char">
    <w:name w:val="Heading 1 Char"/>
    <w:basedOn w:val="DefaultParagraphFont"/>
    <w:link w:val="Heading1"/>
    <w:uiPriority w:val="9"/>
    <w:rsid w:val="00D151BE"/>
    <w:rPr>
      <w:rFonts w:ascii="Times New Roman" w:eastAsia="Times New Roman" w:hAnsi="Times New Roman" w:cs="Times New Roman"/>
      <w:b/>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020642">
      <w:bodyDiv w:val="1"/>
      <w:marLeft w:val="0"/>
      <w:marRight w:val="0"/>
      <w:marTop w:val="0"/>
      <w:marBottom w:val="0"/>
      <w:divBdr>
        <w:top w:val="none" w:sz="0" w:space="0" w:color="auto"/>
        <w:left w:val="none" w:sz="0" w:space="0" w:color="auto"/>
        <w:bottom w:val="none" w:sz="0" w:space="0" w:color="auto"/>
        <w:right w:val="none" w:sz="0" w:space="0" w:color="auto"/>
      </w:divBdr>
    </w:div>
    <w:div w:id="85793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B4A72-1D4A-46EE-AEE7-A5CBA931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4</cp:revision>
  <cp:lastPrinted>2018-12-25T07:39:00Z</cp:lastPrinted>
  <dcterms:created xsi:type="dcterms:W3CDTF">2018-12-25T07:39:00Z</dcterms:created>
  <dcterms:modified xsi:type="dcterms:W3CDTF">2018-12-25T07:41:00Z</dcterms:modified>
</cp:coreProperties>
</file>