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F46" w:rsidRPr="00AB0C98" w:rsidRDefault="006505DC" w:rsidP="002D6C13">
      <w:pPr>
        <w:jc w:val="center"/>
        <w:rPr>
          <w:rFonts w:ascii="Arial" w:hAnsi="Arial" w:cs="Arial"/>
          <w:b/>
          <w:sz w:val="28"/>
          <w:szCs w:val="28"/>
        </w:rPr>
      </w:pPr>
      <w:r w:rsidRPr="00AB0C98">
        <w:rPr>
          <w:rFonts w:ascii="Arial" w:hAnsi="Arial" w:cs="Arial"/>
          <w:b/>
          <w:sz w:val="28"/>
          <w:szCs w:val="28"/>
        </w:rPr>
        <w:t>Drought manifested by Climate Change is expanding Poverty in South African region</w:t>
      </w:r>
    </w:p>
    <w:p w:rsidR="002D6C13" w:rsidRPr="00AB0C98" w:rsidRDefault="002D6C13" w:rsidP="006505DC">
      <w:pPr>
        <w:spacing w:after="0"/>
        <w:rPr>
          <w:rFonts w:ascii="Arial" w:hAnsi="Arial" w:cs="Arial"/>
          <w:bCs/>
          <w:iCs/>
          <w:sz w:val="15"/>
          <w:szCs w:val="15"/>
        </w:rPr>
      </w:pPr>
      <w:r w:rsidRPr="00AB0C98">
        <w:rPr>
          <w:rFonts w:ascii="Arial" w:hAnsi="Arial" w:cs="Arial"/>
          <w:b/>
          <w:bCs/>
          <w:i/>
          <w:iCs/>
        </w:rPr>
        <w:t xml:space="preserve">    </w:t>
      </w:r>
      <w:r w:rsidRPr="00AB0C98">
        <w:rPr>
          <w:rFonts w:ascii="Arial" w:hAnsi="Arial" w:cs="Arial"/>
          <w:bCs/>
          <w:iCs/>
        </w:rPr>
        <w:t xml:space="preserve">                            </w:t>
      </w:r>
      <w:proofErr w:type="spellStart"/>
      <w:r w:rsidRPr="00AB0C98">
        <w:rPr>
          <w:rFonts w:ascii="Arial" w:hAnsi="Arial" w:cs="Arial"/>
          <w:bCs/>
          <w:iCs/>
        </w:rPr>
        <w:t>Joneboina</w:t>
      </w:r>
      <w:proofErr w:type="spellEnd"/>
      <w:r w:rsidRPr="00AB0C98">
        <w:rPr>
          <w:rFonts w:ascii="Arial" w:hAnsi="Arial" w:cs="Arial"/>
          <w:bCs/>
          <w:iCs/>
        </w:rPr>
        <w:t xml:space="preserve"> Eswar kumar</w:t>
      </w:r>
      <w:r w:rsidR="006505DC" w:rsidRPr="00AB0C98">
        <w:rPr>
          <w:rFonts w:ascii="Arial" w:hAnsi="Arial" w:cs="Arial"/>
          <w:b/>
          <w:bCs/>
          <w:iCs/>
          <w:vertAlign w:val="superscript"/>
        </w:rPr>
        <w:t>1</w:t>
      </w:r>
      <w:r w:rsidRPr="00AB0C98">
        <w:rPr>
          <w:rFonts w:ascii="Arial" w:hAnsi="Arial" w:cs="Arial"/>
          <w:bCs/>
          <w:iCs/>
        </w:rPr>
        <w:t xml:space="preserve"> &amp;</w:t>
      </w:r>
      <w:r w:rsidR="00D21AE2" w:rsidRPr="00AB0C98">
        <w:rPr>
          <w:rFonts w:ascii="Arial" w:hAnsi="Arial" w:cs="Arial"/>
          <w:bCs/>
          <w:iCs/>
        </w:rPr>
        <w:t xml:space="preserve"> </w:t>
      </w:r>
      <w:proofErr w:type="spellStart"/>
      <w:r w:rsidRPr="00AB0C98">
        <w:rPr>
          <w:rFonts w:ascii="Arial" w:hAnsi="Arial" w:cs="Arial"/>
          <w:bCs/>
          <w:iCs/>
        </w:rPr>
        <w:t>Kachireddy</w:t>
      </w:r>
      <w:proofErr w:type="spellEnd"/>
      <w:r w:rsidRPr="00AB0C98">
        <w:rPr>
          <w:rFonts w:ascii="Arial" w:hAnsi="Arial" w:cs="Arial"/>
          <w:bCs/>
          <w:iCs/>
        </w:rPr>
        <w:t xml:space="preserve"> Venkata </w:t>
      </w:r>
      <w:proofErr w:type="spellStart"/>
      <w:r w:rsidRPr="00AB0C98">
        <w:rPr>
          <w:rFonts w:ascii="Arial" w:hAnsi="Arial" w:cs="Arial"/>
          <w:bCs/>
          <w:iCs/>
        </w:rPr>
        <w:t>Nageswara</w:t>
      </w:r>
      <w:proofErr w:type="spellEnd"/>
      <w:r w:rsidRPr="00AB0C98">
        <w:rPr>
          <w:rFonts w:ascii="Arial" w:hAnsi="Arial" w:cs="Arial"/>
          <w:bCs/>
          <w:iCs/>
        </w:rPr>
        <w:t xml:space="preserve"> Reddy</w:t>
      </w:r>
      <w:r w:rsidR="006505DC" w:rsidRPr="00AB0C98">
        <w:rPr>
          <w:rFonts w:ascii="Arial" w:hAnsi="Arial" w:cs="Arial"/>
          <w:b/>
          <w:bCs/>
          <w:iCs/>
          <w:vertAlign w:val="superscript"/>
        </w:rPr>
        <w:t>2</w:t>
      </w:r>
    </w:p>
    <w:p w:rsidR="002D6C13" w:rsidRPr="00AB0C98" w:rsidRDefault="007343F7" w:rsidP="00AB0C98">
      <w:pPr>
        <w:spacing w:after="0" w:line="360" w:lineRule="auto"/>
        <w:jc w:val="center"/>
        <w:rPr>
          <w:rFonts w:ascii="Arial" w:hAnsi="Arial" w:cs="Arial"/>
          <w:bCs/>
          <w:iCs/>
          <w:sz w:val="24"/>
          <w:szCs w:val="24"/>
        </w:rPr>
      </w:pPr>
      <w:r w:rsidRPr="00AB0C98">
        <w:rPr>
          <w:rFonts w:ascii="Arial" w:hAnsi="Arial" w:cs="Arial"/>
          <w:bCs/>
          <w:iCs/>
          <w:sz w:val="24"/>
          <w:szCs w:val="24"/>
        </w:rPr>
        <w:t xml:space="preserve">       </w:t>
      </w:r>
      <w:r w:rsidR="006505DC" w:rsidRPr="00AB0C98">
        <w:rPr>
          <w:rFonts w:ascii="Arial" w:hAnsi="Arial" w:cs="Arial"/>
          <w:b/>
          <w:bCs/>
          <w:iCs/>
          <w:sz w:val="24"/>
          <w:szCs w:val="24"/>
          <w:vertAlign w:val="superscript"/>
        </w:rPr>
        <w:t>1</w:t>
      </w:r>
      <w:r w:rsidR="002D6C13" w:rsidRPr="00AB0C98">
        <w:rPr>
          <w:rFonts w:ascii="Arial" w:hAnsi="Arial" w:cs="Arial"/>
          <w:bCs/>
          <w:iCs/>
          <w:sz w:val="24"/>
          <w:szCs w:val="24"/>
        </w:rPr>
        <w:t>Research assistant, National Environmental Eng</w:t>
      </w:r>
      <w:r w:rsidR="00AB0C98">
        <w:rPr>
          <w:rFonts w:ascii="Arial" w:hAnsi="Arial" w:cs="Arial"/>
          <w:bCs/>
          <w:iCs/>
          <w:sz w:val="24"/>
          <w:szCs w:val="24"/>
        </w:rPr>
        <w:t xml:space="preserve">ineering and Research Institute </w:t>
      </w:r>
      <w:r w:rsidR="002D6C13" w:rsidRPr="00AB0C98">
        <w:rPr>
          <w:rFonts w:ascii="Arial" w:hAnsi="Arial" w:cs="Arial"/>
          <w:bCs/>
          <w:iCs/>
          <w:sz w:val="24"/>
          <w:szCs w:val="24"/>
        </w:rPr>
        <w:t>(CSIR-NEERI), Hyderabad, India</w:t>
      </w:r>
      <w:r w:rsidR="00EC0E3A" w:rsidRPr="00AB0C98">
        <w:rPr>
          <w:rFonts w:ascii="Arial" w:hAnsi="Arial" w:cs="Arial"/>
          <w:bCs/>
          <w:iCs/>
          <w:sz w:val="24"/>
          <w:szCs w:val="24"/>
        </w:rPr>
        <w:t xml:space="preserve">, </w:t>
      </w:r>
      <w:hyperlink r:id="rId5" w:history="1">
        <w:r w:rsidR="0069470E" w:rsidRPr="00AB0C98">
          <w:rPr>
            <w:rStyle w:val="Hyperlink"/>
            <w:rFonts w:ascii="Arial" w:hAnsi="Arial" w:cs="Arial"/>
            <w:bCs/>
            <w:iCs/>
            <w:sz w:val="24"/>
            <w:szCs w:val="24"/>
          </w:rPr>
          <w:t>eswar4255@gmail.com</w:t>
        </w:r>
      </w:hyperlink>
      <w:r w:rsidR="0069470E" w:rsidRPr="00AB0C98">
        <w:rPr>
          <w:rFonts w:ascii="Arial" w:hAnsi="Arial" w:cs="Arial"/>
          <w:bCs/>
          <w:iCs/>
          <w:sz w:val="24"/>
          <w:szCs w:val="24"/>
        </w:rPr>
        <w:t>, Ph: 6305329662.</w:t>
      </w:r>
    </w:p>
    <w:p w:rsidR="009A0F5B" w:rsidRPr="00AB0C98" w:rsidRDefault="006505DC" w:rsidP="00AB0C98">
      <w:pPr>
        <w:spacing w:after="0"/>
        <w:jc w:val="center"/>
        <w:rPr>
          <w:rFonts w:ascii="Arial" w:hAnsi="Arial" w:cs="Arial"/>
          <w:bCs/>
          <w:iCs/>
          <w:sz w:val="24"/>
          <w:szCs w:val="24"/>
        </w:rPr>
      </w:pPr>
      <w:r w:rsidRPr="00AB0C98">
        <w:rPr>
          <w:rFonts w:ascii="Arial" w:hAnsi="Arial" w:cs="Arial"/>
          <w:b/>
          <w:bCs/>
          <w:iCs/>
          <w:sz w:val="24"/>
          <w:szCs w:val="24"/>
          <w:vertAlign w:val="superscript"/>
        </w:rPr>
        <w:t>2</w:t>
      </w:r>
      <w:r w:rsidRPr="00AB0C98">
        <w:rPr>
          <w:rFonts w:ascii="Arial" w:hAnsi="Arial" w:cs="Arial"/>
          <w:bCs/>
          <w:iCs/>
          <w:sz w:val="24"/>
          <w:szCs w:val="24"/>
        </w:rPr>
        <w:t>SDGs Professional (Research) Consultant, Plot No</w:t>
      </w:r>
      <w:r w:rsidR="00C469F1" w:rsidRPr="00AB0C98">
        <w:rPr>
          <w:rFonts w:ascii="Arial" w:hAnsi="Arial" w:cs="Arial"/>
          <w:bCs/>
          <w:iCs/>
          <w:sz w:val="24"/>
          <w:szCs w:val="24"/>
        </w:rPr>
        <w:t>: 59</w:t>
      </w:r>
      <w:r w:rsidRPr="00AB0C98">
        <w:rPr>
          <w:rFonts w:ascii="Arial" w:hAnsi="Arial" w:cs="Arial"/>
          <w:bCs/>
          <w:iCs/>
          <w:sz w:val="24"/>
          <w:szCs w:val="24"/>
        </w:rPr>
        <w:t xml:space="preserve">, </w:t>
      </w:r>
      <w:proofErr w:type="spellStart"/>
      <w:r w:rsidRPr="00AB0C98">
        <w:rPr>
          <w:rFonts w:ascii="Arial" w:hAnsi="Arial" w:cs="Arial"/>
          <w:bCs/>
          <w:iCs/>
          <w:sz w:val="24"/>
          <w:szCs w:val="24"/>
        </w:rPr>
        <w:t>Anithanagar</w:t>
      </w:r>
      <w:proofErr w:type="spellEnd"/>
      <w:r w:rsidRPr="00AB0C98">
        <w:rPr>
          <w:rFonts w:ascii="Arial" w:hAnsi="Arial" w:cs="Arial"/>
          <w:bCs/>
          <w:iCs/>
          <w:sz w:val="24"/>
          <w:szCs w:val="24"/>
        </w:rPr>
        <w:t xml:space="preserve">, LB Nagar, Hyderabad, India – 500074, </w:t>
      </w:r>
      <w:hyperlink r:id="rId6" w:history="1">
        <w:r w:rsidRPr="00AB0C98">
          <w:rPr>
            <w:rStyle w:val="Hyperlink"/>
            <w:rFonts w:ascii="Arial" w:hAnsi="Arial" w:cs="Arial"/>
            <w:bCs/>
            <w:iCs/>
            <w:sz w:val="24"/>
            <w:szCs w:val="24"/>
          </w:rPr>
          <w:t>kvnreddy102@gmail.com</w:t>
        </w:r>
      </w:hyperlink>
      <w:r w:rsidRPr="00AB0C98">
        <w:rPr>
          <w:rFonts w:ascii="Arial" w:hAnsi="Arial" w:cs="Arial"/>
          <w:bCs/>
          <w:iCs/>
          <w:sz w:val="24"/>
          <w:szCs w:val="24"/>
        </w:rPr>
        <w:t xml:space="preserve">, Ph: 9959655164 </w:t>
      </w:r>
    </w:p>
    <w:p w:rsidR="00846A73" w:rsidRDefault="00846A73" w:rsidP="00846A73">
      <w:pPr>
        <w:spacing w:after="0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C86D07" w:rsidRPr="00AB0C98" w:rsidRDefault="009A0F5B" w:rsidP="00C86D07">
      <w:pPr>
        <w:rPr>
          <w:rFonts w:ascii="Arial" w:hAnsi="Arial" w:cs="Arial"/>
          <w:b/>
          <w:bCs/>
          <w:iCs/>
          <w:sz w:val="24"/>
          <w:szCs w:val="24"/>
        </w:rPr>
      </w:pPr>
      <w:r w:rsidRPr="00AB0C98">
        <w:rPr>
          <w:rFonts w:ascii="Arial" w:hAnsi="Arial" w:cs="Arial"/>
          <w:b/>
          <w:bCs/>
          <w:iCs/>
          <w:sz w:val="24"/>
          <w:szCs w:val="24"/>
        </w:rPr>
        <w:t>Abstract</w:t>
      </w:r>
    </w:p>
    <w:p w:rsidR="00080F46" w:rsidRPr="00AB0C98" w:rsidRDefault="007343F7" w:rsidP="000B055E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AB0C98">
        <w:rPr>
          <w:rFonts w:ascii="Arial" w:hAnsi="Arial" w:cs="Arial"/>
          <w:sz w:val="24"/>
          <w:szCs w:val="24"/>
        </w:rPr>
        <w:t xml:space="preserve">Sustaining </w:t>
      </w:r>
      <w:r w:rsidR="0069470E" w:rsidRPr="00AB0C98">
        <w:rPr>
          <w:rFonts w:ascii="Arial" w:hAnsi="Arial" w:cs="Arial"/>
          <w:sz w:val="24"/>
          <w:szCs w:val="24"/>
        </w:rPr>
        <w:t>of</w:t>
      </w:r>
      <w:r w:rsidRPr="00AB0C98">
        <w:rPr>
          <w:rFonts w:ascii="Arial" w:hAnsi="Arial" w:cs="Arial"/>
          <w:sz w:val="24"/>
          <w:szCs w:val="24"/>
        </w:rPr>
        <w:t xml:space="preserve"> life is mostly </w:t>
      </w:r>
      <w:r w:rsidR="006505DC" w:rsidRPr="00AB0C98">
        <w:rPr>
          <w:rFonts w:ascii="Arial" w:hAnsi="Arial" w:cs="Arial"/>
          <w:sz w:val="24"/>
          <w:szCs w:val="24"/>
        </w:rPr>
        <w:t>relying</w:t>
      </w:r>
      <w:r w:rsidRPr="00AB0C98">
        <w:rPr>
          <w:rFonts w:ascii="Arial" w:hAnsi="Arial" w:cs="Arial"/>
          <w:sz w:val="24"/>
          <w:szCs w:val="24"/>
        </w:rPr>
        <w:t xml:space="preserve"> on </w:t>
      </w:r>
      <w:r w:rsidR="00DB26FF" w:rsidRPr="00AB0C98">
        <w:rPr>
          <w:rFonts w:ascii="Arial" w:hAnsi="Arial" w:cs="Arial"/>
          <w:sz w:val="24"/>
          <w:szCs w:val="24"/>
        </w:rPr>
        <w:t>availability of food (reserves)</w:t>
      </w:r>
      <w:r w:rsidR="0069470E" w:rsidRPr="00AB0C98">
        <w:rPr>
          <w:rFonts w:ascii="Arial" w:hAnsi="Arial" w:cs="Arial"/>
          <w:sz w:val="24"/>
          <w:szCs w:val="24"/>
        </w:rPr>
        <w:t xml:space="preserve"> </w:t>
      </w:r>
      <w:r w:rsidR="00DB26FF" w:rsidRPr="00AB0C98">
        <w:rPr>
          <w:rFonts w:ascii="Arial" w:hAnsi="Arial" w:cs="Arial"/>
          <w:sz w:val="24"/>
          <w:szCs w:val="24"/>
        </w:rPr>
        <w:t>near</w:t>
      </w:r>
      <w:r w:rsidR="0069470E" w:rsidRPr="00AB0C98">
        <w:rPr>
          <w:rFonts w:ascii="Arial" w:hAnsi="Arial" w:cs="Arial"/>
          <w:sz w:val="24"/>
          <w:szCs w:val="24"/>
        </w:rPr>
        <w:t xml:space="preserve"> living zones </w:t>
      </w:r>
      <w:r w:rsidR="005B5C91" w:rsidRPr="00AB0C98">
        <w:rPr>
          <w:rFonts w:ascii="Arial" w:hAnsi="Arial" w:cs="Arial"/>
          <w:sz w:val="24"/>
          <w:szCs w:val="24"/>
        </w:rPr>
        <w:t>at</w:t>
      </w:r>
      <w:r w:rsidR="00D21AE2" w:rsidRPr="00AB0C98">
        <w:rPr>
          <w:rFonts w:ascii="Arial" w:hAnsi="Arial" w:cs="Arial"/>
          <w:sz w:val="24"/>
          <w:szCs w:val="24"/>
        </w:rPr>
        <w:t xml:space="preserve"> globally</w:t>
      </w:r>
      <w:r w:rsidRPr="00AB0C98">
        <w:rPr>
          <w:rFonts w:ascii="Arial" w:hAnsi="Arial" w:cs="Arial"/>
          <w:sz w:val="24"/>
          <w:szCs w:val="24"/>
        </w:rPr>
        <w:t xml:space="preserve">. </w:t>
      </w:r>
      <w:r w:rsidR="0069470E" w:rsidRPr="00AB0C98">
        <w:rPr>
          <w:rFonts w:ascii="Arial" w:hAnsi="Arial" w:cs="Arial"/>
          <w:sz w:val="24"/>
          <w:szCs w:val="24"/>
        </w:rPr>
        <w:t xml:space="preserve">Recent consequences of local weather conditions are tumbling </w:t>
      </w:r>
      <w:r w:rsidRPr="00AB0C98">
        <w:rPr>
          <w:rFonts w:ascii="Arial" w:hAnsi="Arial" w:cs="Arial"/>
          <w:sz w:val="24"/>
          <w:szCs w:val="24"/>
        </w:rPr>
        <w:t>P</w:t>
      </w:r>
      <w:r w:rsidR="008C11CB" w:rsidRPr="00AB0C98">
        <w:rPr>
          <w:rFonts w:ascii="Arial" w:hAnsi="Arial" w:cs="Arial"/>
          <w:sz w:val="24"/>
          <w:szCs w:val="24"/>
        </w:rPr>
        <w:t xml:space="preserve">roduction </w:t>
      </w:r>
      <w:r w:rsidR="002224FD" w:rsidRPr="00AB0C98">
        <w:rPr>
          <w:rFonts w:ascii="Arial" w:hAnsi="Arial" w:cs="Arial"/>
          <w:sz w:val="24"/>
          <w:szCs w:val="24"/>
        </w:rPr>
        <w:t>of agricultural crops or food</w:t>
      </w:r>
      <w:r w:rsidRPr="00AB0C98">
        <w:rPr>
          <w:rFonts w:ascii="Arial" w:hAnsi="Arial" w:cs="Arial"/>
          <w:sz w:val="24"/>
          <w:szCs w:val="24"/>
        </w:rPr>
        <w:t xml:space="preserve"> </w:t>
      </w:r>
      <w:r w:rsidR="0069470E" w:rsidRPr="00AB0C98">
        <w:rPr>
          <w:rFonts w:ascii="Arial" w:hAnsi="Arial" w:cs="Arial"/>
          <w:sz w:val="24"/>
          <w:szCs w:val="24"/>
        </w:rPr>
        <w:t>reserves</w:t>
      </w:r>
      <w:r w:rsidRPr="00AB0C98">
        <w:rPr>
          <w:rFonts w:ascii="Arial" w:hAnsi="Arial" w:cs="Arial"/>
          <w:sz w:val="24"/>
          <w:szCs w:val="24"/>
        </w:rPr>
        <w:t>.</w:t>
      </w:r>
      <w:r w:rsidRPr="00AB0C98">
        <w:rPr>
          <w:rFonts w:ascii="Arial" w:hAnsi="Arial" w:cs="Arial"/>
          <w:bCs/>
          <w:sz w:val="24"/>
          <w:szCs w:val="24"/>
          <w:lang w:val="en-US"/>
        </w:rPr>
        <w:t xml:space="preserve"> T</w:t>
      </w:r>
      <w:r w:rsidR="0069470E" w:rsidRPr="00AB0C98">
        <w:rPr>
          <w:rFonts w:ascii="Arial" w:hAnsi="Arial" w:cs="Arial"/>
          <w:bCs/>
          <w:sz w:val="24"/>
          <w:szCs w:val="24"/>
          <w:lang w:val="en-US"/>
        </w:rPr>
        <w:t>his is because of, uncertainty in</w:t>
      </w:r>
      <w:r w:rsidR="000B055E" w:rsidRPr="00AB0C98">
        <w:rPr>
          <w:rFonts w:ascii="Arial" w:hAnsi="Arial" w:cs="Arial"/>
          <w:bCs/>
          <w:sz w:val="24"/>
          <w:szCs w:val="24"/>
          <w:lang w:val="en-US"/>
        </w:rPr>
        <w:t xml:space="preserve"> temperature and </w:t>
      </w:r>
      <w:r w:rsidRPr="00AB0C98">
        <w:rPr>
          <w:rFonts w:ascii="Arial" w:hAnsi="Arial" w:cs="Arial"/>
          <w:bCs/>
          <w:sz w:val="24"/>
          <w:szCs w:val="24"/>
          <w:lang w:val="en-US"/>
        </w:rPr>
        <w:t>environmental conditions</w:t>
      </w:r>
      <w:r w:rsidR="0069470E" w:rsidRPr="00AB0C98">
        <w:rPr>
          <w:rFonts w:ascii="Arial" w:hAnsi="Arial" w:cs="Arial"/>
          <w:bCs/>
          <w:sz w:val="24"/>
          <w:szCs w:val="24"/>
          <w:lang w:val="en-US"/>
        </w:rPr>
        <w:t xml:space="preserve">. </w:t>
      </w:r>
      <w:r w:rsidR="00497176" w:rsidRPr="00AB0C98">
        <w:rPr>
          <w:rFonts w:ascii="Arial" w:hAnsi="Arial" w:cs="Arial"/>
          <w:bCs/>
          <w:sz w:val="24"/>
          <w:szCs w:val="24"/>
          <w:lang w:val="en-US"/>
        </w:rPr>
        <w:t xml:space="preserve">Global climate is changing </w:t>
      </w:r>
      <w:r w:rsidR="002224FD" w:rsidRPr="00AB0C98">
        <w:rPr>
          <w:rFonts w:ascii="Arial" w:hAnsi="Arial" w:cs="Arial"/>
          <w:bCs/>
          <w:sz w:val="24"/>
          <w:szCs w:val="24"/>
          <w:lang w:val="en-US"/>
        </w:rPr>
        <w:t>excessively, influence</w:t>
      </w:r>
      <w:r w:rsidR="0069470E" w:rsidRPr="00AB0C98">
        <w:rPr>
          <w:rFonts w:ascii="Arial" w:hAnsi="Arial" w:cs="Arial"/>
          <w:bCs/>
          <w:sz w:val="24"/>
          <w:szCs w:val="24"/>
          <w:lang w:val="en-US"/>
        </w:rPr>
        <w:t xml:space="preserve"> the </w:t>
      </w:r>
      <w:r w:rsidR="00497176" w:rsidRPr="00AB0C98">
        <w:rPr>
          <w:rFonts w:ascii="Arial" w:hAnsi="Arial" w:cs="Arial"/>
          <w:bCs/>
          <w:sz w:val="24"/>
          <w:szCs w:val="24"/>
          <w:lang w:val="en-US"/>
        </w:rPr>
        <w:t xml:space="preserve">affect </w:t>
      </w:r>
      <w:r w:rsidR="002224FD" w:rsidRPr="00AB0C98">
        <w:rPr>
          <w:rFonts w:ascii="Arial" w:hAnsi="Arial" w:cs="Arial"/>
          <w:bCs/>
          <w:sz w:val="24"/>
          <w:szCs w:val="24"/>
          <w:lang w:val="en-US"/>
        </w:rPr>
        <w:t>on agriculture</w:t>
      </w:r>
      <w:r w:rsidR="00497176" w:rsidRPr="00AB0C98">
        <w:rPr>
          <w:rFonts w:ascii="Arial" w:hAnsi="Arial" w:cs="Arial"/>
          <w:bCs/>
          <w:sz w:val="24"/>
          <w:szCs w:val="24"/>
          <w:lang w:val="en-US"/>
        </w:rPr>
        <w:t xml:space="preserve"> and food supply </w:t>
      </w:r>
      <w:r w:rsidR="00DB26FF" w:rsidRPr="00AB0C98">
        <w:rPr>
          <w:rFonts w:ascii="Arial" w:hAnsi="Arial" w:cs="Arial"/>
          <w:bCs/>
          <w:sz w:val="24"/>
          <w:szCs w:val="24"/>
          <w:lang w:val="en-US"/>
        </w:rPr>
        <w:t xml:space="preserve">chain </w:t>
      </w:r>
      <w:r w:rsidR="00497176" w:rsidRPr="00AB0C98">
        <w:rPr>
          <w:rFonts w:ascii="Arial" w:hAnsi="Arial" w:cs="Arial"/>
          <w:bCs/>
          <w:sz w:val="24"/>
          <w:szCs w:val="24"/>
          <w:lang w:val="en-US"/>
        </w:rPr>
        <w:t>in many other ways</w:t>
      </w:r>
      <w:r w:rsidR="00497176" w:rsidRPr="00AB0C98">
        <w:rPr>
          <w:rFonts w:ascii="Arial" w:hAnsi="Arial" w:cs="Arial"/>
          <w:bCs/>
          <w:sz w:val="24"/>
          <w:szCs w:val="24"/>
        </w:rPr>
        <w:t xml:space="preserve"> </w:t>
      </w:r>
      <w:r w:rsidR="006A78B6" w:rsidRPr="00AB0C98">
        <w:rPr>
          <w:rFonts w:ascii="Arial" w:hAnsi="Arial" w:cs="Arial"/>
          <w:bCs/>
          <w:sz w:val="24"/>
          <w:szCs w:val="24"/>
        </w:rPr>
        <w:t>in many countries and lead</w:t>
      </w:r>
      <w:r w:rsidR="00497176" w:rsidRPr="00AB0C98">
        <w:rPr>
          <w:rFonts w:ascii="Arial" w:hAnsi="Arial" w:cs="Arial"/>
          <w:bCs/>
          <w:sz w:val="24"/>
          <w:szCs w:val="24"/>
        </w:rPr>
        <w:t xml:space="preserve"> to poverty</w:t>
      </w:r>
      <w:r w:rsidR="00DB26FF" w:rsidRPr="00AB0C98">
        <w:rPr>
          <w:rFonts w:ascii="Arial" w:hAnsi="Arial" w:cs="Arial"/>
          <w:bCs/>
          <w:sz w:val="24"/>
          <w:szCs w:val="24"/>
        </w:rPr>
        <w:t xml:space="preserve"> and</w:t>
      </w:r>
      <w:r w:rsidR="0069470E" w:rsidRPr="00AB0C98">
        <w:rPr>
          <w:rFonts w:ascii="Arial" w:hAnsi="Arial" w:cs="Arial"/>
          <w:bCs/>
          <w:sz w:val="24"/>
          <w:szCs w:val="24"/>
        </w:rPr>
        <w:t xml:space="preserve"> socioeconomic conditions</w:t>
      </w:r>
      <w:r w:rsidR="00497176" w:rsidRPr="00AB0C98">
        <w:rPr>
          <w:rFonts w:ascii="Arial" w:hAnsi="Arial" w:cs="Arial"/>
          <w:bCs/>
          <w:sz w:val="24"/>
          <w:szCs w:val="24"/>
        </w:rPr>
        <w:t xml:space="preserve">. </w:t>
      </w:r>
      <w:r w:rsidR="00234DD3" w:rsidRPr="00AB0C98">
        <w:rPr>
          <w:rFonts w:ascii="Arial" w:hAnsi="Arial" w:cs="Arial"/>
          <w:bCs/>
          <w:sz w:val="24"/>
          <w:szCs w:val="24"/>
          <w:lang w:val="en-US"/>
        </w:rPr>
        <w:t xml:space="preserve">All climate </w:t>
      </w:r>
      <w:r w:rsidR="00632F6E" w:rsidRPr="00AB0C98">
        <w:rPr>
          <w:rFonts w:ascii="Arial" w:hAnsi="Arial" w:cs="Arial"/>
          <w:bCs/>
          <w:sz w:val="24"/>
          <w:szCs w:val="24"/>
          <w:lang w:val="en-US"/>
        </w:rPr>
        <w:t>reports</w:t>
      </w:r>
      <w:r w:rsidR="00234DD3" w:rsidRPr="00AB0C98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="0069470E" w:rsidRPr="00AB0C98">
        <w:rPr>
          <w:rFonts w:ascii="Arial" w:hAnsi="Arial" w:cs="Arial"/>
          <w:bCs/>
          <w:sz w:val="24"/>
          <w:szCs w:val="24"/>
          <w:lang w:val="en-US"/>
        </w:rPr>
        <w:t>predicting a</w:t>
      </w:r>
      <w:r w:rsidR="00234DD3" w:rsidRPr="00AB0C98">
        <w:rPr>
          <w:rFonts w:ascii="Arial" w:hAnsi="Arial" w:cs="Arial"/>
          <w:bCs/>
          <w:sz w:val="24"/>
          <w:szCs w:val="24"/>
          <w:lang w:val="en-US"/>
        </w:rPr>
        <w:t xml:space="preserve"> rising trend </w:t>
      </w:r>
      <w:r w:rsidR="00632F6E" w:rsidRPr="00AB0C98">
        <w:rPr>
          <w:rFonts w:ascii="Arial" w:hAnsi="Arial" w:cs="Arial"/>
          <w:bCs/>
          <w:sz w:val="24"/>
          <w:szCs w:val="24"/>
          <w:lang w:val="en-US"/>
        </w:rPr>
        <w:t>of</w:t>
      </w:r>
      <w:r w:rsidR="00234DD3" w:rsidRPr="00AB0C98">
        <w:rPr>
          <w:rFonts w:ascii="Arial" w:hAnsi="Arial" w:cs="Arial"/>
          <w:bCs/>
          <w:sz w:val="24"/>
          <w:szCs w:val="24"/>
          <w:lang w:val="en-US"/>
        </w:rPr>
        <w:t xml:space="preserve"> temperature</w:t>
      </w:r>
      <w:r w:rsidR="00632F6E" w:rsidRPr="00AB0C98">
        <w:rPr>
          <w:rFonts w:ascii="Arial" w:hAnsi="Arial" w:cs="Arial"/>
          <w:bCs/>
          <w:sz w:val="24"/>
          <w:szCs w:val="24"/>
          <w:lang w:val="en-US"/>
        </w:rPr>
        <w:t xml:space="preserve"> will continue</w:t>
      </w:r>
      <w:r w:rsidR="000B055E" w:rsidRPr="00AB0C98">
        <w:rPr>
          <w:rFonts w:ascii="Arial" w:hAnsi="Arial" w:cs="Arial"/>
          <w:bCs/>
          <w:sz w:val="24"/>
          <w:szCs w:val="24"/>
          <w:lang w:val="en-US"/>
        </w:rPr>
        <w:t xml:space="preserve"> year by </w:t>
      </w:r>
      <w:r w:rsidR="00353F75" w:rsidRPr="00AB0C98">
        <w:rPr>
          <w:rFonts w:ascii="Arial" w:hAnsi="Arial" w:cs="Arial"/>
          <w:bCs/>
          <w:sz w:val="24"/>
          <w:szCs w:val="24"/>
          <w:lang w:val="en-US"/>
        </w:rPr>
        <w:t>year</w:t>
      </w:r>
      <w:r w:rsidR="00632F6E" w:rsidRPr="00AB0C98">
        <w:rPr>
          <w:rFonts w:ascii="Arial" w:hAnsi="Arial" w:cs="Arial"/>
          <w:bCs/>
          <w:sz w:val="24"/>
          <w:szCs w:val="24"/>
          <w:lang w:val="en-US"/>
        </w:rPr>
        <w:t xml:space="preserve"> and</w:t>
      </w:r>
      <w:r w:rsidR="00353F75" w:rsidRPr="00AB0C98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="0069470E" w:rsidRPr="00AB0C98">
        <w:rPr>
          <w:rFonts w:ascii="Arial" w:hAnsi="Arial" w:cs="Arial"/>
          <w:bCs/>
          <w:sz w:val="24"/>
          <w:szCs w:val="24"/>
          <w:lang w:val="en-US"/>
        </w:rPr>
        <w:t>excess chemical</w:t>
      </w:r>
      <w:r w:rsidR="00DB26FF" w:rsidRPr="00AB0C98">
        <w:rPr>
          <w:rFonts w:ascii="Arial" w:hAnsi="Arial" w:cs="Arial"/>
          <w:bCs/>
          <w:sz w:val="24"/>
          <w:szCs w:val="24"/>
          <w:lang w:val="en-US"/>
        </w:rPr>
        <w:t xml:space="preserve"> intensity</w:t>
      </w:r>
      <w:r w:rsidR="0069470E" w:rsidRPr="00AB0C98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="00632F6E" w:rsidRPr="00AB0C98">
        <w:rPr>
          <w:rFonts w:ascii="Arial" w:hAnsi="Arial" w:cs="Arial"/>
          <w:bCs/>
          <w:sz w:val="24"/>
          <w:szCs w:val="24"/>
          <w:lang w:val="en-US"/>
        </w:rPr>
        <w:t xml:space="preserve">limits </w:t>
      </w:r>
      <w:r w:rsidR="0069470E" w:rsidRPr="00AB0C98">
        <w:rPr>
          <w:rFonts w:ascii="Arial" w:hAnsi="Arial" w:cs="Arial"/>
          <w:bCs/>
          <w:sz w:val="24"/>
          <w:szCs w:val="24"/>
          <w:lang w:val="en-US"/>
        </w:rPr>
        <w:t>in grains</w:t>
      </w:r>
      <w:r w:rsidR="00632F6E" w:rsidRPr="00AB0C98">
        <w:rPr>
          <w:rFonts w:ascii="Arial" w:hAnsi="Arial" w:cs="Arial"/>
          <w:bCs/>
          <w:sz w:val="24"/>
          <w:szCs w:val="24"/>
          <w:lang w:val="en-US"/>
        </w:rPr>
        <w:t>,</w:t>
      </w:r>
      <w:r w:rsidR="0069470E" w:rsidRPr="00AB0C98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="00632F6E" w:rsidRPr="00AB0C98">
        <w:rPr>
          <w:rFonts w:ascii="Arial" w:hAnsi="Arial" w:cs="Arial"/>
          <w:bCs/>
          <w:sz w:val="24"/>
          <w:szCs w:val="24"/>
          <w:lang w:val="en-US"/>
        </w:rPr>
        <w:t>which further</w:t>
      </w:r>
      <w:r w:rsidR="0069470E" w:rsidRPr="00AB0C98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="00632F6E" w:rsidRPr="00AB0C98">
        <w:rPr>
          <w:rFonts w:ascii="Arial" w:hAnsi="Arial" w:cs="Arial"/>
          <w:bCs/>
          <w:sz w:val="24"/>
          <w:szCs w:val="24"/>
          <w:lang w:val="en-US"/>
        </w:rPr>
        <w:t>severely brunt</w:t>
      </w:r>
      <w:r w:rsidR="0069470E" w:rsidRPr="00AB0C98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="00632F6E" w:rsidRPr="00AB0C98">
        <w:rPr>
          <w:rFonts w:ascii="Arial" w:hAnsi="Arial" w:cs="Arial"/>
          <w:bCs/>
          <w:sz w:val="24"/>
          <w:szCs w:val="24"/>
          <w:lang w:val="en-US"/>
        </w:rPr>
        <w:t xml:space="preserve">the health </w:t>
      </w:r>
      <w:r w:rsidR="0069470E" w:rsidRPr="00AB0C98">
        <w:rPr>
          <w:rFonts w:ascii="Arial" w:hAnsi="Arial" w:cs="Arial"/>
          <w:bCs/>
          <w:sz w:val="24"/>
          <w:szCs w:val="24"/>
          <w:lang w:val="en-US"/>
        </w:rPr>
        <w:t>conditions</w:t>
      </w:r>
      <w:r w:rsidR="00632F6E" w:rsidRPr="00AB0C98">
        <w:rPr>
          <w:rFonts w:ascii="Arial" w:hAnsi="Arial" w:cs="Arial"/>
          <w:bCs/>
          <w:sz w:val="24"/>
          <w:szCs w:val="24"/>
          <w:lang w:val="en-US"/>
        </w:rPr>
        <w:t xml:space="preserve"> of children, women and old age groups</w:t>
      </w:r>
      <w:r w:rsidR="0069470E" w:rsidRPr="00AB0C98">
        <w:rPr>
          <w:rFonts w:ascii="Arial" w:hAnsi="Arial" w:cs="Arial"/>
          <w:bCs/>
          <w:sz w:val="24"/>
          <w:szCs w:val="24"/>
          <w:lang w:val="en-US"/>
        </w:rPr>
        <w:t xml:space="preserve">. </w:t>
      </w:r>
      <w:r w:rsidR="000B055E" w:rsidRPr="00AB0C98">
        <w:rPr>
          <w:rFonts w:ascii="Arial" w:hAnsi="Arial" w:cs="Arial"/>
          <w:bCs/>
          <w:sz w:val="24"/>
          <w:szCs w:val="24"/>
          <w:lang w:val="en-US"/>
        </w:rPr>
        <w:t>By 2100</w:t>
      </w:r>
      <w:r w:rsidR="0069470E" w:rsidRPr="00AB0C98">
        <w:rPr>
          <w:rFonts w:ascii="Arial" w:hAnsi="Arial" w:cs="Arial"/>
          <w:bCs/>
          <w:sz w:val="24"/>
          <w:szCs w:val="24"/>
          <w:lang w:val="en-US"/>
        </w:rPr>
        <w:t xml:space="preserve">, </w:t>
      </w:r>
      <w:r w:rsidR="000B055E" w:rsidRPr="00AB0C98">
        <w:rPr>
          <w:rFonts w:ascii="Arial" w:hAnsi="Arial" w:cs="Arial"/>
          <w:bCs/>
          <w:sz w:val="24"/>
          <w:szCs w:val="24"/>
          <w:lang w:val="en-US"/>
        </w:rPr>
        <w:t>a rise of 1.8 to 4</w:t>
      </w:r>
      <w:r w:rsidR="000B055E" w:rsidRPr="00AB0C98">
        <w:rPr>
          <w:rFonts w:ascii="Arial" w:hAnsi="Arial" w:cs="Arial"/>
          <w:bCs/>
          <w:sz w:val="24"/>
          <w:szCs w:val="24"/>
          <w:vertAlign w:val="superscript"/>
          <w:lang w:val="en-US"/>
        </w:rPr>
        <w:t>o</w:t>
      </w:r>
      <w:r w:rsidR="00DB26FF" w:rsidRPr="00AB0C98">
        <w:rPr>
          <w:rFonts w:ascii="Arial" w:hAnsi="Arial" w:cs="Arial"/>
          <w:bCs/>
          <w:sz w:val="24"/>
          <w:szCs w:val="24"/>
          <w:lang w:val="en-US"/>
        </w:rPr>
        <w:t>C is expected s</w:t>
      </w:r>
      <w:r w:rsidR="000B055E" w:rsidRPr="00AB0C98">
        <w:rPr>
          <w:rFonts w:ascii="Arial" w:hAnsi="Arial" w:cs="Arial"/>
          <w:bCs/>
          <w:sz w:val="24"/>
          <w:szCs w:val="24"/>
          <w:lang w:val="en-US"/>
        </w:rPr>
        <w:t xml:space="preserve">evere </w:t>
      </w:r>
      <w:r w:rsidR="00234DD3" w:rsidRPr="00AB0C98">
        <w:rPr>
          <w:rFonts w:ascii="Arial" w:hAnsi="Arial" w:cs="Arial"/>
          <w:bCs/>
          <w:sz w:val="24"/>
          <w:szCs w:val="24"/>
          <w:lang w:val="en-US"/>
        </w:rPr>
        <w:t xml:space="preserve">impact of </w:t>
      </w:r>
      <w:r w:rsidR="000B055E" w:rsidRPr="00AB0C98">
        <w:rPr>
          <w:rFonts w:ascii="Arial" w:hAnsi="Arial" w:cs="Arial"/>
          <w:bCs/>
          <w:sz w:val="24"/>
          <w:szCs w:val="24"/>
          <w:lang w:val="en-US"/>
        </w:rPr>
        <w:t>droughts and floods occur</w:t>
      </w:r>
      <w:r w:rsidR="00DB26FF" w:rsidRPr="00AB0C98">
        <w:rPr>
          <w:rFonts w:ascii="Arial" w:hAnsi="Arial" w:cs="Arial"/>
          <w:bCs/>
          <w:sz w:val="24"/>
          <w:szCs w:val="24"/>
        </w:rPr>
        <w:t xml:space="preserve"> and reverse the ecological system</w:t>
      </w:r>
      <w:r w:rsidR="00353F75" w:rsidRPr="00AB0C98">
        <w:rPr>
          <w:rFonts w:ascii="Arial" w:hAnsi="Arial" w:cs="Arial"/>
          <w:bCs/>
          <w:sz w:val="24"/>
          <w:szCs w:val="24"/>
          <w:lang w:val="en-US"/>
        </w:rPr>
        <w:t xml:space="preserve">, </w:t>
      </w:r>
      <w:r w:rsidR="00353F75" w:rsidRPr="00AB0C98">
        <w:rPr>
          <w:rFonts w:ascii="Arial" w:hAnsi="Arial" w:cs="Arial"/>
          <w:bCs/>
          <w:sz w:val="24"/>
          <w:szCs w:val="24"/>
        </w:rPr>
        <w:t>effects</w:t>
      </w:r>
      <w:r w:rsidR="000B055E" w:rsidRPr="00AB0C98">
        <w:rPr>
          <w:rFonts w:ascii="Arial" w:hAnsi="Arial" w:cs="Arial"/>
          <w:bCs/>
          <w:sz w:val="24"/>
          <w:szCs w:val="24"/>
          <w:lang w:val="en-US"/>
        </w:rPr>
        <w:t xml:space="preserve"> on human health, econom</w:t>
      </w:r>
      <w:r w:rsidR="00632F6E" w:rsidRPr="00AB0C98">
        <w:rPr>
          <w:rFonts w:ascii="Arial" w:hAnsi="Arial" w:cs="Arial"/>
          <w:bCs/>
          <w:sz w:val="24"/>
          <w:szCs w:val="24"/>
          <w:lang w:val="en-US"/>
        </w:rPr>
        <w:t>ic growth</w:t>
      </w:r>
      <w:r w:rsidR="000B055E" w:rsidRPr="00AB0C98">
        <w:rPr>
          <w:rFonts w:ascii="Arial" w:hAnsi="Arial" w:cs="Arial"/>
          <w:bCs/>
          <w:sz w:val="24"/>
          <w:szCs w:val="24"/>
          <w:lang w:val="en-US"/>
        </w:rPr>
        <w:t xml:space="preserve"> and </w:t>
      </w:r>
      <w:r w:rsidR="00632F6E" w:rsidRPr="00AB0C98">
        <w:rPr>
          <w:rFonts w:ascii="Arial" w:hAnsi="Arial" w:cs="Arial"/>
          <w:bCs/>
          <w:sz w:val="24"/>
          <w:szCs w:val="24"/>
          <w:lang w:val="en-US"/>
        </w:rPr>
        <w:t>ine</w:t>
      </w:r>
      <w:r w:rsidR="000B055E" w:rsidRPr="00AB0C98">
        <w:rPr>
          <w:rFonts w:ascii="Arial" w:hAnsi="Arial" w:cs="Arial"/>
          <w:bCs/>
          <w:sz w:val="24"/>
          <w:szCs w:val="24"/>
          <w:lang w:val="en-US"/>
        </w:rPr>
        <w:t>quality of life</w:t>
      </w:r>
      <w:r w:rsidR="00632F6E" w:rsidRPr="00AB0C98">
        <w:rPr>
          <w:rFonts w:ascii="Arial" w:hAnsi="Arial" w:cs="Arial"/>
          <w:bCs/>
          <w:sz w:val="24"/>
          <w:szCs w:val="24"/>
          <w:lang w:val="en-US"/>
        </w:rPr>
        <w:t xml:space="preserve"> systems</w:t>
      </w:r>
      <w:r w:rsidR="00234DD3" w:rsidRPr="00AB0C98">
        <w:rPr>
          <w:rFonts w:ascii="Arial" w:hAnsi="Arial" w:cs="Arial"/>
          <w:bCs/>
          <w:sz w:val="24"/>
          <w:szCs w:val="24"/>
          <w:lang w:val="en-US"/>
        </w:rPr>
        <w:t xml:space="preserve">. Past many years South Africa facing </w:t>
      </w:r>
      <w:r w:rsidR="00C86D07" w:rsidRPr="00AB0C98">
        <w:rPr>
          <w:rFonts w:ascii="Arial" w:hAnsi="Arial" w:cs="Arial"/>
          <w:bCs/>
          <w:sz w:val="24"/>
          <w:szCs w:val="24"/>
          <w:lang w:val="en-US"/>
        </w:rPr>
        <w:t xml:space="preserve">adverse impacts of climate change patterns on their </w:t>
      </w:r>
      <w:r w:rsidR="00632F6E" w:rsidRPr="00AB0C98">
        <w:rPr>
          <w:rFonts w:ascii="Arial" w:hAnsi="Arial" w:cs="Arial"/>
          <w:bCs/>
          <w:sz w:val="24"/>
          <w:szCs w:val="24"/>
          <w:lang w:val="en-US"/>
        </w:rPr>
        <w:t xml:space="preserve">agricultural </w:t>
      </w:r>
      <w:r w:rsidR="00C86D07" w:rsidRPr="00AB0C98">
        <w:rPr>
          <w:rFonts w:ascii="Arial" w:hAnsi="Arial" w:cs="Arial"/>
          <w:bCs/>
          <w:sz w:val="24"/>
          <w:szCs w:val="24"/>
          <w:lang w:val="en-US"/>
        </w:rPr>
        <w:t xml:space="preserve">lands and farmers as usual </w:t>
      </w:r>
      <w:r w:rsidR="00AB0C98" w:rsidRPr="00AB0C98">
        <w:rPr>
          <w:rFonts w:ascii="Arial" w:hAnsi="Arial" w:cs="Arial"/>
          <w:bCs/>
          <w:sz w:val="24"/>
          <w:szCs w:val="24"/>
          <w:lang w:val="en-US"/>
        </w:rPr>
        <w:t>to</w:t>
      </w:r>
      <w:r w:rsidR="00C86D07" w:rsidRPr="00AB0C98">
        <w:rPr>
          <w:rFonts w:ascii="Arial" w:hAnsi="Arial" w:cs="Arial"/>
          <w:bCs/>
          <w:sz w:val="24"/>
          <w:szCs w:val="24"/>
          <w:lang w:val="en-US"/>
        </w:rPr>
        <w:t xml:space="preserve"> block their ways </w:t>
      </w:r>
      <w:r w:rsidR="00632F6E" w:rsidRPr="00AB0C98">
        <w:rPr>
          <w:rFonts w:ascii="Arial" w:hAnsi="Arial" w:cs="Arial"/>
          <w:bCs/>
          <w:sz w:val="24"/>
          <w:szCs w:val="24"/>
          <w:lang w:val="en-US"/>
        </w:rPr>
        <w:t xml:space="preserve">of employment and </w:t>
      </w:r>
      <w:r w:rsidR="00C86D07" w:rsidRPr="00AB0C98">
        <w:rPr>
          <w:rFonts w:ascii="Arial" w:hAnsi="Arial" w:cs="Arial"/>
          <w:bCs/>
          <w:sz w:val="24"/>
          <w:szCs w:val="24"/>
          <w:lang w:val="en-US"/>
        </w:rPr>
        <w:t xml:space="preserve">wealth of their life. </w:t>
      </w:r>
      <w:r w:rsidR="00C86D07" w:rsidRPr="00AB0C98">
        <w:rPr>
          <w:rFonts w:ascii="Arial" w:hAnsi="Arial" w:cs="Arial"/>
          <w:bCs/>
          <w:sz w:val="24"/>
          <w:szCs w:val="24"/>
        </w:rPr>
        <w:t xml:space="preserve"> </w:t>
      </w:r>
      <w:r w:rsidR="00C86D07" w:rsidRPr="00AB0C98">
        <w:rPr>
          <w:rFonts w:ascii="Arial" w:hAnsi="Arial" w:cs="Arial"/>
          <w:bCs/>
          <w:sz w:val="24"/>
          <w:szCs w:val="24"/>
          <w:lang w:val="en-US"/>
        </w:rPr>
        <w:t xml:space="preserve">Crop failures, </w:t>
      </w:r>
      <w:r w:rsidR="00632F6E" w:rsidRPr="00AB0C98">
        <w:rPr>
          <w:rFonts w:ascii="Arial" w:hAnsi="Arial" w:cs="Arial"/>
          <w:bCs/>
          <w:sz w:val="24"/>
          <w:szCs w:val="24"/>
          <w:lang w:val="en-US"/>
        </w:rPr>
        <w:t>Productivity, F</w:t>
      </w:r>
      <w:r w:rsidR="00C86D07" w:rsidRPr="00AB0C98">
        <w:rPr>
          <w:rFonts w:ascii="Arial" w:hAnsi="Arial" w:cs="Arial"/>
          <w:bCs/>
          <w:sz w:val="24"/>
          <w:szCs w:val="24"/>
          <w:lang w:val="en-US"/>
        </w:rPr>
        <w:t xml:space="preserve">ood insecurity, </w:t>
      </w:r>
      <w:r w:rsidR="00632F6E" w:rsidRPr="00AB0C98">
        <w:rPr>
          <w:rFonts w:ascii="Arial" w:hAnsi="Arial" w:cs="Arial"/>
          <w:bCs/>
          <w:sz w:val="24"/>
          <w:szCs w:val="24"/>
          <w:lang w:val="en-US"/>
        </w:rPr>
        <w:t>F</w:t>
      </w:r>
      <w:r w:rsidR="00C86D07" w:rsidRPr="00AB0C98">
        <w:rPr>
          <w:rFonts w:ascii="Arial" w:hAnsi="Arial" w:cs="Arial"/>
          <w:bCs/>
          <w:sz w:val="24"/>
          <w:szCs w:val="24"/>
          <w:lang w:val="en-US"/>
        </w:rPr>
        <w:t xml:space="preserve">amine, </w:t>
      </w:r>
      <w:r w:rsidR="00632F6E" w:rsidRPr="00AB0C98">
        <w:rPr>
          <w:rFonts w:ascii="Arial" w:hAnsi="Arial" w:cs="Arial"/>
          <w:bCs/>
          <w:sz w:val="24"/>
          <w:szCs w:val="24"/>
          <w:lang w:val="en-US"/>
        </w:rPr>
        <w:t>L</w:t>
      </w:r>
      <w:r w:rsidR="00C86D07" w:rsidRPr="00AB0C98">
        <w:rPr>
          <w:rFonts w:ascii="Arial" w:hAnsi="Arial" w:cs="Arial"/>
          <w:bCs/>
          <w:sz w:val="24"/>
          <w:szCs w:val="24"/>
          <w:lang w:val="en-US"/>
        </w:rPr>
        <w:t xml:space="preserve">oss of property and </w:t>
      </w:r>
      <w:r w:rsidR="00632F6E" w:rsidRPr="00AB0C98">
        <w:rPr>
          <w:rFonts w:ascii="Arial" w:hAnsi="Arial" w:cs="Arial"/>
          <w:bCs/>
          <w:sz w:val="24"/>
          <w:szCs w:val="24"/>
          <w:lang w:val="en-US"/>
        </w:rPr>
        <w:t>L</w:t>
      </w:r>
      <w:r w:rsidR="00C86D07" w:rsidRPr="00AB0C98">
        <w:rPr>
          <w:rFonts w:ascii="Arial" w:hAnsi="Arial" w:cs="Arial"/>
          <w:bCs/>
          <w:sz w:val="24"/>
          <w:szCs w:val="24"/>
          <w:lang w:val="en-US"/>
        </w:rPr>
        <w:t xml:space="preserve">ife, </w:t>
      </w:r>
      <w:r w:rsidR="00632F6E" w:rsidRPr="00AB0C98">
        <w:rPr>
          <w:rFonts w:ascii="Arial" w:hAnsi="Arial" w:cs="Arial"/>
          <w:bCs/>
          <w:sz w:val="24"/>
          <w:szCs w:val="24"/>
          <w:lang w:val="en-US"/>
        </w:rPr>
        <w:t>M</w:t>
      </w:r>
      <w:r w:rsidR="00C86D07" w:rsidRPr="00AB0C98">
        <w:rPr>
          <w:rFonts w:ascii="Arial" w:hAnsi="Arial" w:cs="Arial"/>
          <w:bCs/>
          <w:sz w:val="24"/>
          <w:szCs w:val="24"/>
          <w:lang w:val="en-US"/>
        </w:rPr>
        <w:t xml:space="preserve">igration, and </w:t>
      </w:r>
      <w:r w:rsidR="00632F6E" w:rsidRPr="00AB0C98">
        <w:rPr>
          <w:rFonts w:ascii="Arial" w:hAnsi="Arial" w:cs="Arial"/>
          <w:bCs/>
          <w:sz w:val="24"/>
          <w:szCs w:val="24"/>
          <w:lang w:val="en-US"/>
        </w:rPr>
        <w:t>reversing</w:t>
      </w:r>
      <w:r w:rsidR="00C86D07" w:rsidRPr="00AB0C98">
        <w:rPr>
          <w:rFonts w:ascii="Arial" w:hAnsi="Arial" w:cs="Arial"/>
          <w:bCs/>
          <w:sz w:val="24"/>
          <w:szCs w:val="24"/>
          <w:lang w:val="en-US"/>
        </w:rPr>
        <w:t xml:space="preserve"> economic growth </w:t>
      </w:r>
      <w:r w:rsidR="00632F6E" w:rsidRPr="00AB0C98">
        <w:rPr>
          <w:rFonts w:ascii="Arial" w:hAnsi="Arial" w:cs="Arial"/>
          <w:bCs/>
          <w:sz w:val="24"/>
          <w:szCs w:val="24"/>
          <w:lang w:val="en-US"/>
        </w:rPr>
        <w:t>with</w:t>
      </w:r>
      <w:r w:rsidR="00C86D07" w:rsidRPr="00AB0C98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="00632F6E" w:rsidRPr="00AB0C98">
        <w:rPr>
          <w:rFonts w:ascii="Arial" w:hAnsi="Arial" w:cs="Arial"/>
          <w:bCs/>
          <w:sz w:val="24"/>
          <w:szCs w:val="24"/>
          <w:lang w:val="en-US"/>
        </w:rPr>
        <w:t xml:space="preserve">unethical </w:t>
      </w:r>
      <w:r w:rsidR="00C86D07" w:rsidRPr="00AB0C98">
        <w:rPr>
          <w:rFonts w:ascii="Arial" w:hAnsi="Arial" w:cs="Arial"/>
          <w:bCs/>
          <w:sz w:val="24"/>
          <w:szCs w:val="24"/>
          <w:lang w:val="en-US"/>
        </w:rPr>
        <w:t xml:space="preserve">climate change. </w:t>
      </w:r>
      <w:r w:rsidR="00846A73" w:rsidRPr="00AB0C98">
        <w:rPr>
          <w:rFonts w:ascii="Arial" w:hAnsi="Arial" w:cs="Arial"/>
          <w:bCs/>
          <w:sz w:val="24"/>
          <w:szCs w:val="24"/>
          <w:lang w:val="en-US"/>
        </w:rPr>
        <w:t>This paper dignifies</w:t>
      </w:r>
      <w:r w:rsidR="00C86D07" w:rsidRPr="00AB0C98">
        <w:rPr>
          <w:rFonts w:ascii="Arial" w:hAnsi="Arial" w:cs="Arial"/>
          <w:bCs/>
          <w:sz w:val="24"/>
          <w:szCs w:val="24"/>
          <w:lang w:val="en-US"/>
        </w:rPr>
        <w:t xml:space="preserve"> the climate change patterns </w:t>
      </w:r>
      <w:r w:rsidR="00846A73" w:rsidRPr="00AB0C98">
        <w:rPr>
          <w:rFonts w:ascii="Arial" w:hAnsi="Arial" w:cs="Arial"/>
          <w:bCs/>
          <w:sz w:val="24"/>
          <w:szCs w:val="24"/>
          <w:lang w:val="en-US"/>
        </w:rPr>
        <w:t>and influence</w:t>
      </w:r>
      <w:r w:rsidR="00632F6E" w:rsidRPr="00AB0C98">
        <w:rPr>
          <w:rFonts w:ascii="Arial" w:hAnsi="Arial" w:cs="Arial"/>
          <w:bCs/>
          <w:sz w:val="24"/>
          <w:szCs w:val="24"/>
          <w:lang w:val="en-US"/>
        </w:rPr>
        <w:t>s</w:t>
      </w:r>
      <w:r w:rsidR="000B055E" w:rsidRPr="00AB0C98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="00632F6E" w:rsidRPr="00AB0C98">
        <w:rPr>
          <w:rFonts w:ascii="Arial" w:hAnsi="Arial" w:cs="Arial"/>
          <w:bCs/>
          <w:sz w:val="24"/>
          <w:szCs w:val="24"/>
          <w:lang w:val="en-US"/>
        </w:rPr>
        <w:t xml:space="preserve">on </w:t>
      </w:r>
      <w:r w:rsidR="000B055E" w:rsidRPr="00AB0C98">
        <w:rPr>
          <w:rFonts w:ascii="Arial" w:hAnsi="Arial" w:cs="Arial"/>
          <w:bCs/>
          <w:sz w:val="24"/>
          <w:szCs w:val="24"/>
          <w:lang w:val="en-US"/>
        </w:rPr>
        <w:t xml:space="preserve">the agriculture and poverty </w:t>
      </w:r>
      <w:r w:rsidR="00632F6E" w:rsidRPr="00AB0C98">
        <w:rPr>
          <w:rFonts w:ascii="Arial" w:hAnsi="Arial" w:cs="Arial"/>
          <w:bCs/>
          <w:sz w:val="24"/>
          <w:szCs w:val="24"/>
          <w:lang w:val="en-US"/>
        </w:rPr>
        <w:t>around</w:t>
      </w:r>
      <w:r w:rsidR="000B055E" w:rsidRPr="00AB0C98">
        <w:rPr>
          <w:rFonts w:ascii="Arial" w:hAnsi="Arial" w:cs="Arial"/>
          <w:bCs/>
          <w:sz w:val="24"/>
          <w:szCs w:val="24"/>
          <w:lang w:val="en-US"/>
        </w:rPr>
        <w:t xml:space="preserve"> South Africa</w:t>
      </w:r>
      <w:r w:rsidR="00632F6E" w:rsidRPr="00AB0C98">
        <w:rPr>
          <w:rFonts w:ascii="Arial" w:hAnsi="Arial" w:cs="Arial"/>
          <w:bCs/>
          <w:sz w:val="24"/>
          <w:szCs w:val="24"/>
          <w:lang w:val="en-US"/>
        </w:rPr>
        <w:t xml:space="preserve"> for achieving their “Sustainable development Goals (SDGs)</w:t>
      </w:r>
      <w:r w:rsidR="000B055E" w:rsidRPr="00AB0C98">
        <w:rPr>
          <w:rFonts w:ascii="Arial" w:hAnsi="Arial" w:cs="Arial"/>
          <w:bCs/>
          <w:sz w:val="24"/>
          <w:szCs w:val="24"/>
          <w:lang w:val="en-US"/>
        </w:rPr>
        <w:t>.</w:t>
      </w:r>
      <w:r w:rsidR="00632F6E" w:rsidRPr="00AB0C98">
        <w:rPr>
          <w:rFonts w:ascii="Arial" w:hAnsi="Arial" w:cs="Arial"/>
          <w:bCs/>
          <w:sz w:val="24"/>
          <w:szCs w:val="24"/>
          <w:lang w:val="en-US"/>
        </w:rPr>
        <w:t xml:space="preserve"> </w:t>
      </w:r>
    </w:p>
    <w:p w:rsidR="00080F46" w:rsidRPr="001F2AE9" w:rsidRDefault="00846A73" w:rsidP="00846A73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</w:rPr>
      </w:pPr>
      <w:r w:rsidRPr="00AB0C98">
        <w:rPr>
          <w:rFonts w:ascii="Arial" w:hAnsi="Arial" w:cs="Arial"/>
          <w:b/>
          <w:bCs/>
        </w:rPr>
        <w:t xml:space="preserve">Key words: </w:t>
      </w:r>
      <w:r w:rsidR="001F2AE9" w:rsidRPr="001F2AE9">
        <w:rPr>
          <w:rFonts w:ascii="Arial" w:hAnsi="Arial" w:cs="Arial"/>
          <w:bCs/>
        </w:rPr>
        <w:t>weather conditions, Agriculture, Food reserves, Poverty, Migrations, SDG</w:t>
      </w:r>
    </w:p>
    <w:p w:rsidR="00497176" w:rsidRPr="002224FD" w:rsidRDefault="00497176" w:rsidP="002224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97176" w:rsidRDefault="00497176" w:rsidP="00D21AE2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b/>
          <w:bCs/>
          <w:sz w:val="18"/>
          <w:szCs w:val="18"/>
        </w:rPr>
      </w:pPr>
    </w:p>
    <w:p w:rsidR="00497176" w:rsidRDefault="00497176" w:rsidP="00D21AE2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b/>
          <w:bCs/>
          <w:sz w:val="18"/>
          <w:szCs w:val="18"/>
        </w:rPr>
      </w:pPr>
    </w:p>
    <w:p w:rsidR="009A0F5B" w:rsidRDefault="009A0F5B" w:rsidP="008C11CB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9A0F5B" w:rsidRPr="009A0F5B" w:rsidRDefault="009A0F5B" w:rsidP="009A0F5B">
      <w:pPr>
        <w:rPr>
          <w:rFonts w:ascii="Times New Roman" w:hAnsi="Times New Roman" w:cs="Times New Roman"/>
          <w:b/>
          <w:sz w:val="24"/>
          <w:szCs w:val="24"/>
        </w:rPr>
      </w:pPr>
    </w:p>
    <w:sectPr w:rsidR="009A0F5B" w:rsidRPr="009A0F5B" w:rsidSect="00080F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BF4648"/>
    <w:multiLevelType w:val="hybridMultilevel"/>
    <w:tmpl w:val="D8A4B062"/>
    <w:lvl w:ilvl="0" w:tplc="3B3E27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3029B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4D483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FE487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23A9D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61667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31CEA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D908B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ACA2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335B5FCA"/>
    <w:multiLevelType w:val="hybridMultilevel"/>
    <w:tmpl w:val="0940515E"/>
    <w:lvl w:ilvl="0" w:tplc="1C10EF2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2EF23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C86D62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1803C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CCA7A6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E4E79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CE04B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47CF46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4586B2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45604D3"/>
    <w:multiLevelType w:val="hybridMultilevel"/>
    <w:tmpl w:val="703AFE6A"/>
    <w:lvl w:ilvl="0" w:tplc="B5E48B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3A49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DC20A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102FF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B8C18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C32DC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058E7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D1A61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7FC76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6B5B46C4"/>
    <w:multiLevelType w:val="hybridMultilevel"/>
    <w:tmpl w:val="10C48DD4"/>
    <w:lvl w:ilvl="0" w:tplc="785E549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746B12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0E939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31E583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30093D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9E652A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EF6301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8E01996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D0830E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D6C13"/>
    <w:rsid w:val="00080F46"/>
    <w:rsid w:val="000B055E"/>
    <w:rsid w:val="001F2AE9"/>
    <w:rsid w:val="002224FD"/>
    <w:rsid w:val="00234DD3"/>
    <w:rsid w:val="002438E8"/>
    <w:rsid w:val="002D6C13"/>
    <w:rsid w:val="00353F75"/>
    <w:rsid w:val="00497176"/>
    <w:rsid w:val="005B5C91"/>
    <w:rsid w:val="00632F6E"/>
    <w:rsid w:val="006505DC"/>
    <w:rsid w:val="0069470E"/>
    <w:rsid w:val="006A78B6"/>
    <w:rsid w:val="007343F7"/>
    <w:rsid w:val="00846A73"/>
    <w:rsid w:val="008C11CB"/>
    <w:rsid w:val="009A0F5B"/>
    <w:rsid w:val="00A34C81"/>
    <w:rsid w:val="00AA2917"/>
    <w:rsid w:val="00AB0C98"/>
    <w:rsid w:val="00C469F1"/>
    <w:rsid w:val="00C613D4"/>
    <w:rsid w:val="00C86D07"/>
    <w:rsid w:val="00D21AE2"/>
    <w:rsid w:val="00DB26FF"/>
    <w:rsid w:val="00EC0E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F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13D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505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72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0369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81151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0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1834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6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569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713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374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vnreddy102@gmail.com" TargetMode="External"/><Relationship Id="rId5" Type="http://schemas.openxmlformats.org/officeDocument/2006/relationships/hyperlink" Target="mailto:eswar4255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Janardana</cp:lastModifiedBy>
  <cp:revision>20</cp:revision>
  <dcterms:created xsi:type="dcterms:W3CDTF">2019-08-27T15:27:00Z</dcterms:created>
  <dcterms:modified xsi:type="dcterms:W3CDTF">2019-08-29T04:35:00Z</dcterms:modified>
</cp:coreProperties>
</file>