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6A6" w:rsidRDefault="002512DF" w:rsidP="002E66A6">
      <w:pPr>
        <w:jc w:val="right"/>
        <w:rPr>
          <w:sz w:val="22"/>
          <w:szCs w:val="22"/>
          <w:lang w:val="en-GB"/>
        </w:rPr>
      </w:pPr>
      <w:r w:rsidRPr="002512DF">
        <w:rPr>
          <w:rFonts w:eastAsia="MS PGothic"/>
          <w:b/>
          <w:noProof/>
          <w:color w:val="000000"/>
          <w:sz w:val="28"/>
          <w:szCs w:val="28"/>
          <w:lang w:val="en-GB" w:eastAsia="en-GB"/>
        </w:rPr>
        <w:drawing>
          <wp:anchor distT="0" distB="0" distL="114300" distR="114300" simplePos="0" relativeHeight="251659264" behindDoc="1" locked="0" layoutInCell="1" allowOverlap="1">
            <wp:simplePos x="0" y="0"/>
            <wp:positionH relativeFrom="column">
              <wp:posOffset>4318635</wp:posOffset>
            </wp:positionH>
            <wp:positionV relativeFrom="paragraph">
              <wp:posOffset>2540</wp:posOffset>
            </wp:positionV>
            <wp:extent cx="1323975" cy="1419225"/>
            <wp:effectExtent l="0" t="0" r="9525" b="9525"/>
            <wp:wrapNone/>
            <wp:docPr id="2" name="Picture 2" descr="C:\Users\WiLLAR\Desktop\immigration\otu\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AR\Desktop\immigration\otu\passpor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39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66A6">
        <w:rPr>
          <w:sz w:val="22"/>
          <w:szCs w:val="22"/>
          <w:lang w:val="en-GB"/>
        </w:rPr>
        <w:t xml:space="preserve">                                                                                                              </w:t>
      </w: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Default="002E66A6" w:rsidP="002E66A6">
      <w:pPr>
        <w:autoSpaceDE w:val="0"/>
        <w:autoSpaceDN w:val="0"/>
        <w:adjustRightInd w:val="0"/>
        <w:rPr>
          <w:rFonts w:eastAsia="MS PGothic"/>
          <w:b/>
          <w:color w:val="000000"/>
          <w:sz w:val="28"/>
          <w:szCs w:val="28"/>
        </w:rPr>
      </w:pPr>
    </w:p>
    <w:p w:rsidR="002E66A6" w:rsidRPr="00B24946" w:rsidRDefault="002E66A6" w:rsidP="00251838">
      <w:pPr>
        <w:autoSpaceDE w:val="0"/>
        <w:autoSpaceDN w:val="0"/>
        <w:adjustRightInd w:val="0"/>
        <w:jc w:val="center"/>
        <w:rPr>
          <w:rFonts w:ascii="TimesNewRomanPS-BoldMT" w:hAnsi="TimesNewRomanPS-BoldMT" w:cs="TimesNewRomanPS-BoldMT"/>
          <w:b/>
          <w:bCs/>
          <w:sz w:val="26"/>
          <w:szCs w:val="28"/>
        </w:rPr>
      </w:pPr>
      <w:r>
        <w:rPr>
          <w:rFonts w:eastAsia="MS PGothic"/>
          <w:b/>
          <w:color w:val="000000"/>
          <w:sz w:val="28"/>
          <w:szCs w:val="28"/>
        </w:rPr>
        <w:t xml:space="preserve">Title: </w:t>
      </w:r>
      <w:r w:rsidR="00251838">
        <w:rPr>
          <w:rFonts w:ascii="TimesNewRomanPS-BoldMT" w:hAnsi="TimesNewRomanPS-BoldMT" w:cs="TimesNewRomanPS-BoldMT"/>
          <w:b/>
          <w:bCs/>
          <w:sz w:val="26"/>
          <w:szCs w:val="28"/>
        </w:rPr>
        <w:t>The Effects of Filter Media Depth and Sizes on Filtration</w:t>
      </w:r>
    </w:p>
    <w:p w:rsidR="002E66A6" w:rsidRDefault="002E66A6" w:rsidP="002E66A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251838">
        <w:t>OTU Efiong Otu</w:t>
      </w:r>
    </w:p>
    <w:p w:rsidR="002E66A6" w:rsidRDefault="00251838" w:rsidP="002E66A6">
      <w:pPr>
        <w:jc w:val="center"/>
        <w:rPr>
          <w:rFonts w:eastAsia="MS PGothic" w:hAnsi="Arial"/>
          <w:color w:val="000000"/>
        </w:rPr>
      </w:pPr>
      <w:r>
        <w:rPr>
          <w:rFonts w:eastAsia="MS PGothic" w:hAnsi="Arial"/>
          <w:color w:val="000000"/>
        </w:rPr>
        <w:t xml:space="preserve">Federal </w:t>
      </w:r>
      <w:r w:rsidR="002E66A6">
        <w:rPr>
          <w:rFonts w:eastAsia="MS PGothic" w:hAnsi="Arial"/>
          <w:color w:val="000000"/>
        </w:rPr>
        <w:t>University</w:t>
      </w:r>
      <w:r>
        <w:rPr>
          <w:rFonts w:eastAsia="MS PGothic" w:hAnsi="Arial"/>
          <w:color w:val="000000"/>
        </w:rPr>
        <w:t xml:space="preserve"> of Technology</w:t>
      </w:r>
      <w:r w:rsidR="002E66A6">
        <w:rPr>
          <w:rFonts w:eastAsia="MS PGothic" w:hAnsi="Arial"/>
          <w:color w:val="000000"/>
        </w:rPr>
        <w:t xml:space="preserve">, </w:t>
      </w:r>
      <w:r>
        <w:rPr>
          <w:rFonts w:eastAsia="MS PGothic" w:hAnsi="Arial"/>
          <w:color w:val="000000"/>
        </w:rPr>
        <w:t>Owerri</w:t>
      </w:r>
      <w:r w:rsidR="002E66A6">
        <w:rPr>
          <w:rFonts w:eastAsia="MS PGothic" w:hAnsi="Arial"/>
          <w:color w:val="000000"/>
        </w:rPr>
        <w:t xml:space="preserve">, </w:t>
      </w:r>
      <w:r>
        <w:rPr>
          <w:rFonts w:eastAsia="MS PGothic" w:hAnsi="Arial"/>
          <w:color w:val="000000"/>
        </w:rPr>
        <w:t>Imo</w:t>
      </w:r>
      <w:r w:rsidR="002E66A6">
        <w:rPr>
          <w:rFonts w:eastAsia="MS PGothic" w:hAnsi="Arial"/>
          <w:color w:val="000000"/>
        </w:rPr>
        <w:t>, Nigeria.</w:t>
      </w:r>
    </w:p>
    <w:p w:rsidR="002E66A6" w:rsidRDefault="002E66A6" w:rsidP="002E66A6">
      <w:pPr>
        <w:jc w:val="center"/>
        <w:rPr>
          <w:rFonts w:eastAsia="Batang"/>
          <w:color w:val="0000FF"/>
          <w:sz w:val="36"/>
          <w:szCs w:val="36"/>
        </w:rPr>
      </w:pPr>
    </w:p>
    <w:p w:rsidR="00251838" w:rsidRPr="00E6036E" w:rsidRDefault="00251838" w:rsidP="00251838">
      <w:pPr>
        <w:adjustRightInd w:val="0"/>
        <w:spacing w:before="20"/>
        <w:jc w:val="both"/>
      </w:pPr>
      <w:r w:rsidRPr="00E6036E">
        <w:rPr>
          <w:i/>
          <w:iCs/>
        </w:rPr>
        <w:t>Abstract</w:t>
      </w:r>
      <w:r w:rsidRPr="00E6036E">
        <w:t xml:space="preserve">— The main aim of the study is the effect of practical media and sizes on filtration. The filter used in this experiment was a simply constructed one which consists of a 40cm poly vinyl chloride (PVC) pipe of internal diameter 10.75cm. 1000 grammes of soil was placed on a group of nested sieves. A set of sieves were used to separate masonry grade. A turbidity meter was used in analyzing the sampled. A set of sieves were used to separate masonry grade. The sieve sizes ranged from 600 µm to 10 mm mesh and provided sand of five (5) different sizes (600-1179, 1180-1999, 2000-3349, and 3350-5599, and 5600-9999µm). Sand recovered on each of the sieves was kept separate for each recovery test in which highly turbid and contaminated water was added to a small filter with either 10, 15, 20, 25 or 30cm depth of sand. Prior to testing, the sand in each filter was rinsed with tap water until there was no turbidity in the filtrate. The turbid water sample was carefully added to the filter to avoid disturbance of the sand layer. A control group consisted of highly turbid and contaminated water filtered through the white lace material without any sand beds and the filtrate collected in a sample bottle. The filtration process was repeated for each sand depth (10, 15, 20, 25 and 30cm) and sand size (0.600, 1.18, 2, 3.35 and 5.6mm). . The method used in this Experiment was the membrane filter technique. This method is used to determine the presence of a member of a coliform group in waste water and ground water. The study therefore concludes that slow sand filter with finer sand produce better gravity water but reduce the length of filter run and straining, absorption and sedimentation appear to play an important role in purifying water by slow sand filtration. Based on this findings and conclusion, this study recommends among others, additional projects been carried out on the effects of flow rate on removal efficiency of coliform and turbidity.    </w:t>
      </w:r>
    </w:p>
    <w:p w:rsidR="00251838" w:rsidRPr="000F7E21" w:rsidRDefault="00251838" w:rsidP="00251838">
      <w:pPr>
        <w:pStyle w:val="Abstract"/>
        <w:ind w:firstLine="204"/>
        <w:rPr>
          <w:i/>
          <w:sz w:val="24"/>
          <w:szCs w:val="24"/>
        </w:rPr>
      </w:pPr>
    </w:p>
    <w:p w:rsidR="00251838" w:rsidRPr="000F7E21" w:rsidRDefault="00251838" w:rsidP="00251838">
      <w:pPr>
        <w:pStyle w:val="IndexTerms"/>
        <w:rPr>
          <w:b w:val="0"/>
          <w:i/>
          <w:sz w:val="24"/>
          <w:szCs w:val="24"/>
        </w:rPr>
      </w:pPr>
      <w:bookmarkStart w:id="0" w:name="PointTmp"/>
      <w:r w:rsidRPr="000F7E21">
        <w:rPr>
          <w:i/>
          <w:iCs/>
          <w:sz w:val="24"/>
          <w:szCs w:val="24"/>
        </w:rPr>
        <w:t>Keywords</w:t>
      </w:r>
      <w:r w:rsidRPr="000F7E21">
        <w:rPr>
          <w:i/>
          <w:sz w:val="24"/>
          <w:szCs w:val="24"/>
        </w:rPr>
        <w:t>—</w:t>
      </w:r>
      <w:r w:rsidRPr="000F7E21">
        <w:rPr>
          <w:b w:val="0"/>
          <w:i/>
          <w:sz w:val="24"/>
          <w:szCs w:val="24"/>
        </w:rPr>
        <w:t xml:space="preserve">Filtration, Sand filter, Soil, Turbidity. </w:t>
      </w:r>
      <w:bookmarkEnd w:id="0"/>
    </w:p>
    <w:p w:rsidR="00251838" w:rsidRPr="00251838" w:rsidRDefault="00251838" w:rsidP="002E66A6">
      <w:pPr>
        <w:jc w:val="center"/>
        <w:rPr>
          <w:rFonts w:eastAsia="Batang"/>
          <w:color w:val="0000FF"/>
          <w:sz w:val="36"/>
          <w:szCs w:val="36"/>
          <w:lang w:val="en-US"/>
        </w:rPr>
      </w:pPr>
    </w:p>
    <w:p w:rsidR="002E66A6" w:rsidRDefault="002E66A6" w:rsidP="002E66A6">
      <w:pPr>
        <w:jc w:val="both"/>
        <w:rPr>
          <w:color w:val="000000"/>
        </w:rPr>
      </w:pPr>
    </w:p>
    <w:p w:rsidR="002E66A6" w:rsidRDefault="002E66A6" w:rsidP="002E66A6">
      <w:pPr>
        <w:jc w:val="both"/>
        <w:rPr>
          <w:b/>
        </w:rPr>
      </w:pPr>
      <w:r>
        <w:rPr>
          <w:b/>
        </w:rPr>
        <w:t>Biography</w:t>
      </w:r>
    </w:p>
    <w:p w:rsidR="002E66A6" w:rsidRDefault="002E66A6" w:rsidP="002E66A6">
      <w:pPr>
        <w:jc w:val="both"/>
        <w:rPr>
          <w:b/>
        </w:rPr>
      </w:pPr>
    </w:p>
    <w:p w:rsidR="002E66A6" w:rsidRDefault="00E6036E" w:rsidP="002E66A6">
      <w:pPr>
        <w:jc w:val="both"/>
      </w:pPr>
      <w:r>
        <w:t xml:space="preserve">Otu Efiong Otu works with Able Channel </w:t>
      </w:r>
      <w:r w:rsidR="00BB0E09">
        <w:t>engineering company, Lagos, Nigeria, a telecommunication engineering service provider in Nigeria. completed his</w:t>
      </w:r>
      <w:r w:rsidR="002E66A6">
        <w:t xml:space="preserve"> undergraduate studies at the age of 26years from </w:t>
      </w:r>
      <w:r w:rsidR="00BB0E09">
        <w:t>Federal University of Technology, Owerri, I</w:t>
      </w:r>
      <w:bookmarkStart w:id="1" w:name="_GoBack"/>
      <w:bookmarkEnd w:id="1"/>
      <w:r w:rsidR="00BB0E09">
        <w:t xml:space="preserve">mo State, Nigeria and </w:t>
      </w:r>
      <w:r w:rsidR="002E66A6">
        <w:t>he is currently a Masters Student at Lagos State University, Ojo, Lagos State, Nigeria</w:t>
      </w:r>
      <w:r w:rsidR="00BB0E09">
        <w:t>.</w:t>
      </w:r>
      <w:r w:rsidR="002E66A6">
        <w:t xml:space="preserve"> </w:t>
      </w:r>
    </w:p>
    <w:p w:rsidR="002E66A6" w:rsidRPr="00A41107" w:rsidRDefault="002E66A6" w:rsidP="002E66A6">
      <w:pPr>
        <w:jc w:val="both"/>
        <w:rPr>
          <w:rFonts w:eastAsia="MS PGothic"/>
          <w:b/>
          <w:color w:val="000000"/>
          <w:szCs w:val="32"/>
        </w:rPr>
      </w:pPr>
    </w:p>
    <w:p w:rsidR="002E66A6" w:rsidRPr="002E66A6" w:rsidRDefault="002E66A6" w:rsidP="002E66A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w:t>
      </w:r>
      <w:r>
        <w:rPr>
          <w:lang w:val="en-NZ"/>
        </w:rPr>
        <w:tab/>
      </w:r>
      <w:r>
        <w:rPr>
          <w:lang w:val="en-NZ"/>
        </w:rPr>
        <w:tab/>
      </w:r>
      <w:r w:rsidR="00BB0E09">
        <w:rPr>
          <w:lang w:val="en-NZ"/>
        </w:rPr>
        <w:t xml:space="preserve">Out </w:t>
      </w:r>
      <w:proofErr w:type="spellStart"/>
      <w:r w:rsidR="00BB0E09">
        <w:rPr>
          <w:lang w:val="en-NZ"/>
        </w:rPr>
        <w:t>Efiong</w:t>
      </w:r>
      <w:proofErr w:type="spellEnd"/>
      <w:r w:rsidR="00BB0E09">
        <w:rPr>
          <w:lang w:val="en-NZ"/>
        </w:rPr>
        <w:t xml:space="preserve"> </w:t>
      </w:r>
      <w:proofErr w:type="spellStart"/>
      <w:r w:rsidR="00BB0E09">
        <w:rPr>
          <w:lang w:val="en-NZ"/>
        </w:rPr>
        <w:t>Otu</w:t>
      </w:r>
      <w:proofErr w:type="spellEnd"/>
      <w:r w:rsidRPr="008A690F">
        <w:rPr>
          <w:lang w:val="en-NZ"/>
        </w:rPr>
        <w:br/>
        <w:t>Contact number:</w:t>
      </w:r>
      <w:r>
        <w:rPr>
          <w:lang w:val="en-NZ"/>
        </w:rPr>
        <w:t xml:space="preserve"> </w:t>
      </w:r>
      <w:r>
        <w:rPr>
          <w:lang w:val="en-NZ"/>
        </w:rPr>
        <w:tab/>
        <w:t>+</w:t>
      </w:r>
      <w:r>
        <w:t>234</w:t>
      </w:r>
      <w:r w:rsidR="00BB0E09">
        <w:rPr>
          <w:lang w:val="en-NZ"/>
        </w:rPr>
        <w:t>8035455703</w:t>
      </w:r>
      <w:r w:rsidRPr="008A690F">
        <w:rPr>
          <w:lang w:val="en-NZ"/>
        </w:rPr>
        <w:br/>
      </w:r>
      <w:r>
        <w:rPr>
          <w:lang w:val="en-NZ"/>
        </w:rPr>
        <w:t>E-Mail:</w:t>
      </w:r>
      <w:r>
        <w:rPr>
          <w:lang w:val="en-NZ"/>
        </w:rPr>
        <w:tab/>
      </w:r>
      <w:r>
        <w:rPr>
          <w:lang w:val="en-NZ"/>
        </w:rPr>
        <w:tab/>
      </w:r>
      <w:r w:rsidR="00BB0E09">
        <w:rPr>
          <w:lang w:val="en-NZ"/>
        </w:rPr>
        <w:t>o2efiongotu</w:t>
      </w:r>
      <w:r>
        <w:rPr>
          <w:lang w:val="en-NZ"/>
        </w:rPr>
        <w:t>@gmail.com</w:t>
      </w:r>
      <w:r>
        <w:rPr>
          <w:lang w:val="en-NZ"/>
        </w:rPr>
        <w:br/>
        <w:t>Category:</w:t>
      </w:r>
      <w:r>
        <w:rPr>
          <w:lang w:val="en-NZ"/>
        </w:rPr>
        <w:tab/>
      </w:r>
      <w:r>
        <w:rPr>
          <w:lang w:val="en-NZ"/>
        </w:rPr>
        <w:tab/>
      </w:r>
      <w:r w:rsidRPr="008A690F">
        <w:rPr>
          <w:lang w:val="en-NZ"/>
        </w:rPr>
        <w:t>Poster presentation</w:t>
      </w:r>
      <w:r>
        <w:rPr>
          <w:lang w:val="en-NZ"/>
        </w:rPr>
        <w:br/>
      </w:r>
    </w:p>
    <w:sectPr w:rsidR="002E66A6" w:rsidRPr="002E66A6"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50F" w:rsidRDefault="00BB0E09">
      <w:r>
        <w:separator/>
      </w:r>
    </w:p>
  </w:endnote>
  <w:endnote w:type="continuationSeparator" w:id="0">
    <w:p w:rsidR="0017750F" w:rsidRDefault="00BB0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imesNewRomanPS-Bold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F7E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F7E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F7E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50F" w:rsidRDefault="00BB0E09">
      <w:r>
        <w:separator/>
      </w:r>
    </w:p>
  </w:footnote>
  <w:footnote w:type="continuationSeparator" w:id="0">
    <w:p w:rsidR="0017750F" w:rsidRDefault="00BB0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0F7E2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F7E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F7E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6A6"/>
    <w:rsid w:val="000F7E21"/>
    <w:rsid w:val="0017750F"/>
    <w:rsid w:val="002512DF"/>
    <w:rsid w:val="00251838"/>
    <w:rsid w:val="002E66A6"/>
    <w:rsid w:val="00BB0E09"/>
    <w:rsid w:val="00E60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C958A-08EC-460E-A5CD-59E3B15F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6A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6A6"/>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2E66A6"/>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2E66A6"/>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2E66A6"/>
    <w:rPr>
      <w:rFonts w:ascii="Times New Roman" w:eastAsia="Times New Roman" w:hAnsi="Times New Roman" w:cs="Gautami"/>
      <w:sz w:val="24"/>
      <w:szCs w:val="24"/>
      <w:lang w:val="x-none" w:eastAsia="x-none" w:bidi="te-IN"/>
    </w:rPr>
  </w:style>
  <w:style w:type="paragraph" w:customStyle="1" w:styleId="Abstract">
    <w:name w:val="Abstract"/>
    <w:basedOn w:val="Normal"/>
    <w:next w:val="Normal"/>
    <w:rsid w:val="00251838"/>
    <w:pPr>
      <w:autoSpaceDE w:val="0"/>
      <w:autoSpaceDN w:val="0"/>
      <w:spacing w:before="20"/>
      <w:ind w:firstLine="202"/>
      <w:jc w:val="both"/>
    </w:pPr>
    <w:rPr>
      <w:b/>
      <w:bCs/>
      <w:sz w:val="18"/>
      <w:szCs w:val="18"/>
      <w:lang w:val="en-US" w:eastAsia="en-US"/>
    </w:rPr>
  </w:style>
  <w:style w:type="paragraph" w:styleId="Title">
    <w:name w:val="Title"/>
    <w:basedOn w:val="Normal"/>
    <w:next w:val="Normal"/>
    <w:link w:val="TitleChar"/>
    <w:qFormat/>
    <w:rsid w:val="00251838"/>
    <w:pPr>
      <w:framePr w:w="9360" w:hSpace="187" w:vSpace="187" w:wrap="notBeside" w:vAnchor="text" w:hAnchor="page" w:xAlign="center" w:y="1"/>
      <w:autoSpaceDE w:val="0"/>
      <w:autoSpaceDN w:val="0"/>
      <w:jc w:val="center"/>
    </w:pPr>
    <w:rPr>
      <w:kern w:val="28"/>
      <w:sz w:val="48"/>
      <w:szCs w:val="48"/>
      <w:lang w:val="en-US" w:eastAsia="en-US"/>
    </w:rPr>
  </w:style>
  <w:style w:type="character" w:customStyle="1" w:styleId="TitleChar">
    <w:name w:val="Title Char"/>
    <w:basedOn w:val="DefaultParagraphFont"/>
    <w:link w:val="Title"/>
    <w:rsid w:val="00251838"/>
    <w:rPr>
      <w:rFonts w:ascii="Times New Roman" w:eastAsia="Times New Roman" w:hAnsi="Times New Roman" w:cs="Times New Roman"/>
      <w:kern w:val="28"/>
      <w:sz w:val="48"/>
      <w:szCs w:val="48"/>
      <w:lang w:val="en-US"/>
    </w:rPr>
  </w:style>
  <w:style w:type="paragraph" w:customStyle="1" w:styleId="IndexTerms">
    <w:name w:val="IndexTerms"/>
    <w:basedOn w:val="Normal"/>
    <w:next w:val="Normal"/>
    <w:rsid w:val="00251838"/>
    <w:pPr>
      <w:autoSpaceDE w:val="0"/>
      <w:autoSpaceDN w:val="0"/>
      <w:ind w:firstLine="202"/>
      <w:jc w:val="both"/>
    </w:pPr>
    <w:rPr>
      <w:b/>
      <w:bCs/>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Karounwi Okunade</dc:creator>
  <cp:keywords/>
  <dc:description/>
  <cp:lastModifiedBy>Karounwi Okunade</cp:lastModifiedBy>
  <cp:revision>6</cp:revision>
  <dcterms:created xsi:type="dcterms:W3CDTF">2017-05-23T04:00:00Z</dcterms:created>
  <dcterms:modified xsi:type="dcterms:W3CDTF">2017-05-23T13:48:00Z</dcterms:modified>
</cp:coreProperties>
</file>