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358" w:rsidRPr="00655966" w:rsidRDefault="00C167C6" w:rsidP="00E63358">
      <w:pPr>
        <w:spacing w:line="240" w:lineRule="auto"/>
        <w:jc w:val="center"/>
        <w:rPr>
          <w:rFonts w:asciiTheme="majorBidi" w:hAnsiTheme="majorBidi" w:cstheme="majorBidi"/>
          <w:b/>
          <w:sz w:val="28"/>
          <w:szCs w:val="28"/>
        </w:rPr>
      </w:pPr>
      <w:r w:rsidRPr="00655966">
        <w:rPr>
          <w:rFonts w:asciiTheme="majorBidi" w:hAnsiTheme="majorBidi" w:cstheme="majorBidi"/>
          <w:b/>
          <w:sz w:val="28"/>
          <w:szCs w:val="28"/>
        </w:rPr>
        <w:t xml:space="preserve"> </w:t>
      </w:r>
      <w:r w:rsidR="00AE0420" w:rsidRPr="00655966">
        <w:rPr>
          <w:rFonts w:asciiTheme="majorBidi" w:hAnsiTheme="majorBidi" w:cstheme="majorBidi"/>
          <w:b/>
          <w:sz w:val="28"/>
          <w:szCs w:val="28"/>
        </w:rPr>
        <w:t>Nutritional value of newly developed Mung Bean</w:t>
      </w:r>
      <w:r w:rsidR="00E63358" w:rsidRPr="00655966">
        <w:rPr>
          <w:rFonts w:asciiTheme="majorBidi" w:hAnsiTheme="majorBidi" w:cstheme="majorBidi"/>
          <w:b/>
          <w:sz w:val="28"/>
          <w:szCs w:val="28"/>
        </w:rPr>
        <w:t xml:space="preserve"> (</w:t>
      </w:r>
      <w:r w:rsidR="00AE0420" w:rsidRPr="00655966">
        <w:rPr>
          <w:rFonts w:asciiTheme="majorBidi" w:hAnsiTheme="majorBidi" w:cstheme="majorBidi"/>
          <w:b/>
          <w:i/>
          <w:sz w:val="28"/>
          <w:szCs w:val="28"/>
        </w:rPr>
        <w:t>vigna radiata</w:t>
      </w:r>
      <w:r w:rsidR="00E63358" w:rsidRPr="00655966">
        <w:rPr>
          <w:rFonts w:asciiTheme="majorBidi" w:hAnsiTheme="majorBidi" w:cstheme="majorBidi"/>
          <w:b/>
          <w:sz w:val="28"/>
          <w:szCs w:val="28"/>
        </w:rPr>
        <w:t>)</w:t>
      </w:r>
      <w:r w:rsidR="00AE0420" w:rsidRPr="00655966">
        <w:rPr>
          <w:rFonts w:asciiTheme="majorBidi" w:hAnsiTheme="majorBidi" w:cstheme="majorBidi"/>
          <w:b/>
          <w:sz w:val="28"/>
          <w:szCs w:val="28"/>
        </w:rPr>
        <w:t xml:space="preserve"> seed in Southern Punjab</w:t>
      </w:r>
    </w:p>
    <w:p w:rsidR="00E63358" w:rsidRPr="00655966" w:rsidRDefault="00CA2F26" w:rsidP="00CA2F26">
      <w:pPr>
        <w:spacing w:line="240" w:lineRule="auto"/>
        <w:jc w:val="center"/>
        <w:rPr>
          <w:rFonts w:asciiTheme="majorBidi" w:hAnsiTheme="majorBidi" w:cstheme="majorBidi"/>
          <w:b/>
          <w:sz w:val="28"/>
          <w:szCs w:val="28"/>
          <w:vertAlign w:val="superscript"/>
        </w:rPr>
      </w:pPr>
      <w:r w:rsidRPr="00655966">
        <w:rPr>
          <w:rFonts w:asciiTheme="majorBidi" w:hAnsiTheme="majorBidi" w:cstheme="majorBidi"/>
          <w:b/>
          <w:sz w:val="28"/>
          <w:szCs w:val="28"/>
        </w:rPr>
        <w:t>Dr.Muhammad Faheem Khan</w:t>
      </w:r>
      <w:r w:rsidR="00E63358" w:rsidRPr="00655966">
        <w:rPr>
          <w:rFonts w:asciiTheme="majorBidi" w:hAnsiTheme="majorBidi" w:cstheme="majorBidi"/>
          <w:b/>
          <w:sz w:val="28"/>
          <w:szCs w:val="28"/>
        </w:rPr>
        <w:t xml:space="preserve"> </w:t>
      </w:r>
    </w:p>
    <w:p w:rsidR="00E63358" w:rsidRPr="00655966" w:rsidRDefault="00407E37" w:rsidP="00407E37">
      <w:pPr>
        <w:spacing w:line="240" w:lineRule="auto"/>
        <w:jc w:val="center"/>
        <w:rPr>
          <w:rFonts w:asciiTheme="majorBidi" w:hAnsiTheme="majorBidi" w:cstheme="majorBidi"/>
          <w:i/>
          <w:sz w:val="28"/>
          <w:szCs w:val="28"/>
        </w:rPr>
      </w:pPr>
      <w:r w:rsidRPr="00655966">
        <w:rPr>
          <w:rFonts w:asciiTheme="majorBidi" w:hAnsiTheme="majorBidi" w:cstheme="majorBidi"/>
          <w:i/>
          <w:sz w:val="28"/>
          <w:szCs w:val="28"/>
        </w:rPr>
        <w:t>Research Agricultural Regional</w:t>
      </w:r>
      <w:r w:rsidR="00CA2F26" w:rsidRPr="00655966">
        <w:rPr>
          <w:rFonts w:asciiTheme="majorBidi" w:hAnsiTheme="majorBidi" w:cstheme="majorBidi"/>
          <w:i/>
          <w:sz w:val="28"/>
          <w:szCs w:val="28"/>
        </w:rPr>
        <w:t xml:space="preserve"> Institute Bahawalpur</w:t>
      </w:r>
      <w:r w:rsidR="00E63358" w:rsidRPr="00655966">
        <w:rPr>
          <w:rFonts w:asciiTheme="majorBidi" w:hAnsiTheme="majorBidi" w:cstheme="majorBidi"/>
          <w:i/>
          <w:sz w:val="28"/>
          <w:szCs w:val="28"/>
        </w:rPr>
        <w:t>-Pakistan</w:t>
      </w:r>
    </w:p>
    <w:p w:rsidR="00372E5B" w:rsidRPr="00655966" w:rsidRDefault="00665F90" w:rsidP="00372E5B">
      <w:pPr>
        <w:spacing w:line="240" w:lineRule="auto"/>
        <w:jc w:val="center"/>
        <w:rPr>
          <w:rFonts w:asciiTheme="majorBidi" w:hAnsiTheme="majorBidi" w:cstheme="majorBidi"/>
          <w:b/>
          <w:sz w:val="28"/>
          <w:szCs w:val="28"/>
        </w:rPr>
      </w:pPr>
      <w:r w:rsidRPr="00655966">
        <w:rPr>
          <w:rFonts w:asciiTheme="majorBidi" w:hAnsiTheme="majorBidi" w:cstheme="majorBidi"/>
          <w:b/>
          <w:sz w:val="28"/>
          <w:szCs w:val="28"/>
        </w:rPr>
        <w:t>*</w:t>
      </w:r>
      <w:r w:rsidR="00372E5B" w:rsidRPr="00655966">
        <w:rPr>
          <w:rFonts w:asciiTheme="majorBidi" w:hAnsiTheme="majorBidi" w:cstheme="majorBidi"/>
          <w:b/>
          <w:sz w:val="28"/>
          <w:szCs w:val="28"/>
        </w:rPr>
        <w:t>Corresponding Author</w:t>
      </w:r>
      <w:r w:rsidR="00B579AA" w:rsidRPr="00655966">
        <w:rPr>
          <w:rFonts w:asciiTheme="majorBidi" w:hAnsiTheme="majorBidi" w:cstheme="majorBidi"/>
          <w:b/>
          <w:sz w:val="28"/>
          <w:szCs w:val="28"/>
        </w:rPr>
        <w:t>’s</w:t>
      </w:r>
      <w:r w:rsidR="00372E5B" w:rsidRPr="00655966">
        <w:rPr>
          <w:rFonts w:asciiTheme="majorBidi" w:hAnsiTheme="majorBidi" w:cstheme="majorBidi"/>
          <w:b/>
          <w:sz w:val="28"/>
          <w:szCs w:val="28"/>
        </w:rPr>
        <w:t xml:space="preserve"> Email:</w:t>
      </w:r>
      <w:r w:rsidR="00DC01CA" w:rsidRPr="00655966">
        <w:rPr>
          <w:rFonts w:asciiTheme="majorBidi" w:hAnsiTheme="majorBidi" w:cstheme="majorBidi"/>
          <w:b/>
          <w:sz w:val="28"/>
          <w:szCs w:val="28"/>
        </w:rPr>
        <w:t xml:space="preserve"> </w:t>
      </w:r>
      <w:hyperlink r:id="rId5" w:history="1">
        <w:r w:rsidR="00CA2F26" w:rsidRPr="00655966">
          <w:rPr>
            <w:rStyle w:val="Hyperlink"/>
            <w:rFonts w:asciiTheme="majorBidi" w:hAnsiTheme="majorBidi" w:cstheme="majorBidi"/>
            <w:b/>
            <w:sz w:val="28"/>
            <w:szCs w:val="28"/>
          </w:rPr>
          <w:t>faheemkhandr@gmail</w:t>
        </w:r>
        <w:r w:rsidR="00DC01CA" w:rsidRPr="00655966">
          <w:rPr>
            <w:rStyle w:val="Hyperlink"/>
            <w:rFonts w:asciiTheme="majorBidi" w:hAnsiTheme="majorBidi" w:cstheme="majorBidi"/>
            <w:b/>
            <w:sz w:val="28"/>
            <w:szCs w:val="28"/>
          </w:rPr>
          <w:t>.com</w:t>
        </w:r>
      </w:hyperlink>
    </w:p>
    <w:p w:rsidR="00EB03C6" w:rsidRPr="00655966" w:rsidRDefault="00EB03C6" w:rsidP="00E63358">
      <w:pPr>
        <w:spacing w:line="240" w:lineRule="auto"/>
        <w:jc w:val="both"/>
        <w:rPr>
          <w:rFonts w:asciiTheme="majorBidi" w:hAnsiTheme="majorBidi" w:cstheme="majorBidi"/>
          <w:b/>
          <w:sz w:val="28"/>
          <w:szCs w:val="28"/>
        </w:rPr>
      </w:pPr>
    </w:p>
    <w:p w:rsidR="00E63358" w:rsidRPr="00655966" w:rsidRDefault="00E63358" w:rsidP="00655966">
      <w:pPr>
        <w:tabs>
          <w:tab w:val="left" w:pos="2250"/>
        </w:tabs>
        <w:spacing w:line="360" w:lineRule="auto"/>
        <w:jc w:val="both"/>
        <w:rPr>
          <w:rFonts w:asciiTheme="majorBidi" w:hAnsiTheme="majorBidi" w:cstheme="majorBidi"/>
          <w:b/>
          <w:sz w:val="24"/>
          <w:szCs w:val="24"/>
        </w:rPr>
      </w:pPr>
      <w:r w:rsidRPr="00655966">
        <w:rPr>
          <w:rFonts w:asciiTheme="majorBidi" w:hAnsiTheme="majorBidi" w:cstheme="majorBidi"/>
          <w:b/>
          <w:sz w:val="24"/>
          <w:szCs w:val="24"/>
        </w:rPr>
        <w:t>Abstract</w:t>
      </w:r>
    </w:p>
    <w:p w:rsidR="00973A3D" w:rsidRPr="00655966" w:rsidRDefault="00AE0420" w:rsidP="00655966">
      <w:pPr>
        <w:shd w:val="clear" w:color="auto" w:fill="FEFEFE"/>
        <w:tabs>
          <w:tab w:val="left" w:pos="2250"/>
        </w:tabs>
        <w:spacing w:after="0" w:line="360" w:lineRule="auto"/>
        <w:jc w:val="both"/>
        <w:rPr>
          <w:rFonts w:asciiTheme="majorBidi" w:hAnsiTheme="majorBidi" w:cstheme="majorBidi"/>
          <w:sz w:val="24"/>
          <w:szCs w:val="24"/>
        </w:rPr>
      </w:pPr>
      <w:r w:rsidRPr="00655966">
        <w:rPr>
          <w:rFonts w:asciiTheme="majorBidi" w:hAnsiTheme="majorBidi" w:cstheme="majorBidi"/>
          <w:color w:val="222222"/>
          <w:sz w:val="24"/>
          <w:szCs w:val="24"/>
          <w:shd w:val="clear" w:color="auto" w:fill="FFFFFF"/>
        </w:rPr>
        <w:t>The </w:t>
      </w:r>
      <w:r w:rsidRPr="00655966">
        <w:rPr>
          <w:rFonts w:asciiTheme="majorBidi" w:hAnsiTheme="majorBidi" w:cstheme="majorBidi"/>
          <w:b/>
          <w:bCs/>
          <w:color w:val="222222"/>
          <w:sz w:val="24"/>
          <w:szCs w:val="24"/>
          <w:shd w:val="clear" w:color="auto" w:fill="FFFFFF"/>
        </w:rPr>
        <w:t>mung bean</w:t>
      </w:r>
      <w:r w:rsidRPr="00655966">
        <w:rPr>
          <w:rFonts w:asciiTheme="majorBidi" w:hAnsiTheme="majorBidi" w:cstheme="majorBidi"/>
          <w:color w:val="222222"/>
          <w:sz w:val="24"/>
          <w:szCs w:val="24"/>
          <w:shd w:val="clear" w:color="auto" w:fill="FFFFFF"/>
        </w:rPr>
        <w:t> (</w:t>
      </w:r>
      <w:r w:rsidRPr="00655966">
        <w:rPr>
          <w:rFonts w:asciiTheme="majorBidi" w:hAnsiTheme="majorBidi" w:cstheme="majorBidi"/>
          <w:i/>
          <w:iCs/>
          <w:color w:val="222222"/>
          <w:sz w:val="24"/>
          <w:szCs w:val="24"/>
          <w:shd w:val="clear" w:color="auto" w:fill="FFFFFF"/>
        </w:rPr>
        <w:t>Vigna radiata</w:t>
      </w:r>
      <w:r w:rsidRPr="00655966">
        <w:rPr>
          <w:rFonts w:asciiTheme="majorBidi" w:hAnsiTheme="majorBidi" w:cstheme="majorBidi"/>
          <w:color w:val="222222"/>
          <w:sz w:val="24"/>
          <w:szCs w:val="24"/>
          <w:shd w:val="clear" w:color="auto" w:fill="FFFFFF"/>
        </w:rPr>
        <w:t>), alternatively known as the </w:t>
      </w:r>
      <w:r w:rsidRPr="00655966">
        <w:rPr>
          <w:rFonts w:asciiTheme="majorBidi" w:hAnsiTheme="majorBidi" w:cstheme="majorBidi"/>
          <w:b/>
          <w:bCs/>
          <w:color w:val="222222"/>
          <w:sz w:val="24"/>
          <w:szCs w:val="24"/>
          <w:shd w:val="clear" w:color="auto" w:fill="FFFFFF"/>
        </w:rPr>
        <w:t>green gram</w:t>
      </w:r>
      <w:r w:rsidRPr="00655966">
        <w:rPr>
          <w:rFonts w:asciiTheme="majorBidi" w:hAnsiTheme="majorBidi" w:cstheme="majorBidi"/>
          <w:color w:val="222222"/>
          <w:sz w:val="24"/>
          <w:szCs w:val="24"/>
          <w:shd w:val="clear" w:color="auto" w:fill="FFFFFF"/>
        </w:rPr>
        <w:t>, </w:t>
      </w:r>
      <w:r w:rsidRPr="00655966">
        <w:rPr>
          <w:rFonts w:asciiTheme="majorBidi" w:hAnsiTheme="majorBidi" w:cstheme="majorBidi"/>
          <w:b/>
          <w:bCs/>
          <w:color w:val="222222"/>
          <w:sz w:val="24"/>
          <w:szCs w:val="24"/>
          <w:shd w:val="clear" w:color="auto" w:fill="FFFFFF"/>
        </w:rPr>
        <w:t>maash</w:t>
      </w:r>
      <w:r w:rsidRPr="00655966">
        <w:rPr>
          <w:rFonts w:asciiTheme="majorBidi" w:hAnsiTheme="majorBidi" w:cstheme="majorBidi"/>
          <w:color w:val="222222"/>
          <w:sz w:val="24"/>
          <w:szCs w:val="24"/>
          <w:shd w:val="clear" w:color="auto" w:fill="FFFFFF"/>
        </w:rPr>
        <w:t>, or </w:t>
      </w:r>
      <w:r w:rsidRPr="00655966">
        <w:rPr>
          <w:rFonts w:asciiTheme="majorBidi" w:hAnsiTheme="majorBidi" w:cstheme="majorBidi"/>
          <w:b/>
          <w:bCs/>
          <w:color w:val="222222"/>
          <w:sz w:val="24"/>
          <w:szCs w:val="24"/>
          <w:shd w:val="clear" w:color="auto" w:fill="FFFFFF"/>
        </w:rPr>
        <w:t>moong</w:t>
      </w:r>
      <w:r w:rsidRPr="00655966">
        <w:rPr>
          <w:rFonts w:asciiTheme="majorBidi" w:hAnsiTheme="majorBidi" w:cstheme="majorBidi"/>
          <w:color w:val="222222"/>
          <w:sz w:val="24"/>
          <w:szCs w:val="24"/>
          <w:shd w:val="clear" w:color="auto" w:fill="FFFFFF"/>
        </w:rPr>
        <w:t xml:space="preserve"> Sanskrit </w:t>
      </w:r>
      <w:r w:rsidRPr="00655966">
        <w:rPr>
          <w:rFonts w:asciiTheme="majorBidi" w:hAnsiTheme="majorBidi" w:cstheme="majorBidi"/>
          <w:color w:val="222222"/>
          <w:sz w:val="24"/>
          <w:szCs w:val="24"/>
          <w:shd w:val="clear" w:color="auto" w:fill="FFFFFF"/>
        </w:rPr>
        <w:t xml:space="preserve">mŪgd, </w:t>
      </w:r>
      <w:r w:rsidRPr="00655966">
        <w:rPr>
          <w:rFonts w:asciiTheme="majorBidi" w:hAnsiTheme="majorBidi" w:cstheme="majorBidi"/>
          <w:color w:val="222222"/>
          <w:sz w:val="24"/>
          <w:szCs w:val="24"/>
          <w:shd w:val="clear" w:color="auto" w:fill="FFFFFF"/>
        </w:rPr>
        <w:t xml:space="preserve">is </w:t>
      </w:r>
      <w:r w:rsidRPr="00655966">
        <w:rPr>
          <w:rFonts w:asciiTheme="majorBidi" w:hAnsiTheme="majorBidi" w:cstheme="majorBidi"/>
          <w:sz w:val="24"/>
          <w:szCs w:val="24"/>
          <w:shd w:val="clear" w:color="auto" w:fill="FFFFFF"/>
        </w:rPr>
        <w:t>a </w:t>
      </w:r>
      <w:hyperlink r:id="rId6" w:tooltip="Plant" w:history="1">
        <w:r w:rsidRPr="00655966">
          <w:rPr>
            <w:rFonts w:asciiTheme="majorBidi" w:hAnsiTheme="majorBidi" w:cstheme="majorBidi"/>
            <w:sz w:val="24"/>
            <w:szCs w:val="24"/>
            <w:shd w:val="clear" w:color="auto" w:fill="FFFFFF"/>
          </w:rPr>
          <w:t>plant</w:t>
        </w:r>
      </w:hyperlink>
      <w:r w:rsidRPr="00655966">
        <w:rPr>
          <w:rFonts w:asciiTheme="majorBidi" w:hAnsiTheme="majorBidi" w:cstheme="majorBidi"/>
          <w:sz w:val="24"/>
          <w:szCs w:val="24"/>
          <w:shd w:val="clear" w:color="auto" w:fill="FFFFFF"/>
        </w:rPr>
        <w:t> </w:t>
      </w:r>
      <w:r w:rsidRPr="00655966">
        <w:rPr>
          <w:rFonts w:asciiTheme="majorBidi" w:hAnsiTheme="majorBidi" w:cstheme="majorBidi"/>
          <w:sz w:val="24"/>
          <w:szCs w:val="24"/>
          <w:shd w:val="clear" w:color="auto" w:fill="FFFFFF"/>
        </w:rPr>
        <w:t xml:space="preserve"> </w:t>
      </w:r>
      <w:hyperlink r:id="rId7" w:tooltip="Species" w:history="1">
        <w:r w:rsidRPr="00655966">
          <w:rPr>
            <w:rFonts w:asciiTheme="majorBidi" w:hAnsiTheme="majorBidi" w:cstheme="majorBidi"/>
            <w:sz w:val="24"/>
            <w:szCs w:val="24"/>
            <w:shd w:val="clear" w:color="auto" w:fill="FFFFFF"/>
          </w:rPr>
          <w:t>species</w:t>
        </w:r>
      </w:hyperlink>
      <w:r w:rsidRPr="00655966">
        <w:rPr>
          <w:rFonts w:asciiTheme="majorBidi" w:hAnsiTheme="majorBidi" w:cstheme="majorBidi"/>
          <w:sz w:val="24"/>
          <w:szCs w:val="24"/>
          <w:shd w:val="clear" w:color="auto" w:fill="FFFFFF"/>
        </w:rPr>
        <w:t> in the </w:t>
      </w:r>
      <w:hyperlink r:id="rId8" w:tooltip="Fabaceae" w:history="1">
        <w:r w:rsidRPr="00655966">
          <w:rPr>
            <w:rFonts w:asciiTheme="majorBidi" w:hAnsiTheme="majorBidi" w:cstheme="majorBidi"/>
            <w:sz w:val="24"/>
            <w:szCs w:val="24"/>
            <w:shd w:val="clear" w:color="auto" w:fill="FFFFFF"/>
          </w:rPr>
          <w:t>legume family</w:t>
        </w:r>
      </w:hyperlink>
      <w:r w:rsidRPr="00655966">
        <w:rPr>
          <w:rFonts w:asciiTheme="majorBidi" w:hAnsiTheme="majorBidi" w:cstheme="majorBidi"/>
          <w:sz w:val="24"/>
          <w:szCs w:val="24"/>
          <w:shd w:val="clear" w:color="auto" w:fill="FFFFFF"/>
        </w:rPr>
        <w:t>.</w:t>
      </w:r>
      <w:r w:rsidRPr="00655966">
        <w:rPr>
          <w:rFonts w:asciiTheme="majorBidi" w:hAnsiTheme="majorBidi" w:cstheme="majorBidi"/>
          <w:sz w:val="24"/>
          <w:szCs w:val="24"/>
          <w:shd w:val="clear" w:color="auto" w:fill="FFFFFF"/>
        </w:rPr>
        <w:t xml:space="preserve"> </w:t>
      </w:r>
      <w:r w:rsidRPr="00655966">
        <w:rPr>
          <w:rFonts w:asciiTheme="majorBidi" w:hAnsiTheme="majorBidi" w:cstheme="majorBidi"/>
          <w:sz w:val="24"/>
          <w:szCs w:val="24"/>
          <w:shd w:val="clear" w:color="auto" w:fill="FFFFFF"/>
        </w:rPr>
        <w:t>The mung bean is mainly cultivated in </w:t>
      </w:r>
      <w:hyperlink r:id="rId9" w:tooltip="India" w:history="1">
        <w:r w:rsidRPr="00655966">
          <w:rPr>
            <w:rFonts w:asciiTheme="majorBidi" w:hAnsiTheme="majorBidi" w:cstheme="majorBidi"/>
            <w:sz w:val="24"/>
            <w:szCs w:val="24"/>
            <w:shd w:val="clear" w:color="auto" w:fill="FFFFFF"/>
          </w:rPr>
          <w:t>India</w:t>
        </w:r>
      </w:hyperlink>
      <w:r w:rsidRPr="00655966">
        <w:rPr>
          <w:rFonts w:asciiTheme="majorBidi" w:hAnsiTheme="majorBidi" w:cstheme="majorBidi"/>
          <w:sz w:val="24"/>
          <w:szCs w:val="24"/>
          <w:shd w:val="clear" w:color="auto" w:fill="FFFFFF"/>
        </w:rPr>
        <w:t>, </w:t>
      </w:r>
      <w:hyperlink r:id="rId10" w:tooltip="Pakistan" w:history="1">
        <w:r w:rsidRPr="00655966">
          <w:rPr>
            <w:rFonts w:asciiTheme="majorBidi" w:hAnsiTheme="majorBidi" w:cstheme="majorBidi"/>
            <w:sz w:val="24"/>
            <w:szCs w:val="24"/>
            <w:shd w:val="clear" w:color="auto" w:fill="FFFFFF"/>
          </w:rPr>
          <w:t>Pakistan</w:t>
        </w:r>
      </w:hyperlink>
      <w:r w:rsidRPr="00655966">
        <w:rPr>
          <w:rFonts w:asciiTheme="majorBidi" w:hAnsiTheme="majorBidi" w:cstheme="majorBidi"/>
          <w:sz w:val="24"/>
          <w:szCs w:val="24"/>
          <w:shd w:val="clear" w:color="auto" w:fill="FFFFFF"/>
        </w:rPr>
        <w:t>, </w:t>
      </w:r>
      <w:hyperlink r:id="rId11" w:tooltip="Bangladesh" w:history="1">
        <w:r w:rsidRPr="00655966">
          <w:rPr>
            <w:rFonts w:asciiTheme="majorBidi" w:hAnsiTheme="majorBidi" w:cstheme="majorBidi"/>
            <w:sz w:val="24"/>
            <w:szCs w:val="24"/>
            <w:shd w:val="clear" w:color="auto" w:fill="FFFFFF"/>
          </w:rPr>
          <w:t>Bangladesh</w:t>
        </w:r>
      </w:hyperlink>
      <w:r w:rsidRPr="00655966">
        <w:rPr>
          <w:rFonts w:asciiTheme="majorBidi" w:hAnsiTheme="majorBidi" w:cstheme="majorBidi"/>
          <w:sz w:val="24"/>
          <w:szCs w:val="24"/>
          <w:shd w:val="clear" w:color="auto" w:fill="FFFFFF"/>
        </w:rPr>
        <w:t>, </w:t>
      </w:r>
      <w:hyperlink r:id="rId12" w:tooltip="Nepal" w:history="1">
        <w:r w:rsidRPr="00655966">
          <w:rPr>
            <w:rFonts w:asciiTheme="majorBidi" w:hAnsiTheme="majorBidi" w:cstheme="majorBidi"/>
            <w:sz w:val="24"/>
            <w:szCs w:val="24"/>
            <w:shd w:val="clear" w:color="auto" w:fill="FFFFFF"/>
          </w:rPr>
          <w:t>Nepal</w:t>
        </w:r>
      </w:hyperlink>
      <w:r w:rsidRPr="00655966">
        <w:rPr>
          <w:rFonts w:asciiTheme="majorBidi" w:hAnsiTheme="majorBidi" w:cstheme="majorBidi"/>
          <w:sz w:val="24"/>
          <w:szCs w:val="24"/>
          <w:shd w:val="clear" w:color="auto" w:fill="FFFFFF"/>
        </w:rPr>
        <w:t>, </w:t>
      </w:r>
      <w:hyperlink r:id="rId13" w:tooltip="China" w:history="1">
        <w:r w:rsidRPr="00655966">
          <w:rPr>
            <w:rFonts w:asciiTheme="majorBidi" w:hAnsiTheme="majorBidi" w:cstheme="majorBidi"/>
            <w:sz w:val="24"/>
            <w:szCs w:val="24"/>
            <w:shd w:val="clear" w:color="auto" w:fill="FFFFFF"/>
          </w:rPr>
          <w:t>China</w:t>
        </w:r>
      </w:hyperlink>
      <w:r w:rsidRPr="00655966">
        <w:rPr>
          <w:rFonts w:asciiTheme="majorBidi" w:hAnsiTheme="majorBidi" w:cstheme="majorBidi"/>
          <w:sz w:val="24"/>
          <w:szCs w:val="24"/>
          <w:shd w:val="clear" w:color="auto" w:fill="FFFFFF"/>
        </w:rPr>
        <w:t>, </w:t>
      </w:r>
      <w:hyperlink r:id="rId14" w:tooltip="Korea" w:history="1">
        <w:r w:rsidRPr="00655966">
          <w:rPr>
            <w:rFonts w:asciiTheme="majorBidi" w:hAnsiTheme="majorBidi" w:cstheme="majorBidi"/>
            <w:sz w:val="24"/>
            <w:szCs w:val="24"/>
            <w:shd w:val="clear" w:color="auto" w:fill="FFFFFF"/>
          </w:rPr>
          <w:t>Korea</w:t>
        </w:r>
      </w:hyperlink>
      <w:r w:rsidRPr="00655966">
        <w:rPr>
          <w:rFonts w:asciiTheme="majorBidi" w:hAnsiTheme="majorBidi" w:cstheme="majorBidi"/>
          <w:sz w:val="24"/>
          <w:szCs w:val="24"/>
          <w:shd w:val="clear" w:color="auto" w:fill="FFFFFF"/>
        </w:rPr>
        <w:t>, </w:t>
      </w:r>
      <w:hyperlink r:id="rId15" w:tooltip="South Asia" w:history="1">
        <w:r w:rsidRPr="00655966">
          <w:rPr>
            <w:rFonts w:asciiTheme="majorBidi" w:hAnsiTheme="majorBidi" w:cstheme="majorBidi"/>
            <w:sz w:val="24"/>
            <w:szCs w:val="24"/>
            <w:shd w:val="clear" w:color="auto" w:fill="FFFFFF"/>
          </w:rPr>
          <w:t>South Asia</w:t>
        </w:r>
      </w:hyperlink>
      <w:r w:rsidRPr="00655966">
        <w:rPr>
          <w:rFonts w:asciiTheme="majorBidi" w:hAnsiTheme="majorBidi" w:cstheme="majorBidi"/>
          <w:sz w:val="24"/>
          <w:szCs w:val="24"/>
          <w:shd w:val="clear" w:color="auto" w:fill="FFFFFF"/>
        </w:rPr>
        <w:t> and </w:t>
      </w:r>
      <w:hyperlink r:id="rId16" w:tooltip="Southeast Asia" w:history="1">
        <w:r w:rsidRPr="00655966">
          <w:rPr>
            <w:rFonts w:asciiTheme="majorBidi" w:hAnsiTheme="majorBidi" w:cstheme="majorBidi"/>
            <w:sz w:val="24"/>
            <w:szCs w:val="24"/>
            <w:shd w:val="clear" w:color="auto" w:fill="FFFFFF"/>
          </w:rPr>
          <w:t>Southeast Asia</w:t>
        </w:r>
      </w:hyperlink>
      <w:r w:rsidRPr="00655966">
        <w:rPr>
          <w:rFonts w:asciiTheme="majorBidi" w:hAnsiTheme="majorBidi" w:cstheme="majorBidi"/>
          <w:sz w:val="24"/>
          <w:szCs w:val="24"/>
          <w:shd w:val="clear" w:color="auto" w:fill="FFFFFF"/>
        </w:rPr>
        <w:t>. It is used as an ingredient in both savory and sweet dishes.</w:t>
      </w:r>
      <w:r w:rsidR="00E63358" w:rsidRPr="00655966">
        <w:rPr>
          <w:rFonts w:asciiTheme="majorBidi" w:hAnsiTheme="majorBidi" w:cstheme="majorBidi"/>
          <w:sz w:val="24"/>
          <w:szCs w:val="24"/>
        </w:rPr>
        <w:t xml:space="preserve"> </w:t>
      </w:r>
      <w:r w:rsidRPr="00655966">
        <w:rPr>
          <w:rFonts w:asciiTheme="majorBidi" w:hAnsiTheme="majorBidi" w:cstheme="majorBidi"/>
          <w:b/>
          <w:bCs/>
          <w:color w:val="222222"/>
          <w:sz w:val="24"/>
          <w:szCs w:val="24"/>
          <w:shd w:val="clear" w:color="auto" w:fill="FFFFFF"/>
        </w:rPr>
        <w:t>Mung beans</w:t>
      </w:r>
      <w:r w:rsidRPr="00655966">
        <w:rPr>
          <w:rFonts w:asciiTheme="majorBidi" w:hAnsiTheme="majorBidi" w:cstheme="majorBidi"/>
          <w:color w:val="222222"/>
          <w:sz w:val="24"/>
          <w:szCs w:val="24"/>
          <w:shd w:val="clear" w:color="auto" w:fill="FFFFFF"/>
        </w:rPr>
        <w:t> are a high source of nutrients including: manganese, potassium, magnesium, folate, copper, zinc and various B vitamins. They are also a very filling food, high in protein, resistant starch and dietary fiber</w:t>
      </w:r>
      <w:r w:rsidRPr="00655966">
        <w:rPr>
          <w:rFonts w:asciiTheme="majorBidi" w:hAnsiTheme="majorBidi" w:cstheme="majorBidi"/>
          <w:color w:val="222222"/>
          <w:sz w:val="24"/>
          <w:szCs w:val="24"/>
          <w:shd w:val="clear" w:color="auto" w:fill="FFFFFF"/>
        </w:rPr>
        <w:t xml:space="preserve"> </w:t>
      </w:r>
      <w:r w:rsidRPr="00655966">
        <w:rPr>
          <w:rFonts w:asciiTheme="majorBidi" w:eastAsia="Times New Roman" w:hAnsiTheme="majorBidi" w:cstheme="majorBidi"/>
          <w:sz w:val="24"/>
          <w:szCs w:val="24"/>
        </w:rPr>
        <w:t xml:space="preserve">Mung beans are a high source of nutrients including: manganese, potassium, magnesium, folate, copper, zinc and various B vitamins. </w:t>
      </w:r>
      <w:r w:rsidRPr="00AE0420">
        <w:rPr>
          <w:rFonts w:asciiTheme="majorBidi" w:eastAsia="Times New Roman" w:hAnsiTheme="majorBidi" w:cstheme="majorBidi"/>
          <w:sz w:val="24"/>
          <w:szCs w:val="24"/>
        </w:rPr>
        <w:t>They are also a very filling food, high in </w:t>
      </w:r>
      <w:hyperlink r:id="rId17" w:tgtFrame="_blank" w:tooltip="Top 10 High Protein Foods - Dr. Axe" w:history="1">
        <w:r w:rsidRPr="00AE0420">
          <w:rPr>
            <w:rFonts w:asciiTheme="majorBidi" w:eastAsia="Times New Roman" w:hAnsiTheme="majorBidi" w:cstheme="majorBidi"/>
            <w:b/>
            <w:bCs/>
            <w:sz w:val="24"/>
            <w:szCs w:val="24"/>
          </w:rPr>
          <w:t>protein</w:t>
        </w:r>
      </w:hyperlink>
      <w:r w:rsidRPr="00AE0420">
        <w:rPr>
          <w:rFonts w:asciiTheme="majorBidi" w:eastAsia="Times New Roman" w:hAnsiTheme="majorBidi" w:cstheme="majorBidi"/>
          <w:sz w:val="24"/>
          <w:szCs w:val="24"/>
        </w:rPr>
        <w:t>, resistant starch and dietary </w:t>
      </w:r>
      <w:hyperlink r:id="rId18" w:tgtFrame="_blank" w:tooltip="20 Ultimate High Fiber Foods - Dr. Axe" w:history="1">
        <w:r w:rsidRPr="00AE0420">
          <w:rPr>
            <w:rFonts w:asciiTheme="majorBidi" w:eastAsia="Times New Roman" w:hAnsiTheme="majorBidi" w:cstheme="majorBidi"/>
            <w:b/>
            <w:bCs/>
            <w:sz w:val="24"/>
            <w:szCs w:val="24"/>
          </w:rPr>
          <w:t>fiber</w:t>
        </w:r>
      </w:hyperlink>
      <w:r w:rsidRPr="00AE0420">
        <w:rPr>
          <w:rFonts w:asciiTheme="majorBidi" w:eastAsia="Times New Roman" w:hAnsiTheme="majorBidi" w:cstheme="majorBidi"/>
          <w:sz w:val="24"/>
          <w:szCs w:val="24"/>
        </w:rPr>
        <w:t>.</w:t>
      </w:r>
      <w:r w:rsidR="00E63358" w:rsidRPr="00655966">
        <w:rPr>
          <w:rFonts w:asciiTheme="majorBidi" w:hAnsiTheme="majorBidi" w:cstheme="majorBidi"/>
          <w:sz w:val="24"/>
          <w:szCs w:val="24"/>
        </w:rPr>
        <w:t xml:space="preserve"> </w:t>
      </w:r>
      <w:r w:rsidRPr="00655966">
        <w:rPr>
          <w:rFonts w:asciiTheme="majorBidi" w:hAnsiTheme="majorBidi" w:cstheme="majorBidi"/>
          <w:sz w:val="24"/>
          <w:szCs w:val="24"/>
        </w:rPr>
        <w:t xml:space="preserve">Mung Bean (BRM-311) seed is 3.89% Ash, 1.22% Crude fat, 24.3% Crude protein, 3.17% crude </w:t>
      </w:r>
      <w:r w:rsidR="00655966" w:rsidRPr="00655966">
        <w:rPr>
          <w:rFonts w:asciiTheme="majorBidi" w:hAnsiTheme="majorBidi" w:cstheme="majorBidi"/>
          <w:sz w:val="24"/>
          <w:szCs w:val="24"/>
        </w:rPr>
        <w:t>fiber</w:t>
      </w:r>
      <w:r w:rsidRPr="00655966">
        <w:rPr>
          <w:rFonts w:asciiTheme="majorBidi" w:hAnsiTheme="majorBidi" w:cstheme="majorBidi"/>
          <w:sz w:val="24"/>
          <w:szCs w:val="24"/>
        </w:rPr>
        <w:t xml:space="preserve"> and 67.43% NFE</w:t>
      </w:r>
      <w:r w:rsidR="00655966" w:rsidRPr="00655966">
        <w:rPr>
          <w:rFonts w:asciiTheme="majorBidi" w:hAnsiTheme="majorBidi" w:cstheme="majorBidi"/>
          <w:sz w:val="24"/>
          <w:szCs w:val="24"/>
        </w:rPr>
        <w:t xml:space="preserve">. </w:t>
      </w:r>
      <w:r w:rsidR="00655966" w:rsidRPr="00655966">
        <w:rPr>
          <w:rFonts w:asciiTheme="majorBidi" w:hAnsiTheme="majorBidi" w:cstheme="majorBidi"/>
          <w:sz w:val="24"/>
          <w:szCs w:val="24"/>
          <w:shd w:val="clear" w:color="auto" w:fill="FEFEFE"/>
        </w:rPr>
        <w:t>If you choose to sprout mung beans and eat them raw, each cup will only have about 31 calories and will provide about three grams of protein and two grams of fiber.</w:t>
      </w:r>
      <w:r w:rsidR="00655966">
        <w:rPr>
          <w:rFonts w:asciiTheme="majorBidi" w:hAnsiTheme="majorBidi" w:cstheme="majorBidi"/>
          <w:sz w:val="24"/>
          <w:szCs w:val="24"/>
          <w:shd w:val="clear" w:color="auto" w:fill="FEFEFE"/>
        </w:rPr>
        <w:t xml:space="preserve"> </w:t>
      </w:r>
      <w:bookmarkStart w:id="0" w:name="_GoBack"/>
      <w:bookmarkEnd w:id="0"/>
      <w:r w:rsidR="00655966" w:rsidRPr="00655966">
        <w:rPr>
          <w:rFonts w:asciiTheme="majorBidi" w:hAnsiTheme="majorBidi" w:cstheme="majorBidi"/>
          <w:sz w:val="24"/>
          <w:szCs w:val="24"/>
        </w:rPr>
        <w:t>Cardiovascular</w:t>
      </w:r>
      <w:r w:rsidR="00E63358" w:rsidRPr="00655966">
        <w:rPr>
          <w:rFonts w:asciiTheme="majorBidi" w:hAnsiTheme="majorBidi" w:cstheme="majorBidi"/>
          <w:sz w:val="24"/>
          <w:szCs w:val="24"/>
        </w:rPr>
        <w:t xml:space="preserve"> disorders, acquired </w:t>
      </w:r>
      <w:r w:rsidR="00B6014F" w:rsidRPr="00655966">
        <w:rPr>
          <w:rFonts w:asciiTheme="majorBidi" w:hAnsiTheme="majorBidi" w:cstheme="majorBidi"/>
          <w:sz w:val="24"/>
          <w:szCs w:val="24"/>
        </w:rPr>
        <w:t>immune-</w:t>
      </w:r>
      <w:r w:rsidR="00E63358" w:rsidRPr="00655966">
        <w:rPr>
          <w:rFonts w:asciiTheme="majorBidi" w:hAnsiTheme="majorBidi" w:cstheme="majorBidi"/>
          <w:sz w:val="24"/>
          <w:szCs w:val="24"/>
        </w:rPr>
        <w:t xml:space="preserve">deficiency syndrome, diabetes, cancer, </w:t>
      </w:r>
      <w:r w:rsidR="00655966" w:rsidRPr="00655966">
        <w:rPr>
          <w:rFonts w:asciiTheme="majorBidi" w:hAnsiTheme="majorBidi" w:cstheme="majorBidi"/>
          <w:sz w:val="24"/>
          <w:szCs w:val="24"/>
        </w:rPr>
        <w:t>hyperglycemia</w:t>
      </w:r>
      <w:r w:rsidR="00E63358" w:rsidRPr="00655966">
        <w:rPr>
          <w:rFonts w:asciiTheme="majorBidi" w:hAnsiTheme="majorBidi" w:cstheme="majorBidi"/>
          <w:sz w:val="24"/>
          <w:szCs w:val="24"/>
        </w:rPr>
        <w:t xml:space="preserve">, hypertension, arteriosclerosis, malaria, stroke, atherosclerosis, aging, cataracts and cirrhosis. </w:t>
      </w:r>
      <w:r w:rsidR="00655966" w:rsidRPr="00655966">
        <w:rPr>
          <w:rFonts w:asciiTheme="majorBidi" w:hAnsiTheme="majorBidi" w:cstheme="majorBidi"/>
          <w:sz w:val="24"/>
          <w:szCs w:val="24"/>
          <w:shd w:val="clear" w:color="auto" w:fill="FEFEFE"/>
        </w:rPr>
        <w:t>Strong evidence exists that mung beans nutrition has a significant anti-diabetic effect and can naturally help prevent or treat cases of type 2 </w:t>
      </w:r>
      <w:hyperlink r:id="rId19" w:tgtFrame="_blank" w:tooltip="Diabetes Natural Remedies - Dr. Axe" w:history="1">
        <w:r w:rsidR="00655966" w:rsidRPr="00655966">
          <w:rPr>
            <w:rFonts w:asciiTheme="majorBidi" w:hAnsiTheme="majorBidi" w:cstheme="majorBidi"/>
            <w:b/>
            <w:bCs/>
            <w:sz w:val="24"/>
            <w:szCs w:val="24"/>
          </w:rPr>
          <w:t>diabetes</w:t>
        </w:r>
      </w:hyperlink>
      <w:r w:rsidR="00655966" w:rsidRPr="00655966">
        <w:rPr>
          <w:rFonts w:asciiTheme="majorBidi" w:hAnsiTheme="majorBidi" w:cstheme="majorBidi"/>
          <w:color w:val="0A0A0A"/>
          <w:sz w:val="24"/>
          <w:szCs w:val="24"/>
          <w:shd w:val="clear" w:color="auto" w:fill="FEFEFE"/>
        </w:rPr>
        <w:t>. Because mung beans nutrition contains high levels of fiber and protein, they are one of the most filling foods there is. In a study published in the Journal of Nutrition, researchers observed that a single meal with high-fiber beans produced a two-fold greater increase in the satiety hormone called </w:t>
      </w:r>
      <w:r w:rsidR="00655966" w:rsidRPr="00655966">
        <w:rPr>
          <w:rStyle w:val="Emphasis"/>
          <w:rFonts w:asciiTheme="majorBidi" w:hAnsiTheme="majorBidi" w:cstheme="majorBidi"/>
          <w:color w:val="0A0A0A"/>
          <w:sz w:val="24"/>
          <w:szCs w:val="24"/>
          <w:shd w:val="clear" w:color="auto" w:fill="FEFEFE"/>
        </w:rPr>
        <w:t>cholecystokinin </w:t>
      </w:r>
      <w:r w:rsidR="00655966" w:rsidRPr="00655966">
        <w:rPr>
          <w:rFonts w:asciiTheme="majorBidi" w:hAnsiTheme="majorBidi" w:cstheme="majorBidi"/>
          <w:color w:val="0A0A0A"/>
          <w:sz w:val="24"/>
          <w:szCs w:val="24"/>
          <w:shd w:val="clear" w:color="auto" w:fill="FEFEFE"/>
        </w:rPr>
        <w:t>when compared to meals that didn’t contain beans</w:t>
      </w:r>
      <w:r w:rsidR="00655966">
        <w:rPr>
          <w:rFonts w:asciiTheme="majorBidi" w:hAnsiTheme="majorBidi" w:cstheme="majorBidi"/>
          <w:color w:val="0A0A0A"/>
          <w:sz w:val="24"/>
          <w:szCs w:val="24"/>
          <w:shd w:val="clear" w:color="auto" w:fill="FEFEFE"/>
        </w:rPr>
        <w:t>.</w:t>
      </w:r>
    </w:p>
    <w:p w:rsidR="00973A3D" w:rsidRPr="00655966" w:rsidRDefault="00973A3D" w:rsidP="00655966">
      <w:pPr>
        <w:tabs>
          <w:tab w:val="left" w:pos="2250"/>
        </w:tabs>
        <w:spacing w:line="360" w:lineRule="auto"/>
        <w:jc w:val="both"/>
        <w:rPr>
          <w:rFonts w:asciiTheme="majorBidi" w:hAnsiTheme="majorBidi" w:cstheme="majorBidi"/>
          <w:sz w:val="24"/>
          <w:szCs w:val="24"/>
        </w:rPr>
      </w:pPr>
    </w:p>
    <w:p w:rsidR="00E27D98" w:rsidRPr="00655966" w:rsidRDefault="00E63358" w:rsidP="00655966">
      <w:pPr>
        <w:tabs>
          <w:tab w:val="left" w:pos="2250"/>
        </w:tabs>
        <w:spacing w:line="360" w:lineRule="auto"/>
        <w:jc w:val="both"/>
        <w:rPr>
          <w:rFonts w:asciiTheme="majorBidi" w:hAnsiTheme="majorBidi" w:cstheme="majorBidi"/>
          <w:sz w:val="24"/>
          <w:szCs w:val="24"/>
        </w:rPr>
      </w:pPr>
      <w:r w:rsidRPr="00655966">
        <w:rPr>
          <w:rFonts w:asciiTheme="majorBidi" w:hAnsiTheme="majorBidi" w:cstheme="majorBidi"/>
          <w:b/>
          <w:sz w:val="24"/>
          <w:szCs w:val="24"/>
        </w:rPr>
        <w:t>Key Word:</w:t>
      </w:r>
      <w:r w:rsidR="00655966">
        <w:rPr>
          <w:rFonts w:asciiTheme="majorBidi" w:hAnsiTheme="majorBidi" w:cstheme="majorBidi"/>
          <w:sz w:val="24"/>
          <w:szCs w:val="24"/>
        </w:rPr>
        <w:t xml:space="preserve"> Mung Bean</w:t>
      </w:r>
      <w:r w:rsidRPr="00655966">
        <w:rPr>
          <w:rFonts w:asciiTheme="majorBidi" w:hAnsiTheme="majorBidi" w:cstheme="majorBidi"/>
          <w:sz w:val="24"/>
          <w:szCs w:val="24"/>
        </w:rPr>
        <w:t xml:space="preserve"> Nutritional Claims</w:t>
      </w:r>
    </w:p>
    <w:sectPr w:rsidR="00E27D98" w:rsidRPr="006559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CD7077"/>
    <w:multiLevelType w:val="multilevel"/>
    <w:tmpl w:val="C1124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C49"/>
    <w:rsid w:val="00153E6E"/>
    <w:rsid w:val="00166FD6"/>
    <w:rsid w:val="00176C89"/>
    <w:rsid w:val="00230797"/>
    <w:rsid w:val="00233BF1"/>
    <w:rsid w:val="00242C24"/>
    <w:rsid w:val="00372E5B"/>
    <w:rsid w:val="00407E37"/>
    <w:rsid w:val="004C2050"/>
    <w:rsid w:val="0050755A"/>
    <w:rsid w:val="00655966"/>
    <w:rsid w:val="00665F90"/>
    <w:rsid w:val="00682E75"/>
    <w:rsid w:val="006A4B92"/>
    <w:rsid w:val="0073687B"/>
    <w:rsid w:val="00753654"/>
    <w:rsid w:val="007C47B2"/>
    <w:rsid w:val="007E2B97"/>
    <w:rsid w:val="0085433D"/>
    <w:rsid w:val="008E36BA"/>
    <w:rsid w:val="00973A3D"/>
    <w:rsid w:val="00A227C6"/>
    <w:rsid w:val="00A9562D"/>
    <w:rsid w:val="00AD7DE1"/>
    <w:rsid w:val="00AE0420"/>
    <w:rsid w:val="00B579AA"/>
    <w:rsid w:val="00B6014F"/>
    <w:rsid w:val="00B831CF"/>
    <w:rsid w:val="00BC3AA2"/>
    <w:rsid w:val="00C167C6"/>
    <w:rsid w:val="00C60AEB"/>
    <w:rsid w:val="00CA2F26"/>
    <w:rsid w:val="00DC01CA"/>
    <w:rsid w:val="00DC6BB9"/>
    <w:rsid w:val="00E27D98"/>
    <w:rsid w:val="00E35C49"/>
    <w:rsid w:val="00E626AD"/>
    <w:rsid w:val="00E63358"/>
    <w:rsid w:val="00E84AE0"/>
    <w:rsid w:val="00E95C77"/>
    <w:rsid w:val="00EB03C6"/>
    <w:rsid w:val="00F47D83"/>
    <w:rsid w:val="00FB0BB5"/>
    <w:rsid w:val="00FF4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A82AC9-3B8F-4430-9374-1FD0872C0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3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01CA"/>
    <w:rPr>
      <w:color w:val="0563C1" w:themeColor="hyperlink"/>
      <w:u w:val="single"/>
    </w:rPr>
  </w:style>
  <w:style w:type="character" w:styleId="Emphasis">
    <w:name w:val="Emphasis"/>
    <w:basedOn w:val="DefaultParagraphFont"/>
    <w:uiPriority w:val="20"/>
    <w:qFormat/>
    <w:rsid w:val="006559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46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abaceae" TargetMode="External"/><Relationship Id="rId13" Type="http://schemas.openxmlformats.org/officeDocument/2006/relationships/hyperlink" Target="https://en.wikipedia.org/wiki/China" TargetMode="External"/><Relationship Id="rId18" Type="http://schemas.openxmlformats.org/officeDocument/2006/relationships/hyperlink" Target="https://draxe.com/high-fiber-food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n.wikipedia.org/wiki/Species" TargetMode="External"/><Relationship Id="rId12" Type="http://schemas.openxmlformats.org/officeDocument/2006/relationships/hyperlink" Target="https://en.wikipedia.org/wiki/Nepal" TargetMode="External"/><Relationship Id="rId17" Type="http://schemas.openxmlformats.org/officeDocument/2006/relationships/hyperlink" Target="https://draxe.com/top-10-high-protein-foods/" TargetMode="External"/><Relationship Id="rId2" Type="http://schemas.openxmlformats.org/officeDocument/2006/relationships/styles" Target="styles.xml"/><Relationship Id="rId16" Type="http://schemas.openxmlformats.org/officeDocument/2006/relationships/hyperlink" Target="https://en.wikipedia.org/wiki/Southeast_Asi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n.wikipedia.org/wiki/Plant" TargetMode="External"/><Relationship Id="rId11" Type="http://schemas.openxmlformats.org/officeDocument/2006/relationships/hyperlink" Target="https://en.wikipedia.org/wiki/Bangladesh" TargetMode="External"/><Relationship Id="rId5" Type="http://schemas.openxmlformats.org/officeDocument/2006/relationships/hyperlink" Target="mailto:muhammadwaseem9499@yahoo.com" TargetMode="External"/><Relationship Id="rId15" Type="http://schemas.openxmlformats.org/officeDocument/2006/relationships/hyperlink" Target="https://en.wikipedia.org/wiki/South_Asia" TargetMode="External"/><Relationship Id="rId10" Type="http://schemas.openxmlformats.org/officeDocument/2006/relationships/hyperlink" Target="https://en.wikipedia.org/wiki/Pakistan" TargetMode="External"/><Relationship Id="rId19" Type="http://schemas.openxmlformats.org/officeDocument/2006/relationships/hyperlink" Target="https://draxe.com/diabetes-natural-cures/" TargetMode="External"/><Relationship Id="rId4" Type="http://schemas.openxmlformats.org/officeDocument/2006/relationships/webSettings" Target="webSettings.xml"/><Relationship Id="rId9" Type="http://schemas.openxmlformats.org/officeDocument/2006/relationships/hyperlink" Target="https://en.wikipedia.org/wiki/India" TargetMode="External"/><Relationship Id="rId14" Type="http://schemas.openxmlformats.org/officeDocument/2006/relationships/hyperlink" Target="https://en.wikipedia.org/wiki/Kor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Waseem</dc:creator>
  <cp:keywords/>
  <dc:description/>
  <cp:lastModifiedBy>Hassan Raza</cp:lastModifiedBy>
  <cp:revision>109</cp:revision>
  <dcterms:created xsi:type="dcterms:W3CDTF">2017-02-08T07:55:00Z</dcterms:created>
  <dcterms:modified xsi:type="dcterms:W3CDTF">2018-06-25T10:40:00Z</dcterms:modified>
</cp:coreProperties>
</file>