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98E" w:rsidRPr="00795DE6" w:rsidRDefault="00DC098E" w:rsidP="00DC098E">
      <w:pPr>
        <w:spacing w:after="0" w:line="240" w:lineRule="auto"/>
        <w:jc w:val="center"/>
        <w:rPr>
          <w:rFonts w:ascii="Tahoma" w:hAnsi="Tahoma" w:cs="Tahoma"/>
          <w:b/>
          <w:sz w:val="28"/>
          <w:szCs w:val="28"/>
        </w:rPr>
      </w:pPr>
      <w:r w:rsidRPr="00795DE6">
        <w:rPr>
          <w:rFonts w:ascii="Tahoma" w:hAnsi="Tahoma" w:cs="Tahoma"/>
          <w:b/>
          <w:sz w:val="28"/>
          <w:szCs w:val="28"/>
        </w:rPr>
        <w:t>YOUTH PARTICIPATION IN CASSAVA VALUE</w:t>
      </w:r>
    </w:p>
    <w:p w:rsidR="00DC098E" w:rsidRDefault="00DC098E" w:rsidP="00DC098E">
      <w:pPr>
        <w:spacing w:after="0" w:line="240" w:lineRule="auto"/>
        <w:jc w:val="center"/>
        <w:rPr>
          <w:rFonts w:ascii="Tahoma" w:hAnsi="Tahoma" w:cs="Tahoma"/>
          <w:b/>
          <w:sz w:val="28"/>
          <w:szCs w:val="28"/>
        </w:rPr>
      </w:pPr>
      <w:r w:rsidRPr="00795DE6">
        <w:rPr>
          <w:rFonts w:ascii="Tahoma" w:hAnsi="Tahoma" w:cs="Tahoma"/>
          <w:b/>
          <w:sz w:val="28"/>
          <w:szCs w:val="28"/>
        </w:rPr>
        <w:t>IN ABIA STATE, NIGERIA</w:t>
      </w:r>
    </w:p>
    <w:p w:rsidR="00DC098E" w:rsidRDefault="00DC098E" w:rsidP="00DC098E">
      <w:pPr>
        <w:spacing w:after="0" w:line="240" w:lineRule="auto"/>
        <w:jc w:val="center"/>
        <w:rPr>
          <w:rFonts w:ascii="Tahoma" w:hAnsi="Tahoma" w:cs="Tahoma"/>
          <w:b/>
          <w:sz w:val="28"/>
          <w:szCs w:val="28"/>
        </w:rPr>
      </w:pPr>
    </w:p>
    <w:p w:rsidR="00DC098E" w:rsidRDefault="00DC098E" w:rsidP="00DC098E">
      <w:pPr>
        <w:spacing w:after="120" w:line="240" w:lineRule="auto"/>
        <w:jc w:val="center"/>
        <w:rPr>
          <w:rFonts w:ascii="Tahoma" w:hAnsi="Tahoma" w:cs="Tahoma"/>
          <w:sz w:val="28"/>
          <w:szCs w:val="28"/>
        </w:rPr>
      </w:pPr>
      <w:proofErr w:type="spellStart"/>
      <w:r>
        <w:rPr>
          <w:rFonts w:ascii="Tahoma" w:hAnsi="Tahoma" w:cs="Tahoma"/>
          <w:sz w:val="28"/>
          <w:szCs w:val="28"/>
        </w:rPr>
        <w:t>Njoku</w:t>
      </w:r>
      <w:proofErr w:type="spellEnd"/>
      <w:r>
        <w:rPr>
          <w:rFonts w:ascii="Tahoma" w:hAnsi="Tahoma" w:cs="Tahoma"/>
          <w:sz w:val="28"/>
          <w:szCs w:val="28"/>
        </w:rPr>
        <w:t xml:space="preserve"> C.L</w:t>
      </w:r>
    </w:p>
    <w:p w:rsidR="00DC098E" w:rsidRPr="00795DE6" w:rsidRDefault="00DC098E" w:rsidP="00DC098E">
      <w:pPr>
        <w:spacing w:after="120" w:line="240" w:lineRule="auto"/>
        <w:jc w:val="center"/>
        <w:rPr>
          <w:rFonts w:ascii="Tahoma" w:hAnsi="Tahoma" w:cs="Tahoma"/>
          <w:sz w:val="8"/>
          <w:szCs w:val="28"/>
        </w:rPr>
      </w:pPr>
    </w:p>
    <w:p w:rsidR="00DC098E" w:rsidRPr="007B7979" w:rsidRDefault="00DC098E" w:rsidP="00DC098E">
      <w:pPr>
        <w:pStyle w:val="ListParagraph"/>
        <w:jc w:val="center"/>
        <w:rPr>
          <w:vertAlign w:val="superscript"/>
        </w:rPr>
      </w:pPr>
      <w:r w:rsidRPr="00795DE6">
        <w:t xml:space="preserve">Federal University </w:t>
      </w:r>
      <w:proofErr w:type="spellStart"/>
      <w:r w:rsidRPr="00795DE6">
        <w:t>Ndufu</w:t>
      </w:r>
      <w:proofErr w:type="spellEnd"/>
      <w:r w:rsidRPr="00795DE6">
        <w:t xml:space="preserve">-Alike, </w:t>
      </w:r>
      <w:proofErr w:type="spellStart"/>
      <w:r w:rsidRPr="00795DE6">
        <w:t>Ikwo</w:t>
      </w:r>
      <w:proofErr w:type="spellEnd"/>
      <w:r w:rsidRPr="00795DE6">
        <w:t xml:space="preserve"> </w:t>
      </w:r>
      <w:proofErr w:type="spellStart"/>
      <w:r w:rsidRPr="00795DE6">
        <w:t>Ebonyi</w:t>
      </w:r>
      <w:proofErr w:type="spellEnd"/>
      <w:r w:rsidRPr="00795DE6">
        <w:t xml:space="preserve"> State</w:t>
      </w:r>
    </w:p>
    <w:p w:rsidR="00DC098E" w:rsidRDefault="00DC098E" w:rsidP="00DC098E">
      <w:pPr>
        <w:pStyle w:val="ListParagraph"/>
        <w:jc w:val="center"/>
        <w:rPr>
          <w:sz w:val="28"/>
          <w:szCs w:val="28"/>
        </w:rPr>
      </w:pPr>
      <w:hyperlink r:id="rId5" w:history="1">
        <w:r w:rsidRPr="003F6C40">
          <w:rPr>
            <w:rStyle w:val="Hyperlink"/>
            <w:sz w:val="28"/>
            <w:szCs w:val="28"/>
            <w:u w:val="none"/>
          </w:rPr>
          <w:t>chukzy4noww1980</w:t>
        </w:r>
        <w:r w:rsidRPr="00E947C8">
          <w:rPr>
            <w:rStyle w:val="Hyperlink"/>
            <w:sz w:val="28"/>
            <w:szCs w:val="28"/>
          </w:rPr>
          <w:t>@gmail.com</w:t>
        </w:r>
      </w:hyperlink>
    </w:p>
    <w:p w:rsidR="00DC098E" w:rsidRPr="00115C17" w:rsidRDefault="00DC098E" w:rsidP="00DC098E">
      <w:pPr>
        <w:spacing w:after="120" w:line="240" w:lineRule="auto"/>
        <w:jc w:val="both"/>
        <w:rPr>
          <w:rFonts w:ascii="Tahoma" w:hAnsi="Tahoma" w:cs="Tahoma"/>
          <w:b/>
          <w:sz w:val="28"/>
          <w:szCs w:val="28"/>
        </w:rPr>
      </w:pPr>
      <w:r w:rsidRPr="00115C17">
        <w:rPr>
          <w:rFonts w:ascii="Tahoma" w:hAnsi="Tahoma" w:cs="Tahoma"/>
          <w:b/>
          <w:sz w:val="28"/>
          <w:szCs w:val="28"/>
        </w:rPr>
        <w:t>ABSTRACT</w:t>
      </w:r>
    </w:p>
    <w:p w:rsidR="00DC098E" w:rsidRDefault="00DC098E" w:rsidP="00DC098E">
      <w:pPr>
        <w:spacing w:after="120" w:line="240" w:lineRule="auto"/>
        <w:jc w:val="both"/>
        <w:rPr>
          <w:rFonts w:ascii="Tahoma" w:hAnsi="Tahoma" w:cs="Tahoma"/>
          <w:sz w:val="28"/>
          <w:szCs w:val="28"/>
        </w:rPr>
      </w:pPr>
      <w:r>
        <w:rPr>
          <w:rFonts w:ascii="Tahoma" w:hAnsi="Tahoma" w:cs="Tahoma"/>
          <w:sz w:val="28"/>
          <w:szCs w:val="28"/>
        </w:rPr>
        <w:t xml:space="preserve">The study assessed Youth Participation in cassava value chain in </w:t>
      </w:r>
      <w:proofErr w:type="spellStart"/>
      <w:r>
        <w:rPr>
          <w:rFonts w:ascii="Tahoma" w:hAnsi="Tahoma" w:cs="Tahoma"/>
          <w:sz w:val="28"/>
          <w:szCs w:val="28"/>
        </w:rPr>
        <w:t>Abia</w:t>
      </w:r>
      <w:proofErr w:type="spellEnd"/>
      <w:r>
        <w:rPr>
          <w:rFonts w:ascii="Tahoma" w:hAnsi="Tahoma" w:cs="Tahoma"/>
          <w:sz w:val="28"/>
          <w:szCs w:val="28"/>
        </w:rPr>
        <w:t xml:space="preserve"> State, Nigeria. All the three (3) Agricultural Zones in the State were covered in the study. The specific objectives were to describe the personal characteristics of the respondents; identify various cassava value chains known to the respondents, assess respondents’ attitude towards participation in cassava value chain, determine relationship between personal characteristics and participation in cassava value chain and hence make recommendations based on result of findings. A multi-stage random sampling technique was adopted to select respondents for the study. A well-structured questionnaire schedule was used to collect data for the study. Data collected was subjected to descriptive and inferential statistical analysis. Result showed that sex, level of formal education, marital status and farming were found to have positive relationship with participation in cassava value chain but at different levels of probability. The study recommends among others for government and relevant authorities to provide timely, correct and current information about prices and locations where respondents can market their products and hence expand market opportunities. </w:t>
      </w:r>
    </w:p>
    <w:p w:rsidR="00523266" w:rsidRDefault="00DC098E">
      <w:bookmarkStart w:id="0" w:name="_GoBack"/>
      <w:bookmarkEnd w:id="0"/>
    </w:p>
    <w:sectPr w:rsidR="005232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D012B"/>
    <w:multiLevelType w:val="hybridMultilevel"/>
    <w:tmpl w:val="107CA466"/>
    <w:lvl w:ilvl="0" w:tplc="7736EB2E">
      <w:start w:val="1"/>
      <w:numFmt w:val="bullet"/>
      <w:pStyle w:val="ListParagraph"/>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98E"/>
    <w:rsid w:val="00603965"/>
    <w:rsid w:val="00A95D23"/>
    <w:rsid w:val="00DC0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083AA0-08E1-4BD5-9FB4-D14971B29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098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098E"/>
    <w:pPr>
      <w:numPr>
        <w:numId w:val="1"/>
      </w:numPr>
      <w:spacing w:after="120" w:line="240" w:lineRule="auto"/>
      <w:ind w:left="900" w:hanging="540"/>
      <w:contextualSpacing/>
      <w:jc w:val="both"/>
    </w:pPr>
    <w:rPr>
      <w:rFonts w:ascii="Tahoma" w:hAnsi="Tahoma" w:cs="Tahoma"/>
      <w:sz w:val="26"/>
      <w:szCs w:val="26"/>
    </w:rPr>
  </w:style>
  <w:style w:type="character" w:styleId="Hyperlink">
    <w:name w:val="Hyperlink"/>
    <w:basedOn w:val="DefaultParagraphFont"/>
    <w:uiPriority w:val="99"/>
    <w:unhideWhenUsed/>
    <w:rsid w:val="00DC09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hukzy4noww198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1230</Characters>
  <Application>Microsoft Office Word</Application>
  <DocSecurity>0</DocSecurity>
  <Lines>10</Lines>
  <Paragraphs>2</Paragraphs>
  <ScaleCrop>false</ScaleCrop>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PROSPER</dc:creator>
  <cp:keywords/>
  <dc:description/>
  <cp:lastModifiedBy>PROSPER</cp:lastModifiedBy>
  <cp:revision>1</cp:revision>
  <dcterms:created xsi:type="dcterms:W3CDTF">2018-03-14T00:45:00Z</dcterms:created>
  <dcterms:modified xsi:type="dcterms:W3CDTF">2018-03-14T00:46:00Z</dcterms:modified>
</cp:coreProperties>
</file>