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DA1" w:rsidRDefault="00CE5DA1" w:rsidP="00CE5DA1">
      <w:pPr>
        <w:spacing w:line="240" w:lineRule="auto"/>
        <w:jc w:val="center"/>
        <w:rPr>
          <w:b/>
          <w:sz w:val="24"/>
          <w:szCs w:val="24"/>
        </w:rPr>
      </w:pPr>
      <w:r w:rsidRPr="006F6A1C">
        <w:rPr>
          <w:b/>
          <w:sz w:val="24"/>
          <w:szCs w:val="24"/>
        </w:rPr>
        <w:t xml:space="preserve">The potentials and adaptability of </w:t>
      </w:r>
      <w:r w:rsidRPr="000A5A87">
        <w:rPr>
          <w:b/>
          <w:noProof/>
          <w:sz w:val="24"/>
          <w:szCs w:val="24"/>
        </w:rPr>
        <w:t>bambara</w:t>
      </w:r>
      <w:r w:rsidRPr="006F6A1C">
        <w:rPr>
          <w:b/>
          <w:sz w:val="24"/>
          <w:szCs w:val="24"/>
        </w:rPr>
        <w:t xml:space="preserve"> nut </w:t>
      </w:r>
      <w:r>
        <w:rPr>
          <w:b/>
          <w:sz w:val="24"/>
          <w:szCs w:val="24"/>
        </w:rPr>
        <w:t>(</w:t>
      </w:r>
      <w:r w:rsidRPr="00E461D6">
        <w:rPr>
          <w:b/>
          <w:i/>
          <w:sz w:val="24"/>
          <w:szCs w:val="24"/>
        </w:rPr>
        <w:t xml:space="preserve">Vigna </w:t>
      </w:r>
      <w:r w:rsidRPr="000A5A87">
        <w:rPr>
          <w:b/>
          <w:i/>
          <w:noProof/>
          <w:sz w:val="24"/>
          <w:szCs w:val="24"/>
        </w:rPr>
        <w:t>subterranea</w:t>
      </w:r>
      <w:r>
        <w:rPr>
          <w:b/>
          <w:sz w:val="24"/>
          <w:szCs w:val="24"/>
        </w:rPr>
        <w:t xml:space="preserve"> (L.) </w:t>
      </w:r>
      <w:r w:rsidRPr="000A5A87">
        <w:rPr>
          <w:b/>
          <w:noProof/>
          <w:sz w:val="24"/>
          <w:szCs w:val="24"/>
        </w:rPr>
        <w:t>Verdc</w:t>
      </w:r>
      <w:r>
        <w:rPr>
          <w:b/>
          <w:sz w:val="24"/>
          <w:szCs w:val="24"/>
        </w:rPr>
        <w:t xml:space="preserve">) </w:t>
      </w:r>
      <w:r w:rsidRPr="006F6A1C">
        <w:rPr>
          <w:b/>
          <w:sz w:val="24"/>
          <w:szCs w:val="24"/>
        </w:rPr>
        <w:t>grown in humid tropical environment</w:t>
      </w:r>
    </w:p>
    <w:p w:rsidR="00CE5DA1" w:rsidRDefault="00CE5DA1" w:rsidP="00CE5DA1">
      <w:pPr>
        <w:spacing w:line="240" w:lineRule="auto"/>
        <w:jc w:val="center"/>
        <w:rPr>
          <w:b/>
          <w:sz w:val="24"/>
          <w:szCs w:val="24"/>
        </w:rPr>
      </w:pPr>
    </w:p>
    <w:p w:rsidR="00CE5DA1" w:rsidRPr="00CD3520" w:rsidRDefault="00CE5DA1" w:rsidP="00CE5DA1">
      <w:pPr>
        <w:spacing w:after="0"/>
        <w:jc w:val="center"/>
      </w:pPr>
      <w:r>
        <w:rPr>
          <w:b/>
          <w:sz w:val="24"/>
          <w:szCs w:val="24"/>
        </w:rPr>
        <w:t xml:space="preserve">Dr. </w:t>
      </w:r>
      <w:r w:rsidRPr="006F6A1C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 xml:space="preserve">ustapha </w:t>
      </w:r>
      <w:r w:rsidRPr="006F6A1C"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>auda</w:t>
      </w:r>
      <w:r w:rsidRPr="006F6A1C">
        <w:rPr>
          <w:b/>
          <w:sz w:val="24"/>
          <w:szCs w:val="24"/>
        </w:rPr>
        <w:t xml:space="preserve"> </w:t>
      </w:r>
      <w:r w:rsidRPr="000A5A87">
        <w:rPr>
          <w:b/>
          <w:noProof/>
          <w:sz w:val="24"/>
          <w:szCs w:val="24"/>
        </w:rPr>
        <w:t>Belel</w:t>
      </w:r>
      <w:r w:rsidRPr="00CD3520">
        <w:t xml:space="preserve"> </w:t>
      </w:r>
    </w:p>
    <w:p w:rsidR="00CE5DA1" w:rsidRDefault="000564E4" w:rsidP="00CE5DA1">
      <w:pPr>
        <w:spacing w:after="0"/>
        <w:jc w:val="center"/>
      </w:pPr>
      <w:r>
        <w:t>Department of Ho</w:t>
      </w:r>
      <w:r w:rsidR="00CE5DA1" w:rsidRPr="00CD3520">
        <w:t>r</w:t>
      </w:r>
      <w:r>
        <w:t>t</w:t>
      </w:r>
      <w:r w:rsidR="00CE5DA1" w:rsidRPr="00CD3520">
        <w:t>icultural Technology, Federal Polytechnic,</w:t>
      </w:r>
      <w:r w:rsidR="00CE5DA1">
        <w:t xml:space="preserve"> P.M.B 35</w:t>
      </w:r>
      <w:r w:rsidR="00CE5DA1" w:rsidRPr="00CD3520">
        <w:t xml:space="preserve"> Mubi</w:t>
      </w:r>
      <w:r w:rsidR="00CE5DA1">
        <w:t xml:space="preserve"> </w:t>
      </w:r>
    </w:p>
    <w:p w:rsidR="00CE5DA1" w:rsidRDefault="00CE5DA1" w:rsidP="00CE5DA1">
      <w:pPr>
        <w:spacing w:after="0"/>
        <w:jc w:val="center"/>
      </w:pPr>
      <w:r>
        <w:t>65001 Adamawa State-</w:t>
      </w:r>
      <w:r w:rsidRPr="00CD3520">
        <w:t xml:space="preserve"> Nigeria</w:t>
      </w:r>
    </w:p>
    <w:p w:rsidR="00CE5DA1" w:rsidRDefault="00CE5DA1" w:rsidP="00CE5DA1">
      <w:pPr>
        <w:spacing w:after="0"/>
        <w:jc w:val="center"/>
        <w:rPr>
          <w:rStyle w:val="Hyperlink"/>
        </w:rPr>
      </w:pPr>
      <w:r>
        <w:t xml:space="preserve">Email- </w:t>
      </w:r>
      <w:hyperlink r:id="rId6" w:history="1">
        <w:r w:rsidRPr="00BE7711">
          <w:rPr>
            <w:rStyle w:val="Hyperlink"/>
          </w:rPr>
          <w:t>mustaphabelel@gmail.com</w:t>
        </w:r>
      </w:hyperlink>
    </w:p>
    <w:p w:rsidR="00CE5DA1" w:rsidRDefault="00CE5DA1" w:rsidP="00CE5DA1">
      <w:pPr>
        <w:spacing w:after="0"/>
        <w:jc w:val="center"/>
        <w:rPr>
          <w:rStyle w:val="Hyperlink"/>
        </w:rPr>
      </w:pPr>
    </w:p>
    <w:p w:rsidR="00CE5DA1" w:rsidRDefault="00CE5DA1" w:rsidP="00CE5DA1">
      <w:pPr>
        <w:spacing w:after="0"/>
        <w:jc w:val="center"/>
      </w:pPr>
    </w:p>
    <w:p w:rsidR="00CE5DA1" w:rsidRPr="00CE5DA1" w:rsidRDefault="00CE5DA1" w:rsidP="00CE5DA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DA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E5DA1" w:rsidRPr="00CE5DA1" w:rsidRDefault="00CE5DA1" w:rsidP="00CE5DA1">
      <w:pPr>
        <w:tabs>
          <w:tab w:val="left" w:pos="370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DA1">
        <w:rPr>
          <w:rFonts w:ascii="Times New Roman" w:hAnsi="Times New Roman" w:cs="Times New Roman"/>
          <w:sz w:val="24"/>
          <w:szCs w:val="24"/>
        </w:rPr>
        <w:t xml:space="preserve">Less attention is given to the production of some underutilized crops, particularly Bambara groundnuts in the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humid tropical</w:t>
      </w:r>
      <w:r w:rsidRPr="00CE5DA1">
        <w:rPr>
          <w:rFonts w:ascii="Times New Roman" w:hAnsi="Times New Roman" w:cs="Times New Roman"/>
          <w:sz w:val="24"/>
          <w:szCs w:val="24"/>
        </w:rPr>
        <w:t xml:space="preserve"> climates due the variations in environmental conditions from that of its place of origin. Seven Bambara groundnut landraces (</w:t>
      </w:r>
      <w:r w:rsidRPr="00CE5DA1">
        <w:rPr>
          <w:rFonts w:ascii="Times New Roman" w:hAnsi="Times New Roman" w:cs="Times New Roman"/>
          <w:noProof/>
          <w:sz w:val="24"/>
          <w:szCs w:val="24"/>
        </w:rPr>
        <w:t>Bambwus</w:t>
      </w:r>
      <w:r w:rsidRPr="00CE5DA1">
        <w:rPr>
          <w:rFonts w:ascii="Times New Roman" w:hAnsi="Times New Roman" w:cs="Times New Roman"/>
          <w:sz w:val="24"/>
          <w:szCs w:val="24"/>
        </w:rPr>
        <w:t xml:space="preserve">, Tanyanyi,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Kurvu</w:t>
      </w:r>
      <w:r w:rsidRPr="00CE5DA1">
        <w:rPr>
          <w:rFonts w:ascii="Times New Roman" w:hAnsi="Times New Roman" w:cs="Times New Roman"/>
          <w:sz w:val="24"/>
          <w:szCs w:val="24"/>
        </w:rPr>
        <w:t xml:space="preserve">, IndaraAyaghayagha, KwadaZwalang, Karamagdanda and Songkla1)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were evaluated</w:t>
      </w:r>
      <w:r w:rsidRPr="00CE5DA1">
        <w:rPr>
          <w:rFonts w:ascii="Times New Roman" w:hAnsi="Times New Roman" w:cs="Times New Roman"/>
          <w:sz w:val="24"/>
          <w:szCs w:val="24"/>
        </w:rPr>
        <w:t xml:space="preserve"> for their ability to adapt to this distinct climate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with a view to</w:t>
      </w:r>
      <w:r w:rsidRPr="00CE5DA1">
        <w:rPr>
          <w:rFonts w:ascii="Times New Roman" w:hAnsi="Times New Roman" w:cs="Times New Roman"/>
          <w:sz w:val="24"/>
          <w:szCs w:val="24"/>
        </w:rPr>
        <w:t xml:space="preserve"> exploring their potentials. The experiment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was conducted</w:t>
      </w:r>
      <w:r w:rsidRPr="00CE5DA1">
        <w:rPr>
          <w:rFonts w:ascii="Times New Roman" w:hAnsi="Times New Roman" w:cs="Times New Roman"/>
          <w:sz w:val="24"/>
          <w:szCs w:val="24"/>
        </w:rPr>
        <w:t xml:space="preserve"> at the research farm of </w:t>
      </w:r>
      <w:proofErr w:type="spellStart"/>
      <w:r w:rsidRPr="00CE5DA1">
        <w:rPr>
          <w:rFonts w:ascii="Times New Roman" w:hAnsi="Times New Roman" w:cs="Times New Roman"/>
          <w:sz w:val="24"/>
          <w:szCs w:val="24"/>
        </w:rPr>
        <w:t>Universiti</w:t>
      </w:r>
      <w:proofErr w:type="spellEnd"/>
      <w:r w:rsidRPr="00CE5DA1">
        <w:rPr>
          <w:rFonts w:ascii="Times New Roman" w:hAnsi="Times New Roman" w:cs="Times New Roman"/>
          <w:sz w:val="24"/>
          <w:szCs w:val="24"/>
        </w:rPr>
        <w:t xml:space="preserve"> Putra Malaysia during the months of January to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June</w:t>
      </w:r>
      <w:r w:rsidRPr="00CE5DA1">
        <w:rPr>
          <w:rFonts w:ascii="Times New Roman" w:hAnsi="Times New Roman" w:cs="Times New Roman"/>
          <w:sz w:val="24"/>
          <w:szCs w:val="24"/>
        </w:rPr>
        <w:t xml:space="preserve"> 2014.  A randomized complete block design (RCBD) with three replications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was used</w:t>
      </w:r>
      <w:r w:rsidRPr="00CE5DA1">
        <w:rPr>
          <w:rFonts w:ascii="Times New Roman" w:hAnsi="Times New Roman" w:cs="Times New Roman"/>
          <w:sz w:val="24"/>
          <w:szCs w:val="24"/>
        </w:rPr>
        <w:t xml:space="preserve"> in the experiment. Data reported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include</w:t>
      </w:r>
      <w:r w:rsidRPr="00CE5DA1">
        <w:rPr>
          <w:rFonts w:ascii="Times New Roman" w:hAnsi="Times New Roman" w:cs="Times New Roman"/>
          <w:sz w:val="24"/>
          <w:szCs w:val="24"/>
        </w:rPr>
        <w:t xml:space="preserve">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number</w:t>
      </w:r>
      <w:r w:rsidRPr="00CE5DA1">
        <w:rPr>
          <w:rFonts w:ascii="Times New Roman" w:hAnsi="Times New Roman" w:cs="Times New Roman"/>
          <w:sz w:val="24"/>
          <w:szCs w:val="24"/>
        </w:rPr>
        <w:t xml:space="preserve"> of emerged seedling, flowering,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number</w:t>
      </w:r>
      <w:r w:rsidRPr="00CE5DA1">
        <w:rPr>
          <w:rFonts w:ascii="Times New Roman" w:hAnsi="Times New Roman" w:cs="Times New Roman"/>
          <w:sz w:val="24"/>
          <w:szCs w:val="24"/>
        </w:rPr>
        <w:t xml:space="preserve"> of nodules, root to shoot ratio, forage yield (kg/ha), dry matter yield (kg/ha), pod yield (kg/ha) and harvest index (%). Results showed a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significant</w:t>
      </w:r>
      <w:r w:rsidRPr="00CE5DA1">
        <w:rPr>
          <w:rFonts w:ascii="Times New Roman" w:hAnsi="Times New Roman" w:cs="Times New Roman"/>
          <w:sz w:val="24"/>
          <w:szCs w:val="24"/>
        </w:rPr>
        <w:t xml:space="preserve"> difference (P&lt;0.05) between the introduced African landraces and the adapted Songkla1 variety in the various parameters measured. The dry matter yield ranged from 1,419 kg/ha in Karamagdanda to 2,342 kg/ha in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Kurvu</w:t>
      </w:r>
      <w:r w:rsidRPr="00CE5DA1">
        <w:rPr>
          <w:rFonts w:ascii="Times New Roman" w:hAnsi="Times New Roman" w:cs="Times New Roman"/>
          <w:sz w:val="24"/>
          <w:szCs w:val="24"/>
        </w:rPr>
        <w:t xml:space="preserve">. Pod yield ranged from 925 kg/ha in Songkla 1 to 1,349 kg/ha in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Kurvu</w:t>
      </w:r>
      <w:r w:rsidRPr="00CE5DA1">
        <w:rPr>
          <w:rFonts w:ascii="Times New Roman" w:hAnsi="Times New Roman" w:cs="Times New Roman"/>
          <w:sz w:val="24"/>
          <w:szCs w:val="24"/>
        </w:rPr>
        <w:t xml:space="preserve">. Harvest index was not significantly different among landraces and ranged from 35.30% in KwadaZwalang to 46.80% in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Bambwus</w:t>
      </w:r>
      <w:r w:rsidRPr="00CE5DA1">
        <w:rPr>
          <w:rFonts w:ascii="Times New Roman" w:hAnsi="Times New Roman" w:cs="Times New Roman"/>
          <w:sz w:val="24"/>
          <w:szCs w:val="24"/>
        </w:rPr>
        <w:t xml:space="preserve">. Performance index was used to select the best landrace, and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Bambwus</w:t>
      </w:r>
      <w:r w:rsidRPr="00CE5DA1">
        <w:rPr>
          <w:rFonts w:ascii="Times New Roman" w:hAnsi="Times New Roman" w:cs="Times New Roman"/>
          <w:sz w:val="24"/>
          <w:szCs w:val="24"/>
        </w:rPr>
        <w:t xml:space="preserve"> having obtained the highest points among </w:t>
      </w:r>
      <w:proofErr w:type="spellStart"/>
      <w:r w:rsidRPr="00CE5DA1">
        <w:rPr>
          <w:rFonts w:ascii="Times New Roman" w:hAnsi="Times New Roman" w:cs="Times New Roman"/>
          <w:sz w:val="24"/>
          <w:szCs w:val="24"/>
        </w:rPr>
        <w:t>morpho</w:t>
      </w:r>
      <w:proofErr w:type="spellEnd"/>
      <w:r w:rsidRPr="00CE5DA1">
        <w:rPr>
          <w:rFonts w:ascii="Times New Roman" w:hAnsi="Times New Roman" w:cs="Times New Roman"/>
          <w:sz w:val="24"/>
          <w:szCs w:val="24"/>
        </w:rPr>
        <w:t xml:space="preserve">-physiological and yield characteristics studied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was selected</w:t>
      </w:r>
      <w:r w:rsidRPr="00CE5DA1">
        <w:rPr>
          <w:rFonts w:ascii="Times New Roman" w:hAnsi="Times New Roman" w:cs="Times New Roman"/>
          <w:sz w:val="24"/>
          <w:szCs w:val="24"/>
        </w:rPr>
        <w:t xml:space="preserve"> as the best landrace.  In general, the introduced African landraces showed a better performance than the adapted Songkla1 variety, and hence some of these landraces could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be selected</w:t>
      </w:r>
      <w:r w:rsidRPr="00CE5DA1">
        <w:rPr>
          <w:rFonts w:ascii="Times New Roman" w:hAnsi="Times New Roman" w:cs="Times New Roman"/>
          <w:sz w:val="24"/>
          <w:szCs w:val="24"/>
        </w:rPr>
        <w:t xml:space="preserve"> for planting in the </w:t>
      </w:r>
      <w:r w:rsidRPr="00CE5DA1">
        <w:rPr>
          <w:rFonts w:ascii="Times New Roman" w:hAnsi="Times New Roman" w:cs="Times New Roman"/>
          <w:noProof/>
          <w:sz w:val="24"/>
          <w:szCs w:val="24"/>
        </w:rPr>
        <w:t>humid tropical</w:t>
      </w:r>
      <w:r w:rsidRPr="00CE5DA1">
        <w:rPr>
          <w:rFonts w:ascii="Times New Roman" w:hAnsi="Times New Roman" w:cs="Times New Roman"/>
          <w:sz w:val="24"/>
          <w:szCs w:val="24"/>
        </w:rPr>
        <w:t xml:space="preserve"> climate of Malaysia.</w:t>
      </w:r>
    </w:p>
    <w:p w:rsidR="00CE5DA1" w:rsidRPr="00CE5DA1" w:rsidRDefault="00CE5DA1" w:rsidP="00CE5DA1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E5DA1">
        <w:rPr>
          <w:rFonts w:ascii="Times New Roman" w:hAnsi="Times New Roman" w:cs="Times New Roman"/>
          <w:b/>
          <w:bCs/>
        </w:rPr>
        <w:t>Keywords: Bambara nut, adaptability, environment, potentials, underutilized, humid tropics.</w:t>
      </w:r>
    </w:p>
    <w:p w:rsidR="000A3CEF" w:rsidRDefault="000A3CEF" w:rsidP="00CE5DA1">
      <w:pPr>
        <w:spacing w:line="360" w:lineRule="auto"/>
        <w:rPr>
          <w:rFonts w:ascii="Times New Roman" w:hAnsi="Times New Roman" w:cs="Times New Roman"/>
        </w:rPr>
      </w:pPr>
    </w:p>
    <w:p w:rsidR="00D320A9" w:rsidRPr="00DF6BC7" w:rsidRDefault="00D320A9" w:rsidP="00DF6BC7">
      <w:pPr>
        <w:spacing w:before="100" w:beforeAutospacing="1" w:after="100" w:afterAutospacing="1" w:line="270" w:lineRule="atLeast"/>
        <w:ind w:left="720"/>
        <w:jc w:val="center"/>
        <w:rPr>
          <w:b/>
          <w:bCs/>
          <w:sz w:val="28"/>
          <w:szCs w:val="18"/>
        </w:rPr>
      </w:pPr>
      <w:r w:rsidRPr="004B29EF">
        <w:rPr>
          <w:rStyle w:val="Strong"/>
          <w:sz w:val="28"/>
          <w:szCs w:val="18"/>
        </w:rPr>
        <w:lastRenderedPageBreak/>
        <w:t>Biography</w:t>
      </w:r>
    </w:p>
    <w:p w:rsidR="00D320A9" w:rsidRPr="00D97348" w:rsidRDefault="00D320A9" w:rsidP="00D320A9">
      <w:pPr>
        <w:pStyle w:val="class4"/>
        <w:numPr>
          <w:ilvl w:val="0"/>
          <w:numId w:val="1"/>
        </w:numPr>
        <w:spacing w:line="300" w:lineRule="atLeast"/>
        <w:ind w:right="150"/>
        <w:rPr>
          <w:sz w:val="22"/>
          <w:szCs w:val="22"/>
        </w:rPr>
      </w:pPr>
      <w:r w:rsidRPr="00D97348">
        <w:rPr>
          <w:sz w:val="22"/>
          <w:szCs w:val="22"/>
        </w:rPr>
        <w:t>Full name</w:t>
      </w:r>
      <w:r>
        <w:rPr>
          <w:sz w:val="22"/>
          <w:szCs w:val="22"/>
        </w:rPr>
        <w:t xml:space="preserve"> : Dr. Mustapha D. Belel</w:t>
      </w:r>
    </w:p>
    <w:p w:rsidR="00D320A9" w:rsidRPr="00D97348" w:rsidRDefault="00D320A9" w:rsidP="00D320A9">
      <w:pPr>
        <w:pStyle w:val="class4"/>
        <w:numPr>
          <w:ilvl w:val="0"/>
          <w:numId w:val="1"/>
        </w:numPr>
        <w:spacing w:line="300" w:lineRule="atLeast"/>
        <w:ind w:right="150"/>
        <w:rPr>
          <w:sz w:val="22"/>
          <w:szCs w:val="22"/>
        </w:rPr>
      </w:pPr>
      <w:r w:rsidRPr="00D97348">
        <w:rPr>
          <w:sz w:val="22"/>
          <w:szCs w:val="22"/>
        </w:rPr>
        <w:t>Position /department/organization/</w:t>
      </w:r>
      <w:r w:rsidR="00DF6BC7" w:rsidRPr="00D97348">
        <w:rPr>
          <w:sz w:val="22"/>
          <w:szCs w:val="22"/>
        </w:rPr>
        <w:t>country</w:t>
      </w:r>
      <w:r w:rsidR="00DF6BC7">
        <w:rPr>
          <w:sz w:val="22"/>
          <w:szCs w:val="22"/>
        </w:rPr>
        <w:t>:</w:t>
      </w:r>
      <w:r>
        <w:rPr>
          <w:sz w:val="22"/>
          <w:szCs w:val="22"/>
        </w:rPr>
        <w:t xml:space="preserve"> Lecturer Horticultural Technology Department, Federal Polytechnic Mubi, Nigeria.</w:t>
      </w:r>
    </w:p>
    <w:p w:rsidR="00D320A9" w:rsidRPr="00D97348" w:rsidRDefault="00D320A9" w:rsidP="00D320A9">
      <w:pPr>
        <w:pStyle w:val="class4"/>
        <w:numPr>
          <w:ilvl w:val="0"/>
          <w:numId w:val="1"/>
        </w:numPr>
        <w:spacing w:line="300" w:lineRule="atLeast"/>
        <w:ind w:right="150"/>
        <w:rPr>
          <w:sz w:val="22"/>
          <w:szCs w:val="22"/>
        </w:rPr>
      </w:pPr>
      <w:r w:rsidRPr="00D97348">
        <w:rPr>
          <w:sz w:val="22"/>
          <w:szCs w:val="22"/>
        </w:rPr>
        <w:t>Biography (word count should not exceed 50 words)</w:t>
      </w:r>
    </w:p>
    <w:p w:rsidR="00D320A9" w:rsidRPr="00D320A9" w:rsidRDefault="00D320A9" w:rsidP="00D320A9">
      <w:pPr>
        <w:pStyle w:val="class4"/>
        <w:numPr>
          <w:ilvl w:val="0"/>
          <w:numId w:val="1"/>
        </w:numPr>
        <w:spacing w:line="300" w:lineRule="atLeast"/>
        <w:ind w:right="150"/>
        <w:rPr>
          <w:sz w:val="22"/>
          <w:szCs w:val="22"/>
        </w:rPr>
      </w:pPr>
      <w:r w:rsidRPr="00D97348">
        <w:rPr>
          <w:sz w:val="22"/>
          <w:szCs w:val="22"/>
        </w:rPr>
        <w:t>Contact information (Address, contact</w:t>
      </w:r>
      <w:r>
        <w:rPr>
          <w:sz w:val="22"/>
          <w:szCs w:val="22"/>
        </w:rPr>
        <w:t>/mobile</w:t>
      </w:r>
      <w:r w:rsidRPr="00D97348">
        <w:rPr>
          <w:sz w:val="22"/>
          <w:szCs w:val="22"/>
        </w:rPr>
        <w:t xml:space="preserve"> number, email address, Twitter account &amp; LinkedIn account)</w:t>
      </w:r>
      <w:r>
        <w:rPr>
          <w:sz w:val="22"/>
          <w:szCs w:val="22"/>
        </w:rPr>
        <w:t xml:space="preserve"> PMB 35 Mubi Nigeria, +2347032204919 Mustaphabelel@gmail.com</w:t>
      </w:r>
    </w:p>
    <w:p w:rsidR="00D320A9" w:rsidRPr="00D97348" w:rsidRDefault="00D320A9" w:rsidP="00D320A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lang w:val="en-NZ"/>
        </w:rPr>
      </w:pPr>
      <w:r w:rsidRPr="00D97348">
        <w:rPr>
          <w:lang w:val="en-NZ"/>
        </w:rPr>
        <w:t>Category: (Oral presentation/ Poster presentation)</w:t>
      </w:r>
      <w:r>
        <w:rPr>
          <w:lang w:val="en-NZ"/>
        </w:rPr>
        <w:t>: Oral Presentation</w:t>
      </w:r>
    </w:p>
    <w:p w:rsidR="00D320A9" w:rsidRPr="00D97348" w:rsidRDefault="00D320A9" w:rsidP="00D320A9">
      <w:pPr>
        <w:pStyle w:val="class4"/>
        <w:numPr>
          <w:ilvl w:val="0"/>
          <w:numId w:val="1"/>
        </w:numPr>
        <w:spacing w:line="300" w:lineRule="atLeast"/>
        <w:ind w:right="150"/>
        <w:rPr>
          <w:sz w:val="22"/>
          <w:szCs w:val="22"/>
        </w:rPr>
      </w:pPr>
      <w:r w:rsidRPr="004B29EF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4642485</wp:posOffset>
                </wp:positionH>
                <wp:positionV relativeFrom="paragraph">
                  <wp:posOffset>117475</wp:posOffset>
                </wp:positionV>
                <wp:extent cx="1276350" cy="2105025"/>
                <wp:effectExtent l="13335" t="9525" r="571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10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0A9" w:rsidRPr="00255574" w:rsidRDefault="00D320A9" w:rsidP="00D320A9">
                            <w:pPr>
                              <w:jc w:val="center"/>
                            </w:pPr>
                            <w:r w:rsidRPr="00255574">
                              <w:t xml:space="preserve">Colored photograph with a minimum size </w:t>
                            </w:r>
                            <w:r w:rsidRPr="00D320A9">
                              <w:rPr>
                                <w:noProof/>
                                <w:szCs w:val="18"/>
                              </w:rPr>
                              <w:drawing>
                                <wp:inline distT="0" distB="0" distL="0" distR="0" wp14:anchorId="101260C5" wp14:editId="2C171958">
                                  <wp:extent cx="1084580" cy="1456690"/>
                                  <wp:effectExtent l="0" t="0" r="1270" b="0"/>
                                  <wp:docPr id="3" name="Picture 3" descr="C:\Users\User8\Pictures\2015-06-04 Recent passport photograph\Recent passport photograph 00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8\Pictures\2015-06-04 Recent passport photograph\Recent passport photograph 00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4580" cy="1456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55574">
                              <w:t>of 3.5cm x 2.5cm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65.55pt;margin-top:9.25pt;width:100.5pt;height:16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">
                <v:textbox>
                  <w:txbxContent>
                    <w:p w:rsidR="00D320A9" w:rsidRPr="00255574" w:rsidRDefault="00D320A9" w:rsidP="00D320A9">
                      <w:pPr>
                        <w:jc w:val="center"/>
                      </w:pPr>
                      <w:r w:rsidRPr="00255574">
                        <w:t xml:space="preserve">Colored photograph with a minimum size </w:t>
                      </w:r>
                      <w:r w:rsidRPr="00D320A9">
                        <w:rPr>
                          <w:noProof/>
                          <w:szCs w:val="18"/>
                        </w:rPr>
                        <w:drawing>
                          <wp:inline distT="0" distB="0" distL="0" distR="0" wp14:anchorId="101260C5" wp14:editId="2C171958">
                            <wp:extent cx="1084580" cy="1456690"/>
                            <wp:effectExtent l="0" t="0" r="1270" b="0"/>
                            <wp:docPr id="3" name="Picture 3" descr="C:\Users\User8\Pictures\2015-06-04 Recent passport photograph\Recent passport photograph 00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8\Pictures\2015-06-04 Recent passport photograph\Recent passport photograph 00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4580" cy="1456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55574">
                        <w:t>of 3.5cm x 2.5cm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  <w:szCs w:val="22"/>
          <w:lang w:val="en-NZ"/>
        </w:rPr>
        <w:t>Name for the Certificate</w:t>
      </w:r>
      <w:r>
        <w:rPr>
          <w:sz w:val="22"/>
          <w:szCs w:val="22"/>
          <w:lang w:val="en-NZ"/>
        </w:rPr>
        <w:t xml:space="preserve">: </w:t>
      </w:r>
      <w:r>
        <w:rPr>
          <w:sz w:val="22"/>
          <w:szCs w:val="22"/>
        </w:rPr>
        <w:t>Mustapha D</w:t>
      </w:r>
      <w:r>
        <w:rPr>
          <w:sz w:val="22"/>
          <w:szCs w:val="22"/>
        </w:rPr>
        <w:t>auda</w:t>
      </w:r>
      <w:r>
        <w:rPr>
          <w:sz w:val="22"/>
          <w:szCs w:val="22"/>
        </w:rPr>
        <w:t xml:space="preserve"> Belel</w:t>
      </w:r>
    </w:p>
    <w:p w:rsidR="00D320A9" w:rsidRPr="004B29EF" w:rsidRDefault="00D320A9" w:rsidP="00D320A9">
      <w:pPr>
        <w:pStyle w:val="class4"/>
        <w:spacing w:line="300" w:lineRule="atLeast"/>
        <w:ind w:left="225" w:right="150"/>
        <w:rPr>
          <w:b/>
          <w:szCs w:val="18"/>
        </w:rPr>
      </w:pPr>
      <w:r w:rsidRPr="004B29EF">
        <w:rPr>
          <w:b/>
          <w:szCs w:val="18"/>
        </w:rPr>
        <w:t>Example Biography:</w:t>
      </w:r>
    </w:p>
    <w:p w:rsidR="00D320A9" w:rsidRPr="004B29EF" w:rsidRDefault="00D320A9" w:rsidP="00D320A9">
      <w:pPr>
        <w:pStyle w:val="class4"/>
        <w:spacing w:line="300" w:lineRule="atLeast"/>
        <w:ind w:left="225" w:right="150"/>
        <w:rPr>
          <w:sz w:val="22"/>
          <w:szCs w:val="18"/>
        </w:rPr>
      </w:pPr>
      <w:r>
        <w:rPr>
          <w:sz w:val="22"/>
          <w:szCs w:val="18"/>
        </w:rPr>
        <w:t>Mustapha Dauda Belel</w:t>
      </w:r>
    </w:p>
    <w:p w:rsidR="00D320A9" w:rsidRDefault="00D320A9" w:rsidP="00D320A9">
      <w:pPr>
        <w:pStyle w:val="class4"/>
        <w:spacing w:line="300" w:lineRule="atLeast"/>
        <w:ind w:left="225" w:right="150"/>
        <w:rPr>
          <w:sz w:val="22"/>
          <w:szCs w:val="18"/>
        </w:rPr>
      </w:pPr>
      <w:r>
        <w:rPr>
          <w:sz w:val="22"/>
          <w:szCs w:val="18"/>
        </w:rPr>
        <w:t>Lec</w:t>
      </w:r>
      <w:r w:rsidR="000564E4">
        <w:rPr>
          <w:sz w:val="22"/>
          <w:szCs w:val="18"/>
        </w:rPr>
        <w:t>t</w:t>
      </w:r>
      <w:r>
        <w:rPr>
          <w:sz w:val="22"/>
          <w:szCs w:val="18"/>
        </w:rPr>
        <w:t>urer, Department of Horticultural Technology</w:t>
      </w:r>
    </w:p>
    <w:p w:rsidR="00D320A9" w:rsidRDefault="00D320A9" w:rsidP="00D320A9">
      <w:pPr>
        <w:pStyle w:val="class4"/>
        <w:spacing w:line="300" w:lineRule="atLeast"/>
        <w:ind w:left="225" w:right="150"/>
        <w:rPr>
          <w:sz w:val="22"/>
          <w:szCs w:val="18"/>
        </w:rPr>
      </w:pPr>
      <w:r>
        <w:rPr>
          <w:sz w:val="22"/>
          <w:szCs w:val="18"/>
        </w:rPr>
        <w:t>Federal Polytechnic, Mubi</w:t>
      </w:r>
    </w:p>
    <w:p w:rsidR="00D320A9" w:rsidRPr="004B29EF" w:rsidRDefault="00D320A9" w:rsidP="00D320A9">
      <w:pPr>
        <w:pStyle w:val="class4"/>
        <w:spacing w:line="300" w:lineRule="atLeast"/>
        <w:ind w:left="225" w:right="150"/>
        <w:rPr>
          <w:sz w:val="22"/>
          <w:szCs w:val="18"/>
        </w:rPr>
      </w:pPr>
      <w:r>
        <w:rPr>
          <w:sz w:val="22"/>
          <w:szCs w:val="18"/>
        </w:rPr>
        <w:t>Adamawa State, Nigeria</w:t>
      </w:r>
    </w:p>
    <w:p w:rsidR="00D320A9" w:rsidRPr="004B29EF" w:rsidRDefault="00D320A9" w:rsidP="00D320A9">
      <w:pPr>
        <w:pStyle w:val="class4"/>
        <w:spacing w:line="300" w:lineRule="atLeast"/>
        <w:ind w:left="225" w:right="150"/>
        <w:rPr>
          <w:sz w:val="22"/>
          <w:szCs w:val="18"/>
        </w:rPr>
      </w:pPr>
      <w:r w:rsidRPr="004B29EF">
        <w:rPr>
          <w:sz w:val="22"/>
          <w:szCs w:val="18"/>
        </w:rPr>
        <w:t>Biography: (Only 50 words)</w:t>
      </w:r>
    </w:p>
    <w:p w:rsidR="00D320A9" w:rsidRPr="004B29EF" w:rsidRDefault="00D320A9" w:rsidP="00D320A9">
      <w:pPr>
        <w:pStyle w:val="class4"/>
        <w:spacing w:line="300" w:lineRule="atLeast"/>
        <w:ind w:left="225" w:right="150"/>
        <w:jc w:val="both"/>
        <w:rPr>
          <w:sz w:val="22"/>
          <w:szCs w:val="18"/>
        </w:rPr>
      </w:pPr>
      <w:r>
        <w:rPr>
          <w:sz w:val="22"/>
          <w:szCs w:val="18"/>
        </w:rPr>
        <w:t xml:space="preserve">Became Principal Lecturer after 25 years of meritorious service and hard work with the Federal Polytechnic Mubi. Joined in 1992 as a stores keeper and rose to become an academic in the Department of Horticulture. Happily married to a wife and with </w:t>
      </w:r>
      <w:r w:rsidR="002A09DA">
        <w:rPr>
          <w:sz w:val="22"/>
          <w:szCs w:val="18"/>
        </w:rPr>
        <w:t>S</w:t>
      </w:r>
      <w:r>
        <w:rPr>
          <w:sz w:val="22"/>
          <w:szCs w:val="18"/>
        </w:rPr>
        <w:t>even</w:t>
      </w:r>
      <w:r w:rsidR="002A09DA">
        <w:rPr>
          <w:sz w:val="22"/>
          <w:szCs w:val="18"/>
        </w:rPr>
        <w:t xml:space="preserve"> (7)</w:t>
      </w:r>
      <w:r>
        <w:rPr>
          <w:sz w:val="22"/>
          <w:szCs w:val="18"/>
        </w:rPr>
        <w:t xml:space="preserve"> Children. Obtained PhD </w:t>
      </w:r>
      <w:r w:rsidR="000564E4">
        <w:rPr>
          <w:sz w:val="22"/>
          <w:szCs w:val="18"/>
        </w:rPr>
        <w:t xml:space="preserve">(Agronomy) </w:t>
      </w:r>
      <w:r>
        <w:rPr>
          <w:sz w:val="22"/>
          <w:szCs w:val="18"/>
        </w:rPr>
        <w:t>a</w:t>
      </w:r>
      <w:r w:rsidR="000564E4">
        <w:rPr>
          <w:sz w:val="22"/>
          <w:szCs w:val="18"/>
        </w:rPr>
        <w:t>t U</w:t>
      </w:r>
      <w:r>
        <w:rPr>
          <w:sz w:val="22"/>
          <w:szCs w:val="18"/>
        </w:rPr>
        <w:t>niversity Putra Malaysia in September, 2016</w:t>
      </w:r>
    </w:p>
    <w:p w:rsidR="00D320A9" w:rsidRPr="004B29EF" w:rsidRDefault="00D320A9" w:rsidP="00D320A9">
      <w:pPr>
        <w:pStyle w:val="class4"/>
        <w:spacing w:line="300" w:lineRule="atLeast"/>
        <w:ind w:left="225" w:right="150"/>
        <w:rPr>
          <w:b/>
          <w:sz w:val="22"/>
          <w:szCs w:val="18"/>
        </w:rPr>
      </w:pPr>
      <w:r w:rsidRPr="004B29EF">
        <w:rPr>
          <w:b/>
          <w:sz w:val="22"/>
          <w:szCs w:val="18"/>
        </w:rPr>
        <w:t>Contact Information:</w:t>
      </w:r>
      <w:bookmarkStart w:id="0" w:name="_GoBack"/>
      <w:bookmarkEnd w:id="0"/>
    </w:p>
    <w:p w:rsidR="00D320A9" w:rsidRDefault="00D320A9" w:rsidP="00D320A9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  <w:r>
        <w:rPr>
          <w:sz w:val="22"/>
          <w:szCs w:val="18"/>
        </w:rPr>
        <w:t xml:space="preserve">Department of Horticultural Technology </w:t>
      </w:r>
    </w:p>
    <w:p w:rsidR="00D320A9" w:rsidRDefault="00D320A9" w:rsidP="00D320A9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  <w:r>
        <w:rPr>
          <w:sz w:val="22"/>
          <w:szCs w:val="18"/>
        </w:rPr>
        <w:t>Federal Polytechnic</w:t>
      </w:r>
      <w:r w:rsidR="00DF6BC7">
        <w:rPr>
          <w:sz w:val="22"/>
          <w:szCs w:val="18"/>
        </w:rPr>
        <w:t>, Mubi</w:t>
      </w:r>
    </w:p>
    <w:p w:rsidR="00DF6BC7" w:rsidRDefault="00DF6BC7" w:rsidP="00D320A9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  <w:r>
        <w:rPr>
          <w:sz w:val="22"/>
          <w:szCs w:val="18"/>
        </w:rPr>
        <w:t>Adamawa State</w:t>
      </w:r>
    </w:p>
    <w:p w:rsidR="00DF6BC7" w:rsidRPr="004B29EF" w:rsidRDefault="00DF6BC7" w:rsidP="00D320A9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  <w:r>
        <w:rPr>
          <w:sz w:val="22"/>
          <w:szCs w:val="18"/>
        </w:rPr>
        <w:t>Nigeria</w:t>
      </w:r>
    </w:p>
    <w:p w:rsidR="00D320A9" w:rsidRPr="004B29EF" w:rsidRDefault="00D320A9" w:rsidP="00D320A9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  <w:r>
        <w:rPr>
          <w:sz w:val="22"/>
          <w:szCs w:val="18"/>
        </w:rPr>
        <w:t>Tel: +2347032204919</w:t>
      </w:r>
    </w:p>
    <w:p w:rsidR="00D320A9" w:rsidRDefault="00D320A9" w:rsidP="00D320A9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  <w:r w:rsidRPr="004B29EF">
        <w:rPr>
          <w:sz w:val="22"/>
          <w:szCs w:val="18"/>
        </w:rPr>
        <w:t xml:space="preserve">Email: </w:t>
      </w:r>
      <w:r>
        <w:rPr>
          <w:sz w:val="22"/>
          <w:szCs w:val="18"/>
        </w:rPr>
        <w:t>mustaphabelel@gmail.com</w:t>
      </w:r>
    </w:p>
    <w:p w:rsidR="00D320A9" w:rsidRDefault="00D320A9" w:rsidP="00D320A9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</w:p>
    <w:p w:rsidR="00D320A9" w:rsidRDefault="00D320A9" w:rsidP="00D320A9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  <w:r>
        <w:rPr>
          <w:sz w:val="22"/>
          <w:szCs w:val="18"/>
        </w:rPr>
        <w:t xml:space="preserve">Category: Oral Presentation </w:t>
      </w:r>
    </w:p>
    <w:p w:rsidR="00D320A9" w:rsidRPr="00D97348" w:rsidRDefault="00D320A9" w:rsidP="00D320A9">
      <w:pPr>
        <w:pStyle w:val="class4"/>
        <w:numPr>
          <w:ilvl w:val="0"/>
          <w:numId w:val="1"/>
        </w:numPr>
        <w:spacing w:line="300" w:lineRule="atLeast"/>
        <w:ind w:right="150"/>
        <w:rPr>
          <w:sz w:val="22"/>
          <w:szCs w:val="22"/>
        </w:rPr>
      </w:pPr>
      <w:r>
        <w:rPr>
          <w:sz w:val="22"/>
          <w:szCs w:val="22"/>
          <w:lang w:val="en-NZ"/>
        </w:rPr>
        <w:t>Name for the Certificate</w:t>
      </w:r>
      <w:r>
        <w:rPr>
          <w:sz w:val="22"/>
          <w:szCs w:val="18"/>
        </w:rPr>
        <w:t xml:space="preserve">: </w:t>
      </w:r>
      <w:r>
        <w:rPr>
          <w:sz w:val="22"/>
          <w:szCs w:val="22"/>
        </w:rPr>
        <w:t>Mustapha Dauda Belel</w:t>
      </w:r>
    </w:p>
    <w:p w:rsidR="00D320A9" w:rsidRDefault="00D320A9" w:rsidP="00D320A9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</w:p>
    <w:p w:rsidR="00D320A9" w:rsidRDefault="00D320A9" w:rsidP="00D320A9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</w:p>
    <w:p w:rsidR="00D320A9" w:rsidRPr="004B29EF" w:rsidRDefault="00D320A9" w:rsidP="00D320A9"/>
    <w:sectPr w:rsidR="00D320A9" w:rsidRPr="004B2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906870"/>
    <w:multiLevelType w:val="hybridMultilevel"/>
    <w:tmpl w:val="F3C69D4C"/>
    <w:lvl w:ilvl="0" w:tplc="C9B48D3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DA1"/>
    <w:rsid w:val="000564E4"/>
    <w:rsid w:val="000A3CEF"/>
    <w:rsid w:val="002A09DA"/>
    <w:rsid w:val="00463628"/>
    <w:rsid w:val="00745D1B"/>
    <w:rsid w:val="00B678B5"/>
    <w:rsid w:val="00C83B88"/>
    <w:rsid w:val="00CE5DA1"/>
    <w:rsid w:val="00D320A9"/>
    <w:rsid w:val="00DF6BC7"/>
    <w:rsid w:val="00FF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F87A7C-ED47-4133-B14B-19249FC1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DA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5DA1"/>
    <w:rPr>
      <w:color w:val="0563C1" w:themeColor="hyperlink"/>
      <w:u w:val="single"/>
    </w:rPr>
  </w:style>
  <w:style w:type="character" w:styleId="Strong">
    <w:name w:val="Strong"/>
    <w:uiPriority w:val="22"/>
    <w:qFormat/>
    <w:rsid w:val="00D320A9"/>
    <w:rPr>
      <w:b/>
      <w:bCs/>
    </w:rPr>
  </w:style>
  <w:style w:type="paragraph" w:customStyle="1" w:styleId="class4">
    <w:name w:val="class4"/>
    <w:basedOn w:val="Normal"/>
    <w:rsid w:val="00D3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ustaphabelel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3AC9B-DCCC-467E-96AF-D713B6143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User8</cp:lastModifiedBy>
  <cp:revision>5</cp:revision>
  <dcterms:created xsi:type="dcterms:W3CDTF">2017-12-04T09:16:00Z</dcterms:created>
  <dcterms:modified xsi:type="dcterms:W3CDTF">2017-12-04T09:48:00Z</dcterms:modified>
</cp:coreProperties>
</file>