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3C7" w:rsidRDefault="005053C7" w:rsidP="005053C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4AA6">
        <w:rPr>
          <w:rFonts w:ascii="Times New Roman" w:hAnsi="Times New Roman" w:cs="Times New Roman"/>
          <w:b/>
          <w:bCs/>
          <w:sz w:val="24"/>
          <w:szCs w:val="24"/>
        </w:rPr>
        <w:t xml:space="preserve">Stability   analysis for seed yield and its components and MYMV resistance in advanced breeding lines of </w:t>
      </w:r>
      <w:proofErr w:type="spellStart"/>
      <w:r w:rsidRPr="00704AA6">
        <w:rPr>
          <w:rFonts w:ascii="Times New Roman" w:hAnsi="Times New Roman" w:cs="Times New Roman"/>
          <w:b/>
          <w:bCs/>
          <w:sz w:val="24"/>
          <w:szCs w:val="24"/>
        </w:rPr>
        <w:t>greengram</w:t>
      </w:r>
      <w:proofErr w:type="spellEnd"/>
      <w:r w:rsidRPr="00704AA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04AA6">
        <w:rPr>
          <w:rFonts w:ascii="Times New Roman" w:hAnsi="Times New Roman" w:cs="Times New Roman"/>
          <w:b/>
          <w:i/>
          <w:iCs/>
          <w:sz w:val="24"/>
          <w:szCs w:val="24"/>
        </w:rPr>
        <w:t>Vigna</w:t>
      </w:r>
      <w:proofErr w:type="spellEnd"/>
      <w:r w:rsidRPr="00704AA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704AA6">
        <w:rPr>
          <w:rFonts w:ascii="Times New Roman" w:hAnsi="Times New Roman" w:cs="Times New Roman"/>
          <w:b/>
          <w:i/>
          <w:iCs/>
          <w:sz w:val="24"/>
          <w:szCs w:val="24"/>
        </w:rPr>
        <w:t>radiata</w:t>
      </w:r>
      <w:proofErr w:type="spellEnd"/>
      <w:r w:rsidRPr="00704AA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04AA6">
        <w:rPr>
          <w:rFonts w:ascii="Times New Roman" w:hAnsi="Times New Roman" w:cs="Times New Roman"/>
          <w:b/>
          <w:sz w:val="24"/>
          <w:szCs w:val="24"/>
        </w:rPr>
        <w:t xml:space="preserve">L. </w:t>
      </w:r>
      <w:proofErr w:type="spellStart"/>
      <w:r w:rsidRPr="00704AA6">
        <w:rPr>
          <w:rFonts w:ascii="Times New Roman" w:hAnsi="Times New Roman" w:cs="Times New Roman"/>
          <w:b/>
          <w:sz w:val="24"/>
          <w:szCs w:val="24"/>
        </w:rPr>
        <w:t>Wilczek</w:t>
      </w:r>
      <w:proofErr w:type="spellEnd"/>
      <w:r w:rsidRPr="00704AA6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</w:p>
    <w:p w:rsidR="005053C7" w:rsidRDefault="005053C7" w:rsidP="005053C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Mogali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Vijayakumar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G,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Yamanura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Lalita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Jaggal</w:t>
      </w:r>
      <w:proofErr w:type="spellEnd"/>
    </w:p>
    <w:p w:rsidR="005053C7" w:rsidRPr="00A34577" w:rsidRDefault="005053C7" w:rsidP="005053C7">
      <w:pPr>
        <w:jc w:val="center"/>
        <w:rPr>
          <w:rFonts w:ascii="Times New Roman" w:hAnsi="Times New Roman" w:cs="Times New Roman"/>
          <w:sz w:val="20"/>
          <w:szCs w:val="24"/>
        </w:rPr>
      </w:pPr>
      <w:r w:rsidRPr="00A34577">
        <w:rPr>
          <w:rFonts w:ascii="Times New Roman" w:hAnsi="Times New Roman" w:cs="Times New Roman"/>
          <w:sz w:val="20"/>
          <w:szCs w:val="24"/>
        </w:rPr>
        <w:t xml:space="preserve">AICRP on </w:t>
      </w:r>
      <w:proofErr w:type="spellStart"/>
      <w:r w:rsidRPr="00A34577">
        <w:rPr>
          <w:rFonts w:ascii="Times New Roman" w:hAnsi="Times New Roman" w:cs="Times New Roman"/>
          <w:sz w:val="20"/>
          <w:szCs w:val="24"/>
        </w:rPr>
        <w:t>MULLaRP</w:t>
      </w:r>
      <w:proofErr w:type="spellEnd"/>
      <w:r w:rsidRPr="00A34577">
        <w:rPr>
          <w:rFonts w:ascii="Times New Roman" w:hAnsi="Times New Roman" w:cs="Times New Roman"/>
          <w:sz w:val="20"/>
          <w:szCs w:val="24"/>
        </w:rPr>
        <w:t xml:space="preserve">, University of Agricultural Sciences, </w:t>
      </w:r>
      <w:proofErr w:type="spellStart"/>
      <w:r w:rsidRPr="00A34577">
        <w:rPr>
          <w:rFonts w:ascii="Times New Roman" w:hAnsi="Times New Roman" w:cs="Times New Roman"/>
          <w:sz w:val="20"/>
          <w:szCs w:val="24"/>
        </w:rPr>
        <w:t>Dharwad</w:t>
      </w:r>
      <w:proofErr w:type="spellEnd"/>
      <w:r w:rsidRPr="00A34577">
        <w:rPr>
          <w:rFonts w:ascii="Times New Roman" w:hAnsi="Times New Roman" w:cs="Times New Roman"/>
          <w:sz w:val="20"/>
          <w:szCs w:val="24"/>
        </w:rPr>
        <w:t>, Karnataka India</w:t>
      </w:r>
    </w:p>
    <w:p w:rsidR="005053C7" w:rsidRPr="00A34577" w:rsidRDefault="005053C7" w:rsidP="005053C7">
      <w:pPr>
        <w:pStyle w:val="ListParagraph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4577">
        <w:rPr>
          <w:rFonts w:ascii="Times New Roman" w:hAnsi="Times New Roman"/>
          <w:b/>
          <w:bCs/>
          <w:sz w:val="24"/>
          <w:szCs w:val="24"/>
        </w:rPr>
        <w:t>*</w:t>
      </w:r>
      <w:r w:rsidRPr="00A34577">
        <w:rPr>
          <w:rFonts w:ascii="Times New Roman" w:hAnsi="Times New Roman"/>
          <w:b/>
          <w:bCs/>
          <w:sz w:val="20"/>
          <w:szCs w:val="24"/>
        </w:rPr>
        <w:t>corresponding author email: sumamogali@gmail.com</w:t>
      </w:r>
    </w:p>
    <w:p w:rsidR="005053C7" w:rsidRPr="00704AA6" w:rsidRDefault="005053C7" w:rsidP="005053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04AA6">
        <w:rPr>
          <w:rFonts w:ascii="Times New Roman" w:hAnsi="Times New Roman" w:cs="Times New Roman"/>
          <w:b/>
          <w:bCs/>
          <w:sz w:val="24"/>
          <w:szCs w:val="24"/>
        </w:rPr>
        <w:t>Absrtract</w:t>
      </w:r>
      <w:proofErr w:type="spellEnd"/>
    </w:p>
    <w:p w:rsidR="005053C7" w:rsidRPr="00704AA6" w:rsidRDefault="005053C7" w:rsidP="005053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053C7" w:rsidRPr="00704AA6" w:rsidRDefault="005053C7" w:rsidP="005053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053C7" w:rsidRPr="00356334" w:rsidRDefault="005053C7" w:rsidP="005053C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34">
        <w:rPr>
          <w:rFonts w:ascii="Times New Roman" w:hAnsi="Times New Roman" w:cs="Times New Roman"/>
          <w:bCs/>
          <w:sz w:val="24"/>
          <w:szCs w:val="24"/>
        </w:rPr>
        <w:t xml:space="preserve">The present investigation was undertaken to understand the role of genotype and environmental interactions in the expression of various characters and stability of </w:t>
      </w:r>
      <w:proofErr w:type="spellStart"/>
      <w:r w:rsidRPr="00356334">
        <w:rPr>
          <w:rFonts w:ascii="Times New Roman" w:hAnsi="Times New Roman" w:cs="Times New Roman"/>
          <w:bCs/>
          <w:sz w:val="24"/>
          <w:szCs w:val="24"/>
        </w:rPr>
        <w:t>mungbean</w:t>
      </w:r>
      <w:proofErr w:type="spellEnd"/>
      <w:r w:rsidRPr="00356334">
        <w:rPr>
          <w:rFonts w:ascii="Times New Roman" w:hAnsi="Times New Roman" w:cs="Times New Roman"/>
          <w:bCs/>
          <w:sz w:val="24"/>
          <w:szCs w:val="24"/>
        </w:rPr>
        <w:t xml:space="preserve"> genotypes over three seasons. </w:t>
      </w:r>
      <w:r w:rsidRPr="00356334">
        <w:rPr>
          <w:rFonts w:ascii="Times New Roman" w:hAnsi="Times New Roman" w:cs="Times New Roman"/>
          <w:sz w:val="24"/>
          <w:szCs w:val="24"/>
        </w:rPr>
        <w:t xml:space="preserve">The phenotypic stability of genotypes was estimated by mean performance over seasons, the regression coefficient (bi) and deviation from regression.  </w:t>
      </w:r>
      <w:proofErr w:type="gramStart"/>
      <w:r w:rsidRPr="00356334">
        <w:rPr>
          <w:rFonts w:ascii="Times New Roman" w:hAnsi="Times New Roman" w:cs="Times New Roman"/>
          <w:sz w:val="24"/>
          <w:szCs w:val="24"/>
        </w:rPr>
        <w:t>Based on stability parameters the genotypes DGGV-25 and DGGV-40 exhibited moderate mean performance for seed yield per plant with regression value closer to unity and non significant deviation from regression indicating high stability and wider adaptability across three environments.</w:t>
      </w:r>
      <w:proofErr w:type="gramEnd"/>
      <w:r w:rsidRPr="00356334">
        <w:rPr>
          <w:rFonts w:ascii="Times New Roman" w:hAnsi="Times New Roman" w:cs="Times New Roman"/>
          <w:sz w:val="24"/>
          <w:szCs w:val="24"/>
        </w:rPr>
        <w:t xml:space="preserve"> These genotypes also confer Moderate Resistance to MYMV. The genotypes DGGV-21, DGGV-23, DGGV-34 exhibited high mean value and bi values &gt; 1 and non significant deviation from regression (S</w:t>
      </w:r>
      <w:r w:rsidRPr="003563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56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334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356334">
        <w:rPr>
          <w:rFonts w:ascii="Times New Roman" w:hAnsi="Times New Roman" w:cs="Times New Roman"/>
          <w:sz w:val="24"/>
          <w:szCs w:val="24"/>
        </w:rPr>
        <w:t xml:space="preserve"> &lt;0) value indicating their adaptability for high performance environments. These genotypes also confer Moderate resistance to MYMV</w:t>
      </w:r>
      <w:r>
        <w:rPr>
          <w:rFonts w:ascii="Times New Roman" w:hAnsi="Times New Roman" w:cs="Times New Roman"/>
          <w:sz w:val="24"/>
          <w:szCs w:val="24"/>
        </w:rPr>
        <w:t xml:space="preserve">. These can be released for commercial cultivation after a large scale testing and </w:t>
      </w:r>
      <w:r>
        <w:rPr>
          <w:rFonts w:ascii="Times New Roman" w:hAnsi="Times New Roman"/>
          <w:sz w:val="24"/>
          <w:szCs w:val="24"/>
        </w:rPr>
        <w:t xml:space="preserve">can also be </w:t>
      </w:r>
      <w:proofErr w:type="spellStart"/>
      <w:r w:rsidRPr="00606BE4">
        <w:rPr>
          <w:rFonts w:ascii="Times New Roman" w:hAnsi="Times New Roman"/>
          <w:sz w:val="24"/>
          <w:szCs w:val="24"/>
        </w:rPr>
        <w:t>utilised</w:t>
      </w:r>
      <w:proofErr w:type="spellEnd"/>
      <w:r w:rsidRPr="00606BE4">
        <w:rPr>
          <w:rFonts w:ascii="Times New Roman" w:hAnsi="Times New Roman"/>
          <w:sz w:val="24"/>
          <w:szCs w:val="24"/>
        </w:rPr>
        <w:t xml:space="preserve"> as a source of MYMV resistance in breeding </w:t>
      </w:r>
      <w:proofErr w:type="spellStart"/>
      <w:r w:rsidRPr="00606BE4">
        <w:rPr>
          <w:rFonts w:ascii="Times New Roman" w:hAnsi="Times New Roman"/>
          <w:sz w:val="24"/>
          <w:szCs w:val="24"/>
        </w:rPr>
        <w:t>programmes</w:t>
      </w:r>
      <w:proofErr w:type="spellEnd"/>
      <w:r w:rsidRPr="00606B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 introduce</w:t>
      </w:r>
      <w:r w:rsidRPr="00606BE4">
        <w:rPr>
          <w:rFonts w:ascii="Times New Roman" w:hAnsi="Times New Roman"/>
          <w:sz w:val="24"/>
          <w:szCs w:val="24"/>
        </w:rPr>
        <w:t xml:space="preserve"> MYMV resistance in </w:t>
      </w:r>
      <w:proofErr w:type="spellStart"/>
      <w:r w:rsidRPr="00606BE4">
        <w:rPr>
          <w:rFonts w:ascii="Times New Roman" w:hAnsi="Times New Roman"/>
          <w:sz w:val="24"/>
          <w:szCs w:val="24"/>
        </w:rPr>
        <w:t>mungbean</w:t>
      </w:r>
      <w:proofErr w:type="spellEnd"/>
      <w:r w:rsidRPr="00606BE4">
        <w:rPr>
          <w:rFonts w:ascii="Times New Roman" w:hAnsi="Times New Roman"/>
          <w:sz w:val="24"/>
          <w:szCs w:val="24"/>
        </w:rPr>
        <w:t>.</w:t>
      </w:r>
    </w:p>
    <w:p w:rsidR="005053C7" w:rsidRPr="003770E5" w:rsidRDefault="005053C7" w:rsidP="00505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C00000"/>
          <w:sz w:val="24"/>
          <w:szCs w:val="24"/>
        </w:rPr>
      </w:pPr>
    </w:p>
    <w:p w:rsidR="005053C7" w:rsidRPr="00EF6976" w:rsidRDefault="005053C7" w:rsidP="005053C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4577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A3457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34577">
        <w:rPr>
          <w:rFonts w:ascii="Times New Roman" w:hAnsi="Times New Roman" w:cs="Times New Roman"/>
          <w:bCs/>
          <w:sz w:val="24"/>
          <w:szCs w:val="24"/>
        </w:rPr>
        <w:t>Mungbean</w:t>
      </w:r>
      <w:proofErr w:type="spellEnd"/>
      <w:r w:rsidRPr="00A34577">
        <w:rPr>
          <w:rFonts w:ascii="Times New Roman" w:hAnsi="Times New Roman" w:cs="Times New Roman"/>
          <w:bCs/>
          <w:sz w:val="24"/>
          <w:szCs w:val="24"/>
        </w:rPr>
        <w:t>, Stability analysis, Interaction, MYMV.</w:t>
      </w:r>
    </w:p>
    <w:p w:rsidR="005053C7" w:rsidRPr="00704AA6" w:rsidRDefault="005053C7" w:rsidP="005053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053C7" w:rsidRDefault="005053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053C7" w:rsidRPr="00FF53B5" w:rsidRDefault="005053C7" w:rsidP="00FF53B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lastRenderedPageBreak/>
        <w:t>Datta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S,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Gangwar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S, Kumar S, Gupta S,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Rai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R,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Kaashyap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M, Singh P,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Chaturvedi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S K, Singh B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B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and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Nadarajan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N. 2012. Genetic diversity in selected Indian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Mungbea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[</w:t>
      </w:r>
      <w:proofErr w:type="spellStart"/>
      <w:proofErr w:type="gramStart"/>
      <w:r w:rsidRPr="00FF53B5">
        <w:rPr>
          <w:rFonts w:ascii="Times New Roman" w:eastAsia="Times New Roman" w:hAnsi="Times New Roman"/>
          <w:i/>
          <w:sz w:val="24"/>
          <w:szCs w:val="24"/>
        </w:rPr>
        <w:t>Vigna</w:t>
      </w:r>
      <w:proofErr w:type="spellEnd"/>
      <w:r w:rsidRPr="00FF53B5">
        <w:rPr>
          <w:rFonts w:ascii="Times New Roman" w:eastAsia="Times New Roman" w:hAnsi="Times New Roman"/>
          <w:i/>
          <w:sz w:val="24"/>
          <w:szCs w:val="24"/>
        </w:rPr>
        <w:t xml:space="preserve">  </w:t>
      </w:r>
      <w:proofErr w:type="spellStart"/>
      <w:r w:rsidRPr="00FF53B5">
        <w:rPr>
          <w:rFonts w:ascii="Times New Roman" w:eastAsia="Times New Roman" w:hAnsi="Times New Roman"/>
          <w:i/>
          <w:sz w:val="24"/>
          <w:szCs w:val="24"/>
        </w:rPr>
        <w:t>radiata</w:t>
      </w:r>
      <w:proofErr w:type="spellEnd"/>
      <w:proofErr w:type="gramEnd"/>
      <w:r w:rsidRPr="00FF53B5">
        <w:rPr>
          <w:rFonts w:ascii="Times New Roman" w:eastAsia="Times New Roman" w:hAnsi="Times New Roman"/>
          <w:sz w:val="24"/>
          <w:szCs w:val="24"/>
        </w:rPr>
        <w:t xml:space="preserve"> (L.) 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Wilczek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] cultivars using RAPD markers. </w:t>
      </w:r>
      <w:r w:rsidRPr="00FF53B5">
        <w:rPr>
          <w:rFonts w:ascii="Times New Roman" w:eastAsia="Times New Roman" w:hAnsi="Times New Roman"/>
          <w:i/>
          <w:sz w:val="24"/>
          <w:szCs w:val="24"/>
        </w:rPr>
        <w:t>American Journal of Plant Science</w:t>
      </w:r>
      <w:r w:rsidRPr="00FF53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b/>
          <w:sz w:val="24"/>
          <w:szCs w:val="24"/>
        </w:rPr>
        <w:t>3</w:t>
      </w:r>
      <w:r w:rsidRPr="00FF53B5">
        <w:rPr>
          <w:rFonts w:ascii="Times New Roman" w:eastAsia="Times New Roman" w:hAnsi="Times New Roman"/>
          <w:sz w:val="24"/>
          <w:szCs w:val="24"/>
        </w:rPr>
        <w:t>:1085-</w:t>
      </w:r>
    </w:p>
    <w:p w:rsidR="00A91539" w:rsidRPr="00FF53B5" w:rsidRDefault="00207D83" w:rsidP="00763CCF">
      <w:pPr>
        <w:pStyle w:val="ListParagraph"/>
        <w:numPr>
          <w:ilvl w:val="0"/>
          <w:numId w:val="1"/>
        </w:numPr>
        <w:tabs>
          <w:tab w:val="left" w:pos="9360"/>
        </w:tabs>
        <w:spacing w:before="43"/>
        <w:rPr>
          <w:rFonts w:ascii="Times New Roman" w:eastAsia="Times New Roman" w:hAnsi="Times New Roman"/>
          <w:color w:val="131313"/>
          <w:spacing w:val="-3"/>
          <w:sz w:val="24"/>
          <w:szCs w:val="24"/>
        </w:rPr>
      </w:pPr>
      <w:r w:rsidRPr="00FF53B5">
        <w:rPr>
          <w:rFonts w:ascii="Times New Roman" w:eastAsia="Times New Roman" w:hAnsi="Times New Roman"/>
          <w:color w:val="131313"/>
          <w:spacing w:val="-2"/>
          <w:w w:val="107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w w:val="107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3"/>
          <w:w w:val="107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w w:val="107"/>
          <w:sz w:val="24"/>
          <w:szCs w:val="24"/>
        </w:rPr>
        <w:t>r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R.</w:t>
      </w:r>
      <w:r w:rsidRPr="00FF53B5">
        <w:rPr>
          <w:rFonts w:ascii="Times New Roman" w:eastAsia="Times New Roman" w:hAnsi="Times New Roman"/>
          <w:color w:val="131313"/>
          <w:spacing w:val="10"/>
          <w:sz w:val="24"/>
          <w:szCs w:val="24"/>
        </w:rPr>
        <w:t xml:space="preserve"> </w:t>
      </w:r>
      <w:r w:rsidR="0016057B">
        <w:rPr>
          <w:rFonts w:ascii="Times New Roman" w:eastAsia="Times New Roman" w:hAnsi="Times New Roman"/>
          <w:color w:val="131313"/>
          <w:sz w:val="24"/>
          <w:szCs w:val="24"/>
        </w:rPr>
        <w:t xml:space="preserve">M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,</w:t>
      </w:r>
      <w:r w:rsidRPr="00FF53B5">
        <w:rPr>
          <w:rFonts w:ascii="Times New Roman" w:eastAsia="Times New Roman" w:hAnsi="Times New Roman"/>
          <w:color w:val="131313"/>
          <w:spacing w:val="7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G</w:t>
      </w:r>
      <w:r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ö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tz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 M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, </w:t>
      </w:r>
      <w:proofErr w:type="spellStart"/>
      <w:r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>W</w:t>
      </w:r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pacing w:val="-3"/>
          <w:w w:val="108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t</w:t>
      </w:r>
      <w:r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>e</w:t>
      </w:r>
      <w:proofErr w:type="spellEnd"/>
      <w:r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11"/>
          <w:sz w:val="24"/>
          <w:szCs w:val="24"/>
        </w:rPr>
        <w:t xml:space="preserve"> ,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G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ri</w:t>
      </w:r>
      <w:proofErr w:type="spellEnd"/>
      <w:r w:rsidRPr="00FF53B5">
        <w:rPr>
          <w:rFonts w:ascii="Times New Roman" w:eastAsia="Times New Roman" w:hAnsi="Times New Roman"/>
          <w:color w:val="131313"/>
          <w:spacing w:val="20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R.</w:t>
      </w:r>
      <w:r w:rsidRPr="00FF53B5">
        <w:rPr>
          <w:rFonts w:ascii="Times New Roman" w:eastAsia="Times New Roman" w:hAnsi="Times New Roman"/>
          <w:color w:val="131313"/>
          <w:spacing w:val="10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 xml:space="preserve">R,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B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o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d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d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e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p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l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li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-26"/>
          <w:sz w:val="24"/>
          <w:szCs w:val="24"/>
        </w:rPr>
        <w:t>V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. N.,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r</w:t>
      </w:r>
      <w:r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ri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A, 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B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-17"/>
          <w:sz w:val="24"/>
          <w:szCs w:val="24"/>
        </w:rPr>
        <w:t>T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.</w:t>
      </w:r>
      <w:r w:rsidRPr="00FF53B5">
        <w:rPr>
          <w:rFonts w:ascii="Times New Roman" w:eastAsia="Times New Roman" w:hAnsi="Times New Roman"/>
          <w:color w:val="131313"/>
          <w:spacing w:val="11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 xml:space="preserve"> ,  </w:t>
      </w:r>
      <w:r w:rsidR="00A91539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 xml:space="preserve">  </w:t>
      </w:r>
    </w:p>
    <w:p w:rsidR="00A91539" w:rsidRPr="00FF53B5" w:rsidRDefault="00207D83" w:rsidP="00763CCF">
      <w:pPr>
        <w:pStyle w:val="ListParagraph"/>
        <w:tabs>
          <w:tab w:val="left" w:pos="9360"/>
        </w:tabs>
        <w:spacing w:before="43" w:after="0"/>
        <w:ind w:left="540"/>
        <w:rPr>
          <w:rFonts w:ascii="Times New Roman" w:eastAsia="Times New Roman" w:hAnsi="Times New Roman"/>
          <w:color w:val="131313"/>
          <w:spacing w:val="4"/>
          <w:sz w:val="24"/>
          <w:szCs w:val="24"/>
        </w:rPr>
      </w:pPr>
      <w:proofErr w:type="spellStart"/>
      <w:r w:rsidRPr="00FF53B5">
        <w:rPr>
          <w:rFonts w:ascii="Times New Roman" w:eastAsia="Times New Roman" w:hAnsi="Times New Roman"/>
          <w:color w:val="131313"/>
          <w:spacing w:val="-19"/>
          <w:w w:val="108"/>
          <w:sz w:val="24"/>
          <w:szCs w:val="24"/>
        </w:rPr>
        <w:t>T</w:t>
      </w:r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3"/>
          <w:w w:val="108"/>
          <w:sz w:val="24"/>
          <w:szCs w:val="24"/>
        </w:rPr>
        <w:t>g</w:t>
      </w:r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g</w:t>
      </w:r>
      <w:r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r</w:t>
      </w:r>
      <w:proofErr w:type="spellEnd"/>
      <w:r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G.</w:t>
      </w:r>
      <w:r w:rsidRPr="00FF53B5">
        <w:rPr>
          <w:rFonts w:ascii="Times New Roman" w:eastAsia="Times New Roman" w:hAnsi="Times New Roman"/>
          <w:color w:val="131313"/>
          <w:spacing w:val="9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K,</w:t>
      </w:r>
      <w:r w:rsidRPr="00FF53B5">
        <w:rPr>
          <w:rFonts w:ascii="Times New Roman" w:eastAsia="Times New Roman" w:hAnsi="Times New Roman"/>
          <w:color w:val="131313"/>
          <w:spacing w:val="9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D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k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h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it</w:t>
      </w:r>
      <w:proofErr w:type="spellEnd"/>
      <w:r w:rsidRPr="00FF53B5">
        <w:rPr>
          <w:rFonts w:ascii="Times New Roman" w:eastAsia="Times New Roman" w:hAnsi="Times New Roman"/>
          <w:color w:val="131313"/>
          <w:spacing w:val="17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H.</w:t>
      </w:r>
      <w:r w:rsidRPr="00FF53B5">
        <w:rPr>
          <w:rFonts w:ascii="Times New Roman" w:eastAsia="Times New Roman" w:hAnsi="Times New Roman"/>
          <w:color w:val="131313"/>
          <w:spacing w:val="8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K</w:t>
      </w:r>
      <w:r w:rsidRPr="00FF53B5">
        <w:rPr>
          <w:rFonts w:ascii="Times New Roman" w:eastAsia="Times New Roman" w:hAnsi="Times New Roman"/>
          <w:color w:val="131313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,</w:t>
      </w:r>
      <w:r w:rsidRPr="00FF53B5">
        <w:rPr>
          <w:rFonts w:ascii="Times New Roman" w:eastAsia="Times New Roman" w:hAnsi="Times New Roman"/>
          <w:color w:val="131313"/>
          <w:spacing w:val="7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k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1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M,</w:t>
      </w:r>
      <w:r w:rsidRPr="00FF53B5">
        <w:rPr>
          <w:rFonts w:ascii="Times New Roman" w:eastAsia="Times New Roman" w:hAnsi="Times New Roman"/>
          <w:color w:val="131313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B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o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o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p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t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hi</w:t>
      </w:r>
      <w:proofErr w:type="spellEnd"/>
      <w:r w:rsidRPr="00FF53B5">
        <w:rPr>
          <w:rFonts w:ascii="Times New Roman" w:eastAsia="Times New Roman" w:hAnsi="Times New Roman"/>
          <w:color w:val="131313"/>
          <w:spacing w:val="29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M, </w:t>
      </w:r>
      <w:r w:rsidRPr="00FF53B5">
        <w:rPr>
          <w:rFonts w:ascii="Times New Roman" w:eastAsia="Times New Roman" w:hAnsi="Times New Roman"/>
          <w:color w:val="131313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w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D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,</w:t>
      </w:r>
      <w:r w:rsidRPr="00FF53B5">
        <w:rPr>
          <w:rFonts w:ascii="Times New Roman" w:eastAsia="Times New Roman" w:hAnsi="Times New Roman"/>
          <w:color w:val="131313"/>
          <w:w w:val="45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18"/>
          <w:w w:val="45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R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t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h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o</w:t>
      </w:r>
      <w:r w:rsidRPr="00FF53B5">
        <w:rPr>
          <w:rFonts w:ascii="Times New Roman" w:eastAsia="Times New Roman" w:hAnsi="Times New Roman"/>
          <w:color w:val="131313"/>
          <w:spacing w:val="-5"/>
          <w:sz w:val="24"/>
          <w:szCs w:val="24"/>
        </w:rPr>
        <w:t>r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e</w:t>
      </w:r>
      <w:proofErr w:type="spellEnd"/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pacing w:val="3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A, A</w:t>
      </w:r>
      <w:r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sz w:val="24"/>
          <w:szCs w:val="24"/>
        </w:rPr>
        <w:t>il</w:t>
      </w:r>
      <w:r w:rsidRPr="00FF53B5">
        <w:rPr>
          <w:rFonts w:ascii="Times New Roman" w:eastAsia="Times New Roman" w:hAnsi="Times New Roman"/>
          <w:color w:val="131313"/>
          <w:spacing w:val="4"/>
          <w:sz w:val="24"/>
          <w:szCs w:val="24"/>
        </w:rPr>
        <w:t xml:space="preserve"> </w:t>
      </w:r>
      <w:r w:rsidR="00A91539" w:rsidRPr="00FF53B5">
        <w:rPr>
          <w:rFonts w:ascii="Times New Roman" w:eastAsia="Times New Roman" w:hAnsi="Times New Roman"/>
          <w:color w:val="131313"/>
          <w:spacing w:val="4"/>
          <w:sz w:val="24"/>
          <w:szCs w:val="24"/>
        </w:rPr>
        <w:t xml:space="preserve">   </w:t>
      </w:r>
    </w:p>
    <w:p w:rsidR="00A91539" w:rsidRPr="00FF53B5" w:rsidRDefault="00FF53B5" w:rsidP="00763CCF">
      <w:pPr>
        <w:tabs>
          <w:tab w:val="left" w:pos="9360"/>
        </w:tabs>
        <w:spacing w:before="43" w:after="0"/>
        <w:rPr>
          <w:rFonts w:ascii="Times New Roman" w:eastAsia="Times New Roman" w:hAnsi="Times New Roman"/>
          <w:color w:val="131313"/>
          <w:spacing w:val="8"/>
          <w:sz w:val="24"/>
          <w:szCs w:val="24"/>
        </w:rPr>
      </w:pPr>
      <w:r>
        <w:rPr>
          <w:rFonts w:ascii="Times New Roman" w:eastAsia="Times New Roman" w:hAnsi="Times New Roman"/>
          <w:color w:val="131313"/>
          <w:w w:val="109"/>
          <w:sz w:val="24"/>
          <w:szCs w:val="24"/>
        </w:rPr>
        <w:t xml:space="preserve">            </w:t>
      </w:r>
      <w:r w:rsidR="00207D83" w:rsidRPr="00FF53B5">
        <w:rPr>
          <w:rFonts w:ascii="Times New Roman" w:eastAsia="Times New Roman" w:hAnsi="Times New Roman"/>
          <w:color w:val="131313"/>
          <w:w w:val="109"/>
          <w:sz w:val="24"/>
          <w:szCs w:val="24"/>
        </w:rPr>
        <w:t>K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9"/>
          <w:sz w:val="24"/>
          <w:szCs w:val="24"/>
        </w:rPr>
        <w:t>u</w:t>
      </w:r>
      <w:r w:rsidR="00207D83" w:rsidRPr="00FF53B5">
        <w:rPr>
          <w:rFonts w:ascii="Times New Roman" w:eastAsia="Times New Roman" w:hAnsi="Times New Roman"/>
          <w:color w:val="131313"/>
          <w:w w:val="109"/>
          <w:sz w:val="24"/>
          <w:szCs w:val="24"/>
        </w:rPr>
        <w:t>m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9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w w:val="109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spacing w:val="-26"/>
          <w:sz w:val="24"/>
          <w:szCs w:val="24"/>
        </w:rPr>
        <w:t xml:space="preserve"> V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, </w:t>
      </w:r>
      <w:proofErr w:type="spellStart"/>
      <w:proofErr w:type="gramStart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L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proofErr w:type="spellEnd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 E</w:t>
      </w:r>
      <w:proofErr w:type="gramEnd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.</w:t>
      </w:r>
      <w:r w:rsidR="00207D83" w:rsidRPr="00FF53B5">
        <w:rPr>
          <w:rFonts w:ascii="Times New Roman" w:eastAsia="Times New Roman" w:hAnsi="Times New Roman"/>
          <w:color w:val="131313"/>
          <w:spacing w:val="11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. and</w:t>
      </w:r>
      <w:r w:rsidR="00207D83" w:rsidRPr="00FF53B5">
        <w:rPr>
          <w:rFonts w:ascii="Times New Roman" w:eastAsia="Times New Roman" w:hAnsi="Times New Roman"/>
          <w:color w:val="131313"/>
          <w:w w:val="103"/>
          <w:sz w:val="24"/>
          <w:szCs w:val="24"/>
        </w:rPr>
        <w:t xml:space="preserve"> K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3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4"/>
          <w:sz w:val="24"/>
          <w:szCs w:val="24"/>
        </w:rPr>
        <w:t>y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on,</w:t>
      </w:r>
      <w:r w:rsidR="00207D83" w:rsidRPr="00FF53B5">
        <w:rPr>
          <w:rFonts w:ascii="Times New Roman" w:eastAsia="Times New Roman" w:hAnsi="Times New Roman"/>
          <w:color w:val="131313"/>
          <w:spacing w:val="1"/>
          <w:w w:val="45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L. 2017.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 xml:space="preserve"> </w:t>
      </w:r>
      <w:proofErr w:type="gramStart"/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14"/>
          <w:sz w:val="24"/>
          <w:szCs w:val="24"/>
        </w:rPr>
        <w:t>f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n </w:t>
      </w:r>
      <w:r w:rsidR="00207D83" w:rsidRPr="00FF53B5">
        <w:rPr>
          <w:rFonts w:ascii="Times New Roman" w:eastAsia="Times New Roman" w:hAnsi="Times New Roman"/>
          <w:color w:val="131313"/>
          <w:spacing w:val="8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f</w:t>
      </w:r>
      <w:proofErr w:type="gramEnd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proofErr w:type="spellStart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m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u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g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b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an</w:t>
      </w:r>
      <w:proofErr w:type="spellEnd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131313"/>
          <w:spacing w:val="5"/>
          <w:sz w:val="24"/>
          <w:szCs w:val="24"/>
        </w:rPr>
        <w:t xml:space="preserve"> 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l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8"/>
          <w:sz w:val="24"/>
          <w:szCs w:val="24"/>
        </w:rPr>
        <w:t xml:space="preserve"> </w:t>
      </w:r>
      <w:r w:rsidR="00A91539" w:rsidRPr="00FF53B5">
        <w:rPr>
          <w:rFonts w:ascii="Times New Roman" w:eastAsia="Times New Roman" w:hAnsi="Times New Roman"/>
          <w:color w:val="131313"/>
          <w:spacing w:val="8"/>
          <w:sz w:val="24"/>
          <w:szCs w:val="24"/>
        </w:rPr>
        <w:t xml:space="preserve">    </w:t>
      </w:r>
    </w:p>
    <w:p w:rsidR="00A91539" w:rsidRPr="00FF53B5" w:rsidRDefault="00FF53B5" w:rsidP="0016057B">
      <w:pPr>
        <w:tabs>
          <w:tab w:val="left" w:pos="9360"/>
        </w:tabs>
        <w:spacing w:after="0"/>
        <w:rPr>
          <w:rFonts w:ascii="Times New Roman" w:eastAsia="Times New Roman" w:hAnsi="Times New Roman"/>
          <w:color w:val="131313"/>
          <w:spacing w:val="-6"/>
          <w:w w:val="104"/>
          <w:sz w:val="24"/>
          <w:szCs w:val="24"/>
        </w:rPr>
      </w:pPr>
      <w:r>
        <w:rPr>
          <w:rFonts w:ascii="Times New Roman" w:eastAsia="Times New Roman" w:hAnsi="Times New Roman"/>
          <w:color w:val="131313"/>
          <w:sz w:val="24"/>
          <w:szCs w:val="24"/>
        </w:rPr>
        <w:t xml:space="preserve">            </w:t>
      </w:r>
      <w:proofErr w:type="gramStart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w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th</w:t>
      </w:r>
      <w:proofErr w:type="gramEnd"/>
      <w:r w:rsidR="00207D83" w:rsidRPr="00FF53B5">
        <w:rPr>
          <w:rFonts w:ascii="Times New Roman" w:eastAsia="Times New Roman" w:hAnsi="Times New Roman"/>
          <w:color w:val="131313"/>
          <w:spacing w:val="25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8"/>
          <w:sz w:val="24"/>
          <w:szCs w:val="24"/>
        </w:rPr>
        <w:t>ler</w:t>
      </w:r>
      <w:r w:rsidR="00207D83"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8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8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1"/>
          <w:w w:val="108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w w:val="108"/>
          <w:sz w:val="24"/>
          <w:szCs w:val="24"/>
        </w:rPr>
        <w:t>or</w:t>
      </w:r>
      <w:r w:rsidR="00207D83" w:rsidRPr="00FF53B5">
        <w:rPr>
          <w:rFonts w:ascii="Times New Roman" w:eastAsia="Times New Roman" w:hAnsi="Times New Roman"/>
          <w:color w:val="131313"/>
          <w:spacing w:val="5"/>
          <w:w w:val="108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5"/>
          <w:w w:val="130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98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97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w w:val="97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13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w w:val="11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 xml:space="preserve">e 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to</w:t>
      </w:r>
      <w:r w:rsidR="00207D83" w:rsidRPr="00FF53B5">
        <w:rPr>
          <w:rFonts w:ascii="Times New Roman" w:eastAsia="Times New Roman" w:hAnsi="Times New Roman"/>
          <w:color w:val="131313"/>
          <w:spacing w:val="-7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>y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98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98"/>
          <w:sz w:val="24"/>
          <w:szCs w:val="24"/>
        </w:rPr>
        <w:t>ll</w:t>
      </w:r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>ow</w:t>
      </w:r>
      <w:r w:rsidR="00207D83" w:rsidRPr="00FF53B5">
        <w:rPr>
          <w:rFonts w:ascii="Times New Roman" w:eastAsia="Times New Roman" w:hAnsi="Times New Roman"/>
          <w:color w:val="131313"/>
          <w:spacing w:val="-15"/>
          <w:w w:val="98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m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ic</w:t>
      </w:r>
      <w:r w:rsidR="00207D83" w:rsidRPr="00FF53B5">
        <w:rPr>
          <w:rFonts w:ascii="Times New Roman" w:eastAsia="Times New Roman" w:hAnsi="Times New Roman"/>
          <w:color w:val="131313"/>
          <w:spacing w:val="1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pacing w:val="-5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14"/>
          <w:sz w:val="24"/>
          <w:szCs w:val="24"/>
        </w:rPr>
        <w:t>f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ie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l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17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pacing w:val="-5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In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43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4"/>
          <w:sz w:val="24"/>
          <w:szCs w:val="24"/>
        </w:rPr>
        <w:t>w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4"/>
          <w:sz w:val="24"/>
          <w:szCs w:val="24"/>
        </w:rPr>
        <w:t>h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14"/>
          <w:w w:val="104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4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4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f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f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0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4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pacing w:val="-6"/>
          <w:w w:val="104"/>
          <w:sz w:val="24"/>
          <w:szCs w:val="24"/>
        </w:rPr>
        <w:t xml:space="preserve"> </w:t>
      </w:r>
      <w:r w:rsidR="00A91539" w:rsidRPr="00FF53B5">
        <w:rPr>
          <w:rFonts w:ascii="Times New Roman" w:eastAsia="Times New Roman" w:hAnsi="Times New Roman"/>
          <w:color w:val="131313"/>
          <w:spacing w:val="-6"/>
          <w:w w:val="104"/>
          <w:sz w:val="24"/>
          <w:szCs w:val="24"/>
        </w:rPr>
        <w:t xml:space="preserve">  </w:t>
      </w:r>
    </w:p>
    <w:p w:rsidR="00FF53B5" w:rsidRDefault="00FF53B5" w:rsidP="0016057B">
      <w:pPr>
        <w:tabs>
          <w:tab w:val="left" w:pos="9360"/>
        </w:tabs>
        <w:ind w:left="115"/>
        <w:rPr>
          <w:rFonts w:ascii="Times New Roman" w:eastAsia="Times New Roman" w:hAnsi="Times New Roman"/>
          <w:color w:val="131313"/>
          <w:w w:val="105"/>
          <w:sz w:val="24"/>
          <w:szCs w:val="24"/>
        </w:rPr>
      </w:pPr>
      <w:r>
        <w:rPr>
          <w:rFonts w:ascii="Times New Roman" w:eastAsia="Times New Roman" w:hAnsi="Times New Roman"/>
          <w:color w:val="131313"/>
          <w:w w:val="104"/>
          <w:sz w:val="24"/>
          <w:szCs w:val="24"/>
        </w:rPr>
        <w:t xml:space="preserve">          </w:t>
      </w:r>
      <w:proofErr w:type="spellStart"/>
      <w:proofErr w:type="gramStart"/>
      <w:r w:rsidR="00207D83"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b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99"/>
          <w:sz w:val="24"/>
          <w:szCs w:val="24"/>
        </w:rPr>
        <w:t>g</w:t>
      </w:r>
      <w:r w:rsidR="00207D83" w:rsidRPr="00FF53B5">
        <w:rPr>
          <w:rFonts w:ascii="Times New Roman" w:eastAsia="Times New Roman" w:hAnsi="Times New Roman"/>
          <w:color w:val="131313"/>
          <w:w w:val="103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103"/>
          <w:sz w:val="24"/>
          <w:szCs w:val="24"/>
        </w:rPr>
        <w:t>m</w:t>
      </w:r>
      <w:r w:rsidR="00207D83" w:rsidRPr="00FF53B5">
        <w:rPr>
          <w:rFonts w:ascii="Times New Roman" w:eastAsia="Times New Roman" w:hAnsi="Times New Roman"/>
          <w:color w:val="131313"/>
          <w:w w:val="99"/>
          <w:sz w:val="24"/>
          <w:szCs w:val="24"/>
        </w:rPr>
        <w:t>o</w:t>
      </w:r>
      <w:r w:rsidR="00207D83" w:rsidRPr="00FF53B5">
        <w:rPr>
          <w:rFonts w:ascii="Times New Roman" w:eastAsia="Times New Roman" w:hAnsi="Times New Roman"/>
          <w:color w:val="131313"/>
          <w:spacing w:val="-4"/>
          <w:w w:val="99"/>
          <w:sz w:val="24"/>
          <w:szCs w:val="24"/>
        </w:rPr>
        <w:t>v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97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2"/>
          <w:w w:val="130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spacing w:val="-3"/>
          <w:w w:val="109"/>
          <w:sz w:val="24"/>
          <w:szCs w:val="24"/>
        </w:rPr>
        <w:t>u</w:t>
      </w:r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>s</w:t>
      </w:r>
      <w:proofErr w:type="spellEnd"/>
      <w:proofErr w:type="gramEnd"/>
      <w:r w:rsidR="00207D83" w:rsidRPr="00FF53B5">
        <w:rPr>
          <w:rFonts w:ascii="Times New Roman" w:eastAsia="Times New Roman" w:hAnsi="Times New Roman"/>
          <w:color w:val="131313"/>
          <w:w w:val="98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p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cie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4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pacing w:val="52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d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ff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6"/>
          <w:sz w:val="24"/>
          <w:szCs w:val="24"/>
        </w:rPr>
        <w:t>r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n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pacing w:val="62"/>
          <w:sz w:val="24"/>
          <w:szCs w:val="24"/>
        </w:rPr>
        <w:t xml:space="preserve"> </w:t>
      </w:r>
      <w:proofErr w:type="spellStart"/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B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e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m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proofErr w:type="spellEnd"/>
      <w:r w:rsidR="00207D83" w:rsidRPr="00FF53B5">
        <w:rPr>
          <w:rFonts w:ascii="Times New Roman" w:eastAsia="Times New Roman" w:hAnsi="Times New Roman"/>
          <w:color w:val="131313"/>
          <w:spacing w:val="3"/>
          <w:sz w:val="24"/>
          <w:szCs w:val="24"/>
        </w:rPr>
        <w:t xml:space="preserve"> </w:t>
      </w:r>
      <w:proofErr w:type="spellStart"/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b</w:t>
      </w:r>
      <w:r w:rsidR="00207D83" w:rsidRPr="00FF53B5">
        <w:rPr>
          <w:rFonts w:ascii="Times New Roman" w:eastAsia="Times New Roman" w:hAnsi="Times New Roman"/>
          <w:color w:val="131313"/>
          <w:spacing w:val="-3"/>
          <w:sz w:val="24"/>
          <w:szCs w:val="24"/>
        </w:rPr>
        <w:t>a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i</w:t>
      </w:r>
      <w:proofErr w:type="spellEnd"/>
      <w:r w:rsidR="00207D83" w:rsidRPr="00FF53B5">
        <w:rPr>
          <w:rFonts w:ascii="Times New Roman" w:eastAsia="Times New Roman" w:hAnsi="Times New Roman"/>
          <w:color w:val="131313"/>
          <w:spacing w:val="29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cr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y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p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t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c</w:t>
      </w:r>
      <w:r w:rsidR="00207D83" w:rsidRPr="00FF53B5">
        <w:rPr>
          <w:rFonts w:ascii="Times New Roman" w:eastAsia="Times New Roman" w:hAnsi="Times New Roman"/>
          <w:color w:val="131313"/>
          <w:spacing w:val="55"/>
          <w:sz w:val="24"/>
          <w:szCs w:val="24"/>
        </w:rPr>
        <w:t xml:space="preserve"> 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s</w:t>
      </w:r>
      <w:r w:rsidR="00207D83" w:rsidRPr="00FF53B5">
        <w:rPr>
          <w:rFonts w:ascii="Times New Roman" w:eastAsia="Times New Roman" w:hAnsi="Times New Roman"/>
          <w:color w:val="131313"/>
          <w:spacing w:val="-4"/>
          <w:sz w:val="24"/>
          <w:szCs w:val="24"/>
        </w:rPr>
        <w:t>p</w:t>
      </w:r>
      <w:r w:rsidR="00207D83" w:rsidRPr="00FF53B5">
        <w:rPr>
          <w:rFonts w:ascii="Times New Roman" w:eastAsia="Times New Roman" w:hAnsi="Times New Roman"/>
          <w:color w:val="131313"/>
          <w:spacing w:val="-2"/>
          <w:sz w:val="24"/>
          <w:szCs w:val="24"/>
        </w:rPr>
        <w:t>eci</w:t>
      </w:r>
      <w:r w:rsidR="00207D83" w:rsidRPr="00FF53B5">
        <w:rPr>
          <w:rFonts w:ascii="Times New Roman" w:eastAsia="Times New Roman" w:hAnsi="Times New Roman"/>
          <w:color w:val="131313"/>
          <w:sz w:val="24"/>
          <w:szCs w:val="24"/>
        </w:rPr>
        <w:t>es</w:t>
      </w:r>
      <w:r>
        <w:rPr>
          <w:rFonts w:ascii="Times New Roman" w:eastAsia="Times New Roman" w:hAnsi="Times New Roman"/>
          <w:color w:val="131313"/>
          <w:sz w:val="24"/>
          <w:szCs w:val="24"/>
        </w:rPr>
        <w:t xml:space="preserve">   </w:t>
      </w:r>
      <w:r w:rsidRPr="00FF53B5">
        <w:rPr>
          <w:rFonts w:ascii="Times New Roman" w:eastAsia="Times New Roman" w:hAnsi="Times New Roman"/>
          <w:color w:val="131313"/>
          <w:spacing w:val="-3"/>
          <w:w w:val="109"/>
          <w:sz w:val="24"/>
          <w:szCs w:val="24"/>
        </w:rPr>
        <w:t>p</w:t>
      </w:r>
      <w:r w:rsidRPr="00FF53B5">
        <w:rPr>
          <w:rFonts w:ascii="Times New Roman" w:eastAsia="Times New Roman" w:hAnsi="Times New Roman"/>
          <w:color w:val="131313"/>
          <w:spacing w:val="-5"/>
          <w:w w:val="130"/>
          <w:sz w:val="24"/>
          <w:szCs w:val="24"/>
        </w:rPr>
        <w:t>r</w:t>
      </w:r>
      <w:r w:rsidRPr="00FF53B5">
        <w:rPr>
          <w:rFonts w:ascii="Times New Roman" w:eastAsia="Times New Roman" w:hAnsi="Times New Roman"/>
          <w:color w:val="131313"/>
          <w:w w:val="104"/>
          <w:sz w:val="24"/>
          <w:szCs w:val="24"/>
        </w:rPr>
        <w:t>e</w:t>
      </w:r>
      <w:r w:rsidRPr="00FF53B5">
        <w:rPr>
          <w:rFonts w:ascii="Times New Roman" w:eastAsia="Times New Roman" w:hAnsi="Times New Roman"/>
          <w:color w:val="131313"/>
          <w:spacing w:val="-4"/>
          <w:w w:val="104"/>
          <w:sz w:val="24"/>
          <w:szCs w:val="24"/>
        </w:rPr>
        <w:t>d</w:t>
      </w:r>
      <w:r w:rsidRPr="00FF53B5">
        <w:rPr>
          <w:rFonts w:ascii="Times New Roman" w:eastAsia="Times New Roman" w:hAnsi="Times New Roman"/>
          <w:color w:val="131313"/>
          <w:w w:val="103"/>
          <w:sz w:val="24"/>
          <w:szCs w:val="24"/>
        </w:rPr>
        <w:t>o</w:t>
      </w:r>
      <w:r w:rsidRPr="00FF53B5">
        <w:rPr>
          <w:rFonts w:ascii="Times New Roman" w:eastAsia="Times New Roman" w:hAnsi="Times New Roman"/>
          <w:color w:val="131313"/>
          <w:spacing w:val="-4"/>
          <w:w w:val="103"/>
          <w:sz w:val="24"/>
          <w:szCs w:val="24"/>
        </w:rPr>
        <w:t>m</w:t>
      </w:r>
      <w:r w:rsidRPr="00FF53B5">
        <w:rPr>
          <w:rFonts w:ascii="Times New Roman" w:eastAsia="Times New Roman" w:hAnsi="Times New Roman"/>
          <w:color w:val="131313"/>
          <w:spacing w:val="-2"/>
          <w:w w:val="97"/>
          <w:sz w:val="24"/>
          <w:szCs w:val="24"/>
        </w:rPr>
        <w:t>i</w:t>
      </w:r>
      <w:r w:rsidRPr="00FF53B5">
        <w:rPr>
          <w:rFonts w:ascii="Times New Roman" w:eastAsia="Times New Roman" w:hAnsi="Times New Roman"/>
          <w:color w:val="131313"/>
          <w:w w:val="111"/>
          <w:sz w:val="24"/>
          <w:szCs w:val="24"/>
        </w:rPr>
        <w:t>n</w:t>
      </w:r>
      <w:r w:rsidRPr="00FF53B5">
        <w:rPr>
          <w:rFonts w:ascii="Times New Roman" w:eastAsia="Times New Roman" w:hAnsi="Times New Roman"/>
          <w:color w:val="131313"/>
          <w:spacing w:val="-4"/>
          <w:w w:val="111"/>
          <w:sz w:val="24"/>
          <w:szCs w:val="24"/>
        </w:rPr>
        <w:t>a</w:t>
      </w:r>
      <w:r w:rsidRPr="00FF53B5">
        <w:rPr>
          <w:rFonts w:ascii="Times New Roman" w:eastAsia="Times New Roman" w:hAnsi="Times New Roman"/>
          <w:color w:val="131313"/>
          <w:w w:val="105"/>
          <w:sz w:val="24"/>
          <w:szCs w:val="24"/>
        </w:rPr>
        <w:t>te</w:t>
      </w:r>
      <w:r>
        <w:rPr>
          <w:rFonts w:ascii="Times New Roman" w:eastAsia="Times New Roman" w:hAnsi="Times New Roman"/>
          <w:color w:val="131313"/>
          <w:w w:val="105"/>
          <w:sz w:val="24"/>
          <w:szCs w:val="24"/>
        </w:rPr>
        <w:t xml:space="preserve"> </w:t>
      </w:r>
    </w:p>
    <w:p w:rsidR="00A91539" w:rsidRPr="00FF53B5" w:rsidRDefault="0016057B" w:rsidP="00FF53B5">
      <w:pPr>
        <w:ind w:left="115"/>
        <w:rPr>
          <w:sz w:val="24"/>
          <w:szCs w:val="24"/>
        </w:rPr>
      </w:pPr>
      <w:r>
        <w:rPr>
          <w:rFonts w:ascii="Times New Roman" w:eastAsia="Times New Roman" w:hAnsi="Times New Roman"/>
          <w:i/>
          <w:color w:val="131313"/>
          <w:w w:val="105"/>
          <w:sz w:val="24"/>
          <w:szCs w:val="24"/>
        </w:rPr>
        <w:t xml:space="preserve">    </w:t>
      </w:r>
      <w:r w:rsidR="00FF53B5" w:rsidRPr="00FF53B5">
        <w:rPr>
          <w:rFonts w:ascii="Times New Roman" w:eastAsia="Times New Roman" w:hAnsi="Times New Roman"/>
          <w:i/>
          <w:color w:val="131313"/>
          <w:w w:val="105"/>
          <w:sz w:val="24"/>
          <w:szCs w:val="24"/>
        </w:rPr>
        <w:t xml:space="preserve">   </w:t>
      </w:r>
      <w:proofErr w:type="gramStart"/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>E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4"/>
          <w:sz w:val="24"/>
          <w:szCs w:val="24"/>
        </w:rPr>
        <w:t>u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 xml:space="preserve">ropean 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2"/>
          <w:sz w:val="24"/>
          <w:szCs w:val="24"/>
        </w:rPr>
        <w:t xml:space="preserve"> 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>Journal</w:t>
      </w:r>
      <w:proofErr w:type="gramEnd"/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 xml:space="preserve"> of   P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3"/>
          <w:sz w:val="24"/>
          <w:szCs w:val="24"/>
        </w:rPr>
        <w:t>la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>nt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7"/>
          <w:sz w:val="24"/>
          <w:szCs w:val="24"/>
        </w:rPr>
        <w:t xml:space="preserve"> 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>P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3"/>
          <w:sz w:val="24"/>
          <w:szCs w:val="24"/>
        </w:rPr>
        <w:t>at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>h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pacing w:val="-4"/>
          <w:sz w:val="24"/>
          <w:szCs w:val="24"/>
        </w:rPr>
        <w:t>o</w:t>
      </w:r>
      <w:r w:rsidR="00FF53B5" w:rsidRPr="00FF53B5">
        <w:rPr>
          <w:rFonts w:ascii="Times New Roman" w:eastAsia="Times New Roman" w:hAnsi="Times New Roman" w:cs="Times New Roman"/>
          <w:i/>
          <w:color w:val="131313"/>
          <w:sz w:val="24"/>
          <w:szCs w:val="24"/>
        </w:rPr>
        <w:t xml:space="preserve">logy </w:t>
      </w:r>
      <w:r w:rsidR="00FF53B5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published  on line:24 </w:t>
      </w:r>
      <w:proofErr w:type="spellStart"/>
      <w:r w:rsidR="00FF53B5">
        <w:rPr>
          <w:rFonts w:ascii="Times New Roman" w:eastAsia="Times New Roman" w:hAnsi="Times New Roman" w:cs="Times New Roman"/>
          <w:color w:val="131313"/>
          <w:sz w:val="24"/>
          <w:szCs w:val="24"/>
        </w:rPr>
        <w:t>Feruary</w:t>
      </w:r>
      <w:proofErr w:type="spellEnd"/>
      <w:r w:rsidR="00FF53B5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2017</w:t>
      </w:r>
    </w:p>
    <w:p w:rsidR="00207D83" w:rsidRPr="00207D83" w:rsidRDefault="00207D83" w:rsidP="00A91539">
      <w:pPr>
        <w:spacing w:after="0" w:line="240" w:lineRule="auto"/>
        <w:ind w:left="115"/>
        <w:jc w:val="both"/>
        <w:rPr>
          <w:sz w:val="24"/>
          <w:szCs w:val="24"/>
        </w:rPr>
      </w:pPr>
    </w:p>
    <w:p w:rsidR="005053C7" w:rsidRPr="00FF53B5" w:rsidRDefault="005053C7" w:rsidP="00FF53B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proofErr w:type="gramStart"/>
      <w:r w:rsidRPr="00FF53B5">
        <w:rPr>
          <w:rFonts w:ascii="Times New Roman" w:eastAsia="Times New Roman" w:hAnsi="Times New Roman"/>
          <w:sz w:val="24"/>
          <w:szCs w:val="24"/>
        </w:rPr>
        <w:t>Mohan  A</w:t>
      </w:r>
      <w:proofErr w:type="gramEnd"/>
      <w:r w:rsidRPr="00FF53B5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Sheeba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E,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Murugan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and Ibrahim S M.</w:t>
      </w:r>
      <w:r w:rsidRPr="00FF53B5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iCs/>
          <w:sz w:val="24"/>
          <w:szCs w:val="24"/>
        </w:rPr>
        <w:t>2014</w:t>
      </w:r>
      <w:r w:rsidRPr="00FF53B5">
        <w:rPr>
          <w:rFonts w:ascii="Times New Roman" w:eastAsia="Times New Roman" w:hAnsi="Times New Roman"/>
          <w:sz w:val="24"/>
          <w:szCs w:val="24"/>
        </w:rPr>
        <w:t xml:space="preserve">. Screening of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mungbean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germplasm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sz w:val="24"/>
          <w:szCs w:val="24"/>
        </w:rPr>
        <w:tab/>
        <w:t xml:space="preserve">for resistance to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Mungbean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Yellow Mosaic Virus under natural condition.  </w:t>
      </w:r>
      <w:r w:rsidRPr="00FF53B5">
        <w:rPr>
          <w:rFonts w:ascii="Times New Roman" w:eastAsia="Times New Roman" w:hAnsi="Times New Roman"/>
          <w:bCs/>
          <w:i/>
          <w:sz w:val="24"/>
          <w:szCs w:val="24"/>
        </w:rPr>
        <w:t xml:space="preserve">Indian </w:t>
      </w:r>
      <w:r w:rsidRPr="00FF53B5">
        <w:rPr>
          <w:rFonts w:ascii="Times New Roman" w:eastAsia="Times New Roman" w:hAnsi="Times New Roman"/>
          <w:bCs/>
          <w:i/>
          <w:sz w:val="24"/>
          <w:szCs w:val="24"/>
        </w:rPr>
        <w:tab/>
        <w:t xml:space="preserve">Journal of Science and </w:t>
      </w:r>
      <w:proofErr w:type="spellStart"/>
      <w:r w:rsidRPr="00FF53B5">
        <w:rPr>
          <w:rFonts w:ascii="Times New Roman" w:eastAsia="Times New Roman" w:hAnsi="Times New Roman"/>
          <w:bCs/>
          <w:i/>
          <w:sz w:val="24"/>
          <w:szCs w:val="24"/>
        </w:rPr>
        <w:t>Technol</w:t>
      </w:r>
      <w:proofErr w:type="spellEnd"/>
      <w:r w:rsidRPr="00FF53B5"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b/>
          <w:iCs/>
          <w:sz w:val="24"/>
          <w:szCs w:val="24"/>
        </w:rPr>
        <w:t>7</w:t>
      </w:r>
      <w:r w:rsidRPr="00FF53B5">
        <w:rPr>
          <w:rFonts w:ascii="Times New Roman" w:eastAsia="Times New Roman" w:hAnsi="Times New Roman"/>
          <w:iCs/>
          <w:sz w:val="24"/>
          <w:szCs w:val="24"/>
        </w:rPr>
        <w:t>(7),</w:t>
      </w:r>
      <w:r w:rsidRPr="00FF53B5">
        <w:rPr>
          <w:rFonts w:ascii="Times New Roman" w:eastAsia="Times New Roman" w:hAnsi="Times New Roman"/>
          <w:i/>
          <w:iCs/>
          <w:sz w:val="24"/>
          <w:szCs w:val="24"/>
        </w:rPr>
        <w:t xml:space="preserve"> 891-896.</w:t>
      </w:r>
    </w:p>
    <w:p w:rsidR="005053C7" w:rsidRPr="00FF53B5" w:rsidRDefault="005053C7" w:rsidP="00FF53B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F53B5">
        <w:rPr>
          <w:rFonts w:ascii="Times New Roman" w:hAnsi="Times New Roman"/>
          <w:sz w:val="24"/>
        </w:rPr>
        <w:t>Nath</w:t>
      </w:r>
      <w:proofErr w:type="spellEnd"/>
      <w:r w:rsidRPr="00FF53B5">
        <w:rPr>
          <w:rFonts w:ascii="Times New Roman" w:hAnsi="Times New Roman"/>
          <w:sz w:val="24"/>
        </w:rPr>
        <w:t xml:space="preserve"> </w:t>
      </w:r>
      <w:proofErr w:type="spellStart"/>
      <w:r w:rsidRPr="00FF53B5">
        <w:rPr>
          <w:rFonts w:ascii="Times New Roman" w:hAnsi="Times New Roman"/>
          <w:sz w:val="24"/>
        </w:rPr>
        <w:t>Anamika</w:t>
      </w:r>
      <w:proofErr w:type="spellEnd"/>
      <w:r w:rsidRPr="00FF53B5">
        <w:rPr>
          <w:rFonts w:ascii="Times New Roman" w:hAnsi="Times New Roman"/>
          <w:sz w:val="24"/>
        </w:rPr>
        <w:t xml:space="preserve">, </w:t>
      </w:r>
      <w:proofErr w:type="spellStart"/>
      <w:r w:rsidRPr="00FF53B5">
        <w:rPr>
          <w:rFonts w:ascii="Times New Roman" w:hAnsi="Times New Roman"/>
          <w:sz w:val="24"/>
        </w:rPr>
        <w:t>Harer</w:t>
      </w:r>
      <w:proofErr w:type="spellEnd"/>
      <w:r w:rsidRPr="00FF53B5">
        <w:rPr>
          <w:rFonts w:ascii="Times New Roman" w:hAnsi="Times New Roman"/>
          <w:sz w:val="24"/>
        </w:rPr>
        <w:t xml:space="preserve"> P N and </w:t>
      </w:r>
      <w:proofErr w:type="spellStart"/>
      <w:r w:rsidRPr="00FF53B5">
        <w:rPr>
          <w:rFonts w:ascii="Times New Roman" w:hAnsi="Times New Roman"/>
          <w:sz w:val="24"/>
        </w:rPr>
        <w:t>Utpal</w:t>
      </w:r>
      <w:proofErr w:type="spellEnd"/>
      <w:r w:rsidRPr="00FF53B5">
        <w:rPr>
          <w:rFonts w:ascii="Times New Roman" w:hAnsi="Times New Roman"/>
          <w:sz w:val="24"/>
        </w:rPr>
        <w:t xml:space="preserve"> </w:t>
      </w:r>
      <w:proofErr w:type="spellStart"/>
      <w:r w:rsidRPr="00FF53B5">
        <w:rPr>
          <w:rFonts w:ascii="Times New Roman" w:hAnsi="Times New Roman"/>
          <w:sz w:val="24"/>
        </w:rPr>
        <w:t>Dey</w:t>
      </w:r>
      <w:proofErr w:type="spellEnd"/>
      <w:r w:rsidRPr="00FF53B5">
        <w:rPr>
          <w:rFonts w:ascii="Times New Roman" w:hAnsi="Times New Roman"/>
          <w:sz w:val="24"/>
        </w:rPr>
        <w:t xml:space="preserve">. 2013. Stability analysis and G x E interaction in </w:t>
      </w:r>
      <w:proofErr w:type="spellStart"/>
      <w:r w:rsidRPr="00FF53B5">
        <w:rPr>
          <w:rFonts w:ascii="Times New Roman" w:hAnsi="Times New Roman"/>
          <w:sz w:val="24"/>
        </w:rPr>
        <w:t>mungbean</w:t>
      </w:r>
      <w:proofErr w:type="spellEnd"/>
      <w:r w:rsidRPr="00FF53B5">
        <w:rPr>
          <w:rFonts w:ascii="Times New Roman" w:hAnsi="Times New Roman"/>
          <w:sz w:val="24"/>
        </w:rPr>
        <w:t xml:space="preserve"> (</w:t>
      </w:r>
      <w:proofErr w:type="spellStart"/>
      <w:r w:rsidRPr="00FF53B5">
        <w:rPr>
          <w:rFonts w:ascii="Times New Roman" w:hAnsi="Times New Roman"/>
          <w:i/>
          <w:sz w:val="24"/>
        </w:rPr>
        <w:t>Vigna</w:t>
      </w:r>
      <w:proofErr w:type="spellEnd"/>
      <w:r w:rsidRPr="00FF53B5">
        <w:rPr>
          <w:rFonts w:ascii="Times New Roman" w:hAnsi="Times New Roman"/>
          <w:i/>
          <w:sz w:val="24"/>
        </w:rPr>
        <w:t xml:space="preserve"> </w:t>
      </w:r>
      <w:proofErr w:type="spellStart"/>
      <w:r w:rsidRPr="00FF53B5">
        <w:rPr>
          <w:rFonts w:ascii="Times New Roman" w:hAnsi="Times New Roman"/>
          <w:i/>
          <w:sz w:val="24"/>
        </w:rPr>
        <w:t>radiata</w:t>
      </w:r>
      <w:proofErr w:type="spellEnd"/>
      <w:r w:rsidRPr="00FF53B5">
        <w:rPr>
          <w:rFonts w:ascii="Times New Roman" w:hAnsi="Times New Roman"/>
          <w:sz w:val="24"/>
        </w:rPr>
        <w:t xml:space="preserve"> L. </w:t>
      </w:r>
      <w:proofErr w:type="spellStart"/>
      <w:r w:rsidRPr="00FF53B5">
        <w:rPr>
          <w:rFonts w:ascii="Times New Roman" w:hAnsi="Times New Roman"/>
          <w:sz w:val="24"/>
        </w:rPr>
        <w:t>Wilczek</w:t>
      </w:r>
      <w:proofErr w:type="spellEnd"/>
      <w:r w:rsidRPr="00FF53B5">
        <w:rPr>
          <w:rFonts w:ascii="Times New Roman" w:hAnsi="Times New Roman"/>
          <w:sz w:val="24"/>
        </w:rPr>
        <w:t xml:space="preserve">): A review. </w:t>
      </w:r>
      <w:r w:rsidRPr="00FF53B5">
        <w:rPr>
          <w:rFonts w:ascii="Times New Roman" w:hAnsi="Times New Roman"/>
          <w:i/>
          <w:sz w:val="24"/>
        </w:rPr>
        <w:t>African Journal of  Agricultural research</w:t>
      </w:r>
      <w:r w:rsidRPr="00FF53B5">
        <w:rPr>
          <w:rFonts w:ascii="Times New Roman" w:hAnsi="Times New Roman"/>
          <w:sz w:val="24"/>
        </w:rPr>
        <w:t xml:space="preserve"> </w:t>
      </w:r>
      <w:r w:rsidRPr="00FF53B5">
        <w:rPr>
          <w:rFonts w:ascii="Times New Roman" w:hAnsi="Times New Roman"/>
          <w:b/>
          <w:sz w:val="24"/>
        </w:rPr>
        <w:t>8</w:t>
      </w:r>
      <w:r w:rsidRPr="00FF53B5">
        <w:rPr>
          <w:rFonts w:ascii="Times New Roman" w:hAnsi="Times New Roman"/>
          <w:sz w:val="24"/>
        </w:rPr>
        <w:t xml:space="preserve"> (26), 3340- 3347</w:t>
      </w:r>
      <w:r w:rsidRPr="00FF53B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053C7" w:rsidRPr="00FF53B5" w:rsidRDefault="005053C7" w:rsidP="00FF53B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F53B5">
        <w:rPr>
          <w:rFonts w:ascii="Times New Roman" w:eastAsia="Times New Roman" w:hAnsi="Times New Roman"/>
          <w:sz w:val="24"/>
          <w:szCs w:val="24"/>
        </w:rPr>
        <w:t xml:space="preserve">Paul P C,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Biswas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M K,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Mandal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D and Pal P. 2013.  Studies on host resistance of  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mungbean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against </w:t>
      </w:r>
      <w:proofErr w:type="spellStart"/>
      <w:r w:rsidRPr="00FF53B5">
        <w:rPr>
          <w:rFonts w:ascii="Times New Roman" w:eastAsia="Times New Roman" w:hAnsi="Times New Roman"/>
          <w:sz w:val="24"/>
          <w:szCs w:val="24"/>
        </w:rPr>
        <w:t>Mungbean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Yellow Mosaic Virus in the agro-ecological condition of lateritic zone of West Bengal. </w:t>
      </w:r>
      <w:r w:rsidRPr="00FF53B5">
        <w:rPr>
          <w:rFonts w:ascii="Times New Roman" w:eastAsia="Times New Roman" w:hAnsi="Times New Roman"/>
          <w:i/>
          <w:sz w:val="24"/>
          <w:szCs w:val="24"/>
        </w:rPr>
        <w:t xml:space="preserve">The </w:t>
      </w:r>
      <w:proofErr w:type="spellStart"/>
      <w:r w:rsidRPr="00FF53B5">
        <w:rPr>
          <w:rFonts w:ascii="Times New Roman" w:eastAsia="Times New Roman" w:hAnsi="Times New Roman"/>
          <w:i/>
          <w:sz w:val="24"/>
          <w:szCs w:val="24"/>
        </w:rPr>
        <w:t>Bioscan</w:t>
      </w:r>
      <w:proofErr w:type="spellEnd"/>
      <w:r w:rsidRPr="00FF53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53B5">
        <w:rPr>
          <w:rFonts w:ascii="Times New Roman" w:eastAsia="Times New Roman" w:hAnsi="Times New Roman"/>
          <w:b/>
          <w:sz w:val="24"/>
          <w:szCs w:val="24"/>
        </w:rPr>
        <w:t>8</w:t>
      </w:r>
      <w:r w:rsidRPr="00FF53B5">
        <w:rPr>
          <w:rFonts w:ascii="Times New Roman" w:eastAsia="Times New Roman" w:hAnsi="Times New Roman"/>
          <w:sz w:val="24"/>
          <w:szCs w:val="24"/>
        </w:rPr>
        <w:t>(2):583-87.</w:t>
      </w:r>
    </w:p>
    <w:p w:rsidR="000A13F3" w:rsidRDefault="000A13F3"/>
    <w:sectPr w:rsidR="000A13F3" w:rsidSect="007E5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E0A07"/>
    <w:multiLevelType w:val="hybridMultilevel"/>
    <w:tmpl w:val="BDF4B2CE"/>
    <w:lvl w:ilvl="0" w:tplc="18F26D06">
      <w:start w:val="1"/>
      <w:numFmt w:val="decimal"/>
      <w:lvlText w:val="%1."/>
      <w:lvlJc w:val="left"/>
      <w:pPr>
        <w:ind w:left="54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savePreviewPicture/>
  <w:compat>
    <w:useFELayout/>
  </w:compat>
  <w:rsids>
    <w:rsidRoot w:val="005053C7"/>
    <w:rsid w:val="000A13F3"/>
    <w:rsid w:val="000B1CCA"/>
    <w:rsid w:val="0016057B"/>
    <w:rsid w:val="00207D83"/>
    <w:rsid w:val="005053C7"/>
    <w:rsid w:val="00763CCF"/>
    <w:rsid w:val="007E5194"/>
    <w:rsid w:val="00A91539"/>
    <w:rsid w:val="00FF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3C7"/>
    <w:pPr>
      <w:ind w:left="720"/>
      <w:contextualSpacing/>
    </w:pPr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5</cp:revision>
  <dcterms:created xsi:type="dcterms:W3CDTF">2017-05-29T07:10:00Z</dcterms:created>
  <dcterms:modified xsi:type="dcterms:W3CDTF">2017-05-30T05:19:00Z</dcterms:modified>
</cp:coreProperties>
</file>