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4F40AD" w:rsidP="004F40AD">
      <w:pPr>
        <w:jc w:val="center"/>
        <w:rPr>
          <w:rFonts w:ascii="Times New Roman" w:hAnsi="Times New Roman" w:cs="Times New Roman"/>
          <w:b/>
          <w:sz w:val="24"/>
          <w:szCs w:val="24"/>
        </w:rPr>
      </w:pPr>
      <w:r w:rsidRPr="004F40AD">
        <w:rPr>
          <w:rFonts w:ascii="Times New Roman" w:hAnsi="Times New Roman" w:cs="Times New Roman"/>
          <w:b/>
          <w:sz w:val="24"/>
          <w:szCs w:val="24"/>
        </w:rPr>
        <w:t>EFFECT OF SOIL AND WATER CONSERVATION TECHNIQUES ALONG WITH INTEGRATED NUTRIENTS ON CASHEW NUT YIELD IN COASTAL ZONE OF KARNATAKA</w:t>
      </w:r>
    </w:p>
    <w:p w:rsidR="004F40AD" w:rsidRDefault="004F40AD" w:rsidP="004F40AD">
      <w:pPr>
        <w:rPr>
          <w:rFonts w:ascii="Times New Roman" w:hAnsi="Times New Roman" w:cs="Times New Roman"/>
          <w:b/>
          <w:sz w:val="24"/>
          <w:szCs w:val="24"/>
        </w:rPr>
      </w:pPr>
      <w:r>
        <w:rPr>
          <w:rFonts w:ascii="Times New Roman" w:hAnsi="Times New Roman" w:cs="Times New Roman"/>
          <w:b/>
          <w:sz w:val="24"/>
          <w:szCs w:val="24"/>
        </w:rPr>
        <w:t xml:space="preserve">Anandakumar, B. M., Parashuram chandravsnhi, E. T. Puttaiha and </w:t>
      </w:r>
      <w:proofErr w:type="spellStart"/>
      <w:r>
        <w:rPr>
          <w:rFonts w:ascii="Times New Roman" w:hAnsi="Times New Roman" w:cs="Times New Roman"/>
          <w:b/>
          <w:sz w:val="24"/>
          <w:szCs w:val="24"/>
        </w:rPr>
        <w:t>Guruprasad</w:t>
      </w:r>
      <w:proofErr w:type="spellEnd"/>
    </w:p>
    <w:p w:rsidR="004F40AD" w:rsidRDefault="004F40AD" w:rsidP="004F40AD">
      <w:pPr>
        <w:rPr>
          <w:rFonts w:ascii="Times New Roman" w:hAnsi="Times New Roman" w:cs="Times New Roman"/>
          <w:b/>
          <w:sz w:val="24"/>
          <w:szCs w:val="24"/>
        </w:rPr>
      </w:pPr>
      <w:r>
        <w:rPr>
          <w:rFonts w:ascii="Times New Roman" w:hAnsi="Times New Roman" w:cs="Times New Roman"/>
          <w:b/>
          <w:sz w:val="24"/>
          <w:szCs w:val="24"/>
        </w:rPr>
        <w:t xml:space="preserve">Agricultural and Horticultural research station, Kathalagere, Channagiri Taluk, Davanagere, </w:t>
      </w:r>
      <w:proofErr w:type="gramStart"/>
      <w:r>
        <w:rPr>
          <w:rFonts w:ascii="Times New Roman" w:hAnsi="Times New Roman" w:cs="Times New Roman"/>
          <w:b/>
          <w:sz w:val="24"/>
          <w:szCs w:val="24"/>
        </w:rPr>
        <w:t>District</w:t>
      </w:r>
      <w:proofErr w:type="gramEnd"/>
      <w:r>
        <w:rPr>
          <w:rFonts w:ascii="Times New Roman" w:hAnsi="Times New Roman" w:cs="Times New Roman"/>
          <w:b/>
          <w:sz w:val="24"/>
          <w:szCs w:val="24"/>
        </w:rPr>
        <w:t>.</w:t>
      </w:r>
    </w:p>
    <w:p w:rsidR="00A478A3" w:rsidRDefault="00A478A3" w:rsidP="004F40AD">
      <w:pPr>
        <w:rPr>
          <w:rFonts w:ascii="Times New Roman" w:hAnsi="Times New Roman" w:cs="Times New Roman"/>
          <w:b/>
          <w:sz w:val="24"/>
          <w:szCs w:val="24"/>
        </w:rPr>
      </w:pPr>
      <w:r>
        <w:rPr>
          <w:rFonts w:ascii="Times New Roman" w:hAnsi="Times New Roman" w:cs="Times New Roman"/>
          <w:b/>
          <w:sz w:val="24"/>
          <w:szCs w:val="24"/>
        </w:rPr>
        <w:t>ABSTRACT</w:t>
      </w:r>
    </w:p>
    <w:p w:rsidR="00A478A3" w:rsidRDefault="00A478A3" w:rsidP="00FB1782">
      <w:pPr>
        <w:spacing w:line="360" w:lineRule="auto"/>
        <w:ind w:firstLine="720"/>
        <w:jc w:val="both"/>
        <w:rPr>
          <w:rFonts w:ascii="Times New Roman" w:hAnsi="Times New Roman" w:cs="Times New Roman"/>
          <w:sz w:val="24"/>
          <w:szCs w:val="24"/>
        </w:rPr>
      </w:pPr>
      <w:r w:rsidRPr="00A478A3">
        <w:rPr>
          <w:rFonts w:ascii="Times New Roman" w:hAnsi="Times New Roman" w:cs="Times New Roman"/>
          <w:sz w:val="24"/>
          <w:szCs w:val="24"/>
        </w:rPr>
        <w:t>Cashew is a cash crop having good export potentiality in gaining foreign exchange.</w:t>
      </w:r>
      <w:r>
        <w:rPr>
          <w:rFonts w:ascii="Times New Roman" w:hAnsi="Times New Roman" w:cs="Times New Roman"/>
          <w:sz w:val="24"/>
          <w:szCs w:val="24"/>
        </w:rPr>
        <w:t xml:space="preserve">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soil and water conservation measures were lack in coastal zone of Karnataka. In view of this, the present study was conducted Ariyapu village, which is situated in coastal zone of Karnataka (zone-10) with operational area of putter Taluk, Dakshina Kannada District. The experiment was laid out in plot plot design with three replication having 108 plants in interaction between soil and water conservation measures </w:t>
      </w:r>
      <w:r w:rsidR="00BF62EA">
        <w:rPr>
          <w:rFonts w:ascii="Times New Roman" w:hAnsi="Times New Roman" w:cs="Times New Roman"/>
          <w:sz w:val="24"/>
          <w:szCs w:val="24"/>
        </w:rPr>
        <w:t xml:space="preserve">and integrated nutrient levels were responded in normal planting. The experimental plants were seven years old with space of 8x6 m. the trench across the slope on four side conservation recorded highest cashew nut (10.79q/ha and 11.48q/ha during 2009 and 2010 respectively) yield in combination of organic and inorganic fertilizer levels Similarly moisture content were also improved in the </w:t>
      </w:r>
      <w:r w:rsidR="00FB1782">
        <w:rPr>
          <w:rFonts w:ascii="Times New Roman" w:hAnsi="Times New Roman" w:cs="Times New Roman"/>
          <w:sz w:val="24"/>
          <w:szCs w:val="24"/>
        </w:rPr>
        <w:t>conservation method</w:t>
      </w:r>
      <w:r w:rsidR="00BF62EA">
        <w:rPr>
          <w:rFonts w:ascii="Times New Roman" w:hAnsi="Times New Roman" w:cs="Times New Roman"/>
          <w:sz w:val="24"/>
          <w:szCs w:val="24"/>
        </w:rPr>
        <w:t xml:space="preserve"> of trench across the slope on four side conservations.</w:t>
      </w:r>
    </w:p>
    <w:p w:rsidR="00FB1782" w:rsidRDefault="00FB1782" w:rsidP="00FB1782">
      <w:pPr>
        <w:spacing w:line="360" w:lineRule="auto"/>
        <w:ind w:firstLine="720"/>
        <w:jc w:val="both"/>
        <w:rPr>
          <w:rFonts w:ascii="Times New Roman" w:hAnsi="Times New Roman" w:cs="Times New Roman"/>
          <w:sz w:val="24"/>
          <w:szCs w:val="24"/>
        </w:rPr>
      </w:pPr>
    </w:p>
    <w:p w:rsidR="00FB1782" w:rsidRDefault="00FB1782" w:rsidP="00FB1782">
      <w:pPr>
        <w:spacing w:line="360" w:lineRule="auto"/>
        <w:ind w:firstLine="720"/>
        <w:jc w:val="both"/>
        <w:rPr>
          <w:rFonts w:ascii="Times New Roman" w:hAnsi="Times New Roman" w:cs="Times New Roman"/>
          <w:sz w:val="24"/>
          <w:szCs w:val="24"/>
        </w:rPr>
      </w:pPr>
    </w:p>
    <w:p w:rsidR="00FB1782" w:rsidRDefault="00FB1782" w:rsidP="00FB1782">
      <w:pPr>
        <w:spacing w:line="360" w:lineRule="auto"/>
        <w:ind w:firstLine="720"/>
        <w:jc w:val="both"/>
        <w:rPr>
          <w:rFonts w:ascii="Times New Roman" w:hAnsi="Times New Roman" w:cs="Times New Roman"/>
          <w:sz w:val="24"/>
          <w:szCs w:val="24"/>
        </w:rPr>
      </w:pPr>
    </w:p>
    <w:p w:rsidR="00FB1782" w:rsidRDefault="00FB1782" w:rsidP="00FB1782">
      <w:pPr>
        <w:spacing w:line="360" w:lineRule="auto"/>
        <w:ind w:firstLine="720"/>
        <w:jc w:val="both"/>
        <w:rPr>
          <w:rFonts w:ascii="Times New Roman" w:hAnsi="Times New Roman" w:cs="Times New Roman"/>
          <w:sz w:val="24"/>
          <w:szCs w:val="24"/>
        </w:rPr>
      </w:pPr>
    </w:p>
    <w:p w:rsidR="00FB1782" w:rsidRDefault="00FB1782" w:rsidP="00FB1782">
      <w:pPr>
        <w:spacing w:line="360" w:lineRule="auto"/>
        <w:ind w:firstLine="720"/>
        <w:jc w:val="both"/>
        <w:rPr>
          <w:rFonts w:ascii="Times New Roman" w:hAnsi="Times New Roman" w:cs="Times New Roman"/>
          <w:sz w:val="24"/>
          <w:szCs w:val="24"/>
        </w:rPr>
      </w:pPr>
    </w:p>
    <w:p w:rsidR="00FB1782" w:rsidRDefault="00FB1782" w:rsidP="00FB1782">
      <w:pPr>
        <w:spacing w:line="360" w:lineRule="auto"/>
        <w:ind w:firstLine="720"/>
        <w:jc w:val="both"/>
        <w:rPr>
          <w:rFonts w:ascii="Times New Roman" w:hAnsi="Times New Roman" w:cs="Times New Roman"/>
          <w:sz w:val="24"/>
          <w:szCs w:val="24"/>
        </w:rPr>
      </w:pPr>
    </w:p>
    <w:p w:rsidR="00FB1782" w:rsidRDefault="00FB1782" w:rsidP="00FB1782">
      <w:pPr>
        <w:spacing w:line="360" w:lineRule="auto"/>
        <w:ind w:firstLine="720"/>
        <w:jc w:val="both"/>
        <w:rPr>
          <w:rFonts w:ascii="Times New Roman" w:hAnsi="Times New Roman" w:cs="Times New Roman"/>
          <w:sz w:val="24"/>
          <w:szCs w:val="24"/>
        </w:rPr>
      </w:pPr>
    </w:p>
    <w:p w:rsidR="00FB1782" w:rsidRDefault="00FB1782" w:rsidP="00FB1782">
      <w:pPr>
        <w:spacing w:line="360" w:lineRule="auto"/>
        <w:ind w:firstLine="720"/>
        <w:jc w:val="both"/>
        <w:rPr>
          <w:rFonts w:ascii="Times New Roman" w:hAnsi="Times New Roman" w:cs="Times New Roman"/>
          <w:sz w:val="24"/>
          <w:szCs w:val="24"/>
        </w:rPr>
      </w:pPr>
    </w:p>
    <w:p w:rsidR="00FB1782" w:rsidRDefault="00FB1782" w:rsidP="00FB1782">
      <w:pPr>
        <w:spacing w:line="360" w:lineRule="auto"/>
        <w:ind w:firstLine="720"/>
        <w:jc w:val="both"/>
        <w:rPr>
          <w:rFonts w:ascii="Times New Roman" w:hAnsi="Times New Roman" w:cs="Times New Roman"/>
          <w:sz w:val="24"/>
          <w:szCs w:val="24"/>
        </w:rPr>
      </w:pPr>
    </w:p>
    <w:p w:rsidR="0036707A" w:rsidRPr="00982BEB" w:rsidRDefault="0036707A" w:rsidP="0036707A">
      <w:pPr>
        <w:rPr>
          <w:rFonts w:ascii="Times New Roman" w:hAnsi="Times New Roman" w:cs="Times New Roman"/>
          <w:b/>
          <w:sz w:val="24"/>
          <w:szCs w:val="24"/>
          <w:u w:val="single"/>
        </w:rPr>
      </w:pPr>
      <w:r w:rsidRPr="00982BEB">
        <w:rPr>
          <w:rFonts w:ascii="Times New Roman" w:hAnsi="Times New Roman" w:cs="Times New Roman"/>
          <w:b/>
          <w:sz w:val="24"/>
          <w:szCs w:val="24"/>
          <w:u w:val="single"/>
        </w:rPr>
        <w:t>Biography of the scientist</w:t>
      </w:r>
    </w:p>
    <w:p w:rsidR="0036707A" w:rsidRDefault="0036707A" w:rsidP="0036707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Dr. </w:t>
      </w:r>
      <w:proofErr w:type="spellStart"/>
      <w:r>
        <w:rPr>
          <w:rFonts w:ascii="Times New Roman" w:hAnsi="Times New Roman" w:cs="Times New Roman"/>
          <w:sz w:val="24"/>
          <w:szCs w:val="24"/>
        </w:rPr>
        <w:t>Anandakumar</w:t>
      </w:r>
      <w:proofErr w:type="spellEnd"/>
      <w:r>
        <w:rPr>
          <w:rFonts w:ascii="Times New Roman" w:hAnsi="Times New Roman" w:cs="Times New Roman"/>
          <w:sz w:val="24"/>
          <w:szCs w:val="24"/>
        </w:rPr>
        <w:t xml:space="preserve">, B.M.  </w:t>
      </w:r>
      <w:proofErr w:type="gramStart"/>
      <w:r>
        <w:rPr>
          <w:rFonts w:ascii="Times New Roman" w:hAnsi="Times New Roman" w:cs="Times New Roman"/>
          <w:sz w:val="24"/>
          <w:szCs w:val="24"/>
        </w:rPr>
        <w:t>completed</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Ph.D</w:t>
      </w:r>
      <w:proofErr w:type="spellEnd"/>
      <w:r>
        <w:rPr>
          <w:rFonts w:ascii="Times New Roman" w:hAnsi="Times New Roman" w:cs="Times New Roman"/>
          <w:sz w:val="24"/>
          <w:szCs w:val="24"/>
        </w:rPr>
        <w:t xml:space="preserve"> in Water management and soil conservation  from </w:t>
      </w:r>
      <w:proofErr w:type="spellStart"/>
      <w:r>
        <w:rPr>
          <w:rFonts w:ascii="Times New Roman" w:hAnsi="Times New Roman" w:cs="Times New Roman"/>
          <w:sz w:val="24"/>
          <w:szCs w:val="24"/>
        </w:rPr>
        <w:t>Kuvempu</w:t>
      </w:r>
      <w:proofErr w:type="spellEnd"/>
      <w:r>
        <w:rPr>
          <w:rFonts w:ascii="Times New Roman" w:hAnsi="Times New Roman" w:cs="Times New Roman"/>
          <w:sz w:val="24"/>
          <w:szCs w:val="24"/>
        </w:rPr>
        <w:t xml:space="preserve"> University, Karnataka. I joined Assistant Professor for various positions in </w:t>
      </w:r>
      <w:proofErr w:type="spellStart"/>
      <w:r>
        <w:rPr>
          <w:rFonts w:ascii="Times New Roman" w:hAnsi="Times New Roman" w:cs="Times New Roman"/>
          <w:sz w:val="24"/>
          <w:szCs w:val="24"/>
        </w:rPr>
        <w:t>extention</w:t>
      </w:r>
      <w:proofErr w:type="spellEnd"/>
      <w:r>
        <w:rPr>
          <w:rFonts w:ascii="Times New Roman" w:hAnsi="Times New Roman" w:cs="Times New Roman"/>
          <w:sz w:val="24"/>
          <w:szCs w:val="24"/>
        </w:rPr>
        <w:t xml:space="preserve"> education unit of the university and presently working as Principal of Diploma (</w:t>
      </w:r>
      <w:proofErr w:type="spellStart"/>
      <w:r>
        <w:rPr>
          <w:rFonts w:ascii="Times New Roman" w:hAnsi="Times New Roman" w:cs="Times New Roman"/>
          <w:sz w:val="24"/>
          <w:szCs w:val="24"/>
        </w:rPr>
        <w:t>Agri</w:t>
      </w:r>
      <w:proofErr w:type="spellEnd"/>
      <w:r>
        <w:rPr>
          <w:rFonts w:ascii="Times New Roman" w:hAnsi="Times New Roman" w:cs="Times New Roman"/>
          <w:sz w:val="24"/>
          <w:szCs w:val="24"/>
        </w:rPr>
        <w:t xml:space="preserve">) college of Kathalagere and involved in research, teaching and </w:t>
      </w:r>
      <w:proofErr w:type="spellStart"/>
      <w:r>
        <w:rPr>
          <w:rFonts w:ascii="Times New Roman" w:hAnsi="Times New Roman" w:cs="Times New Roman"/>
          <w:sz w:val="24"/>
          <w:szCs w:val="24"/>
        </w:rPr>
        <w:t>extention</w:t>
      </w:r>
      <w:proofErr w:type="spellEnd"/>
      <w:r>
        <w:rPr>
          <w:rFonts w:ascii="Times New Roman" w:hAnsi="Times New Roman" w:cs="Times New Roman"/>
          <w:sz w:val="24"/>
          <w:szCs w:val="24"/>
        </w:rPr>
        <w:t xml:space="preserve"> activities of the programmes. During the period of my services attended national and international conferences and published 10 research papers, 9 research abstracts, 10 research notes and 15 technical bulletins and 2 book chapters  in national and international journal.</w:t>
      </w:r>
    </w:p>
    <w:p w:rsidR="00FB1782" w:rsidRDefault="00FB1782" w:rsidP="00FB1782">
      <w:pPr>
        <w:spacing w:line="360" w:lineRule="auto"/>
        <w:ind w:firstLine="720"/>
        <w:jc w:val="both"/>
        <w:rPr>
          <w:rFonts w:ascii="Times New Roman" w:hAnsi="Times New Roman" w:cs="Times New Roman"/>
          <w:sz w:val="24"/>
          <w:szCs w:val="24"/>
        </w:rPr>
      </w:pPr>
    </w:p>
    <w:p w:rsidR="00FB1782" w:rsidRDefault="00FB1782" w:rsidP="00FB1782">
      <w:pPr>
        <w:spacing w:line="360" w:lineRule="auto"/>
        <w:ind w:firstLine="720"/>
        <w:jc w:val="both"/>
        <w:rPr>
          <w:rFonts w:ascii="Times New Roman" w:hAnsi="Times New Roman" w:cs="Times New Roman"/>
          <w:sz w:val="24"/>
          <w:szCs w:val="24"/>
        </w:rPr>
      </w:pPr>
    </w:p>
    <w:p w:rsidR="00FB1782" w:rsidRDefault="00FB1782" w:rsidP="00FB1782">
      <w:pPr>
        <w:spacing w:line="360" w:lineRule="auto"/>
        <w:ind w:firstLine="720"/>
        <w:jc w:val="both"/>
        <w:rPr>
          <w:rFonts w:ascii="Times New Roman" w:hAnsi="Times New Roman" w:cs="Times New Roman"/>
          <w:sz w:val="24"/>
          <w:szCs w:val="24"/>
        </w:rPr>
      </w:pPr>
    </w:p>
    <w:p w:rsidR="00FB1782" w:rsidRDefault="00FB1782" w:rsidP="00FB1782">
      <w:pPr>
        <w:spacing w:line="360" w:lineRule="auto"/>
        <w:ind w:firstLine="720"/>
        <w:jc w:val="both"/>
        <w:rPr>
          <w:rFonts w:ascii="Times New Roman" w:hAnsi="Times New Roman" w:cs="Times New Roman"/>
          <w:sz w:val="24"/>
          <w:szCs w:val="24"/>
        </w:rPr>
      </w:pPr>
    </w:p>
    <w:p w:rsidR="00FB1782" w:rsidRDefault="00FB1782" w:rsidP="00FB1782">
      <w:pPr>
        <w:spacing w:line="360" w:lineRule="auto"/>
        <w:ind w:firstLine="720"/>
        <w:jc w:val="both"/>
        <w:rPr>
          <w:rFonts w:ascii="Times New Roman" w:hAnsi="Times New Roman" w:cs="Times New Roman"/>
          <w:sz w:val="24"/>
          <w:szCs w:val="24"/>
        </w:rPr>
      </w:pPr>
    </w:p>
    <w:p w:rsidR="00FB1782" w:rsidRDefault="00FB1782" w:rsidP="00FB1782">
      <w:pPr>
        <w:spacing w:line="360" w:lineRule="auto"/>
        <w:ind w:firstLine="720"/>
        <w:jc w:val="both"/>
        <w:rPr>
          <w:rFonts w:ascii="Times New Roman" w:hAnsi="Times New Roman" w:cs="Times New Roman"/>
          <w:sz w:val="24"/>
          <w:szCs w:val="24"/>
        </w:rPr>
      </w:pPr>
    </w:p>
    <w:p w:rsidR="00FB1782" w:rsidRDefault="00FB1782" w:rsidP="00FB1782">
      <w:pPr>
        <w:spacing w:line="360" w:lineRule="auto"/>
        <w:ind w:firstLine="720"/>
        <w:jc w:val="both"/>
        <w:rPr>
          <w:rFonts w:ascii="Times New Roman" w:hAnsi="Times New Roman" w:cs="Times New Roman"/>
          <w:sz w:val="24"/>
          <w:szCs w:val="24"/>
        </w:rPr>
      </w:pPr>
    </w:p>
    <w:p w:rsidR="00FB1782" w:rsidRDefault="00FB1782" w:rsidP="00FB1782">
      <w:pPr>
        <w:spacing w:line="360" w:lineRule="auto"/>
        <w:ind w:firstLine="720"/>
        <w:jc w:val="both"/>
        <w:rPr>
          <w:rFonts w:ascii="Times New Roman" w:hAnsi="Times New Roman" w:cs="Times New Roman"/>
          <w:sz w:val="24"/>
          <w:szCs w:val="24"/>
        </w:rPr>
      </w:pPr>
    </w:p>
    <w:p w:rsidR="00FB1782" w:rsidRPr="00A478A3" w:rsidRDefault="00FB1782" w:rsidP="00FB1782">
      <w:pPr>
        <w:spacing w:line="360" w:lineRule="auto"/>
        <w:ind w:firstLine="720"/>
        <w:jc w:val="both"/>
        <w:rPr>
          <w:rFonts w:ascii="Times New Roman" w:hAnsi="Times New Roman" w:cs="Times New Roman"/>
          <w:sz w:val="24"/>
          <w:szCs w:val="24"/>
        </w:rPr>
      </w:pPr>
    </w:p>
    <w:sectPr w:rsidR="00FB1782" w:rsidRPr="00A478A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4F40AD"/>
    <w:rsid w:val="0036707A"/>
    <w:rsid w:val="004F40AD"/>
    <w:rsid w:val="00A478A3"/>
    <w:rsid w:val="00BF62EA"/>
    <w:rsid w:val="00FB17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289</Words>
  <Characters>1651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2017-08-31T17:02:00Z</dcterms:created>
  <dcterms:modified xsi:type="dcterms:W3CDTF">2017-08-31T17:39:00Z</dcterms:modified>
</cp:coreProperties>
</file>