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91E" w:rsidRPr="00741E13" w:rsidRDefault="00DB3601" w:rsidP="00EE6D5A">
      <w:pPr>
        <w:jc w:val="center"/>
        <w:rPr>
          <w:rFonts w:ascii="Times New Roman" w:hAnsi="Times New Roman" w:cs="Times New Roman"/>
          <w:b/>
          <w:u w:val="single"/>
        </w:rPr>
      </w:pPr>
      <w:r w:rsidRPr="00741E13">
        <w:rPr>
          <w:rFonts w:ascii="Times New Roman" w:hAnsi="Times New Roman" w:cs="Times New Roman"/>
          <w:b/>
          <w:u w:val="single"/>
        </w:rPr>
        <w:t>RECOMMENDATIONS FOR COUNSELLING BEFORE GENITAL COSMETIC SURGERY IN WOMEN</w:t>
      </w:r>
    </w:p>
    <w:p w:rsidR="000255E8" w:rsidRPr="008821B9" w:rsidRDefault="000255E8" w:rsidP="008821B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8821B9">
        <w:rPr>
          <w:rFonts w:ascii="Times New Roman" w:hAnsi="Times New Roman" w:cs="Times New Roman"/>
          <w:b/>
          <w:u w:val="single"/>
        </w:rPr>
        <w:t xml:space="preserve">DR </w:t>
      </w:r>
      <w:proofErr w:type="spellStart"/>
      <w:r w:rsidRPr="008821B9">
        <w:rPr>
          <w:rFonts w:ascii="Times New Roman" w:hAnsi="Times New Roman" w:cs="Times New Roman"/>
          <w:b/>
          <w:u w:val="single"/>
        </w:rPr>
        <w:t>Shashi</w:t>
      </w:r>
      <w:proofErr w:type="spellEnd"/>
      <w:r w:rsidRPr="008821B9">
        <w:rPr>
          <w:rFonts w:ascii="Times New Roman" w:hAnsi="Times New Roman" w:cs="Times New Roman"/>
          <w:b/>
          <w:u w:val="single"/>
        </w:rPr>
        <w:t xml:space="preserve"> Joshi</w:t>
      </w:r>
    </w:p>
    <w:p w:rsidR="000255E8" w:rsidRPr="008821B9" w:rsidRDefault="000255E8" w:rsidP="008821B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proofErr w:type="gramStart"/>
      <w:r w:rsidRPr="008821B9">
        <w:rPr>
          <w:rFonts w:ascii="Times New Roman" w:hAnsi="Times New Roman" w:cs="Times New Roman"/>
          <w:b/>
          <w:u w:val="single"/>
        </w:rPr>
        <w:t>MBSS(</w:t>
      </w:r>
      <w:proofErr w:type="gramEnd"/>
      <w:r w:rsidRPr="008821B9">
        <w:rPr>
          <w:rFonts w:ascii="Times New Roman" w:hAnsi="Times New Roman" w:cs="Times New Roman"/>
          <w:b/>
          <w:u w:val="single"/>
        </w:rPr>
        <w:t>A.I.I.M.S, NEW DELHI)</w:t>
      </w:r>
    </w:p>
    <w:p w:rsidR="000255E8" w:rsidRPr="008821B9" w:rsidRDefault="000255E8" w:rsidP="008821B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proofErr w:type="gramStart"/>
      <w:r w:rsidRPr="008821B9">
        <w:rPr>
          <w:rFonts w:ascii="Times New Roman" w:hAnsi="Times New Roman" w:cs="Times New Roman"/>
          <w:b/>
          <w:u w:val="single"/>
        </w:rPr>
        <w:t>M.D(</w:t>
      </w:r>
      <w:proofErr w:type="gramEnd"/>
      <w:r w:rsidRPr="008821B9">
        <w:rPr>
          <w:rFonts w:ascii="Times New Roman" w:hAnsi="Times New Roman" w:cs="Times New Roman"/>
          <w:b/>
          <w:u w:val="single"/>
        </w:rPr>
        <w:t>PGI,CHANDIGARH)</w:t>
      </w:r>
    </w:p>
    <w:p w:rsidR="000255E8" w:rsidRPr="008821B9" w:rsidRDefault="009D2DAF" w:rsidP="008821B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8821B9">
        <w:rPr>
          <w:rFonts w:ascii="Times New Roman" w:hAnsi="Times New Roman" w:cs="Times New Roman"/>
          <w:b/>
          <w:u w:val="single"/>
        </w:rPr>
        <w:t xml:space="preserve">CONSULTANT </w:t>
      </w:r>
      <w:proofErr w:type="gramStart"/>
      <w:r w:rsidRPr="008821B9">
        <w:rPr>
          <w:rFonts w:ascii="Times New Roman" w:hAnsi="Times New Roman" w:cs="Times New Roman"/>
          <w:b/>
          <w:u w:val="single"/>
        </w:rPr>
        <w:t>OBSTETRICIAN  GYNAECOLOGIST</w:t>
      </w:r>
      <w:proofErr w:type="gramEnd"/>
    </w:p>
    <w:p w:rsidR="00DB3601" w:rsidRPr="008821B9" w:rsidRDefault="00741E13" w:rsidP="008821B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 w:rsidRPr="008821B9">
        <w:rPr>
          <w:rFonts w:ascii="Times New Roman" w:hAnsi="Times New Roman" w:cs="Times New Roman"/>
          <w:b/>
          <w:u w:val="single"/>
        </w:rPr>
        <w:t>KUWAIT</w:t>
      </w:r>
    </w:p>
    <w:p w:rsidR="00DB3601" w:rsidRPr="00741E13" w:rsidRDefault="00DB3601" w:rsidP="009D2DAF">
      <w:pPr>
        <w:pStyle w:val="ListParagraph"/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Cosmetic genital surgery means changing the aesthetics of essentially normal anatomy and that too for a non-therapeutic indication.</w:t>
      </w:r>
    </w:p>
    <w:p w:rsidR="00DB3601" w:rsidRPr="00741E13" w:rsidRDefault="00DB3601" w:rsidP="00EE6D5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A lot more women are now aware that shape, size, proportion of their ext</w:t>
      </w:r>
      <w:r w:rsidR="00965DD6" w:rsidRPr="00741E13">
        <w:rPr>
          <w:rFonts w:ascii="Times New Roman" w:hAnsi="Times New Roman" w:cs="Times New Roman"/>
        </w:rPr>
        <w:t>ernal genital organs can be altered by cosmetic surgery. There is a lot of confusion also as there is no ideal shape, size or look of genital area.</w:t>
      </w:r>
    </w:p>
    <w:p w:rsidR="0072029D" w:rsidRPr="008821B9" w:rsidRDefault="00965DD6" w:rsidP="0072029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In India, a patriarchal society, the discussion about sex organs</w:t>
      </w:r>
      <w:r w:rsidR="00BB31BB" w:rsidRPr="00741E13">
        <w:rPr>
          <w:rFonts w:ascii="Times New Roman" w:hAnsi="Times New Roman" w:cs="Times New Roman"/>
        </w:rPr>
        <w:t xml:space="preserve"> by a woman is a taboo. </w:t>
      </w:r>
      <w:r w:rsidR="00D3244F" w:rsidRPr="00741E13">
        <w:rPr>
          <w:rFonts w:ascii="Times New Roman" w:hAnsi="Times New Roman" w:cs="Times New Roman"/>
        </w:rPr>
        <w:t>The surgeon</w:t>
      </w:r>
      <w:r w:rsidR="0089337F" w:rsidRPr="00741E13">
        <w:rPr>
          <w:rFonts w:ascii="Times New Roman" w:hAnsi="Times New Roman" w:cs="Times New Roman"/>
        </w:rPr>
        <w:t xml:space="preserve"> should</w:t>
      </w:r>
      <w:r w:rsidR="00D3244F" w:rsidRPr="00741E13">
        <w:rPr>
          <w:rFonts w:ascii="Times New Roman" w:hAnsi="Times New Roman" w:cs="Times New Roman"/>
        </w:rPr>
        <w:t xml:space="preserve"> attempt to find the motivation behind the decision for </w:t>
      </w:r>
      <w:proofErr w:type="spellStart"/>
      <w:r w:rsidR="00D3244F" w:rsidRPr="00741E13">
        <w:rPr>
          <w:rFonts w:ascii="Times New Roman" w:hAnsi="Times New Roman" w:cs="Times New Roman"/>
        </w:rPr>
        <w:t>genitoplasty</w:t>
      </w:r>
      <w:proofErr w:type="spellEnd"/>
      <w:r w:rsidR="00D3244F" w:rsidRPr="00741E13">
        <w:rPr>
          <w:rFonts w:ascii="Times New Roman" w:hAnsi="Times New Roman" w:cs="Times New Roman"/>
        </w:rPr>
        <w:t xml:space="preserve">. This may help to avoid </w:t>
      </w:r>
      <w:r w:rsidR="00EE6D5A" w:rsidRPr="00741E13">
        <w:rPr>
          <w:rFonts w:ascii="Times New Roman" w:hAnsi="Times New Roman" w:cs="Times New Roman"/>
        </w:rPr>
        <w:t xml:space="preserve">a dissatisfied </w:t>
      </w:r>
      <w:r w:rsidR="00D3244F" w:rsidRPr="00741E13">
        <w:rPr>
          <w:rFonts w:ascii="Times New Roman" w:hAnsi="Times New Roman" w:cs="Times New Roman"/>
        </w:rPr>
        <w:t xml:space="preserve">client. </w:t>
      </w:r>
      <w:r w:rsidR="0072029D" w:rsidRPr="00741E13">
        <w:rPr>
          <w:rFonts w:ascii="Times New Roman" w:hAnsi="Times New Roman" w:cs="Times New Roman"/>
        </w:rPr>
        <w:t>Counselling before the genital plastic surgery is a must.</w:t>
      </w:r>
    </w:p>
    <w:p w:rsidR="008821B9" w:rsidRDefault="0072029D" w:rsidP="008821B9">
      <w:pPr>
        <w:spacing w:after="0"/>
        <w:rPr>
          <w:rFonts w:ascii="Times New Roman" w:hAnsi="Times New Roman" w:cs="Times New Roman"/>
          <w:b/>
          <w:u w:val="single"/>
        </w:rPr>
      </w:pPr>
      <w:r w:rsidRPr="00741E13">
        <w:rPr>
          <w:rFonts w:ascii="Times New Roman" w:hAnsi="Times New Roman" w:cs="Times New Roman"/>
          <w:b/>
          <w:u w:val="single"/>
        </w:rPr>
        <w:t>S</w:t>
      </w:r>
      <w:r w:rsidR="008821B9">
        <w:rPr>
          <w:rFonts w:ascii="Times New Roman" w:hAnsi="Times New Roman" w:cs="Times New Roman"/>
          <w:b/>
          <w:u w:val="single"/>
        </w:rPr>
        <w:t>OME OF THE RECOMMENDATIONS ARE</w:t>
      </w:r>
    </w:p>
    <w:p w:rsidR="0072029D" w:rsidRPr="008821B9" w:rsidRDefault="0072029D" w:rsidP="008821B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u w:val="single"/>
        </w:rPr>
      </w:pPr>
      <w:r w:rsidRPr="008821B9">
        <w:rPr>
          <w:rFonts w:ascii="Times New Roman" w:hAnsi="Times New Roman" w:cs="Times New Roman"/>
        </w:rPr>
        <w:t xml:space="preserve">The </w:t>
      </w:r>
      <w:proofErr w:type="spellStart"/>
      <w:r w:rsidRPr="008821B9">
        <w:rPr>
          <w:rFonts w:ascii="Times New Roman" w:hAnsi="Times New Roman" w:cs="Times New Roman"/>
        </w:rPr>
        <w:t>gy</w:t>
      </w:r>
      <w:r w:rsidR="00EE6D5A" w:rsidRPr="008821B9">
        <w:rPr>
          <w:rFonts w:ascii="Times New Roman" w:hAnsi="Times New Roman" w:cs="Times New Roman"/>
        </w:rPr>
        <w:t>naecologist</w:t>
      </w:r>
      <w:proofErr w:type="spellEnd"/>
      <w:r w:rsidR="00EE6D5A" w:rsidRPr="008821B9">
        <w:rPr>
          <w:rFonts w:ascii="Times New Roman" w:hAnsi="Times New Roman" w:cs="Times New Roman"/>
        </w:rPr>
        <w:t xml:space="preserve"> should help the patient to understand the anatomy and function of genital organs. Since there are no standards, the surgeon should respect individual variation.</w:t>
      </w:r>
    </w:p>
    <w:p w:rsidR="00EE6D5A" w:rsidRPr="00741E13" w:rsidRDefault="00EE6D5A" w:rsidP="00EE6D5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Detailed medical, sexual and gynaecological history should be obtained.</w:t>
      </w:r>
    </w:p>
    <w:p w:rsidR="00EE6D5A" w:rsidRPr="00741E13" w:rsidRDefault="00EE6D5A" w:rsidP="00EE6D5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The patient should be precise and clear about what embarrasses her.</w:t>
      </w:r>
    </w:p>
    <w:p w:rsidR="00EE6D5A" w:rsidRPr="00741E13" w:rsidRDefault="00EE6D5A" w:rsidP="00EE6D5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Major sexual, psychological dysfunctions should be ruled out.</w:t>
      </w:r>
    </w:p>
    <w:p w:rsidR="00EE6D5A" w:rsidRPr="00741E13" w:rsidRDefault="00EE6D5A" w:rsidP="00EE6D5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Counselling should include-</w:t>
      </w:r>
    </w:p>
    <w:p w:rsidR="00EE6D5A" w:rsidRPr="00741E13" w:rsidRDefault="00EE6D5A" w:rsidP="00EE6D5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Normal variation</w:t>
      </w:r>
    </w:p>
    <w:p w:rsidR="00EE6D5A" w:rsidRPr="00741E13" w:rsidRDefault="00EE6D5A" w:rsidP="00EE6D5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Physiological changes over life span</w:t>
      </w:r>
    </w:p>
    <w:p w:rsidR="00EE6D5A" w:rsidRPr="00741E13" w:rsidRDefault="00EE6D5A" w:rsidP="00EE6D5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Changes after child birth</w:t>
      </w:r>
    </w:p>
    <w:p w:rsidR="00EE6D5A" w:rsidRPr="00741E13" w:rsidRDefault="00EE6D5A" w:rsidP="00EE6D5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Possibility of unintended consequences</w:t>
      </w:r>
    </w:p>
    <w:p w:rsidR="000255E8" w:rsidRPr="00741E13" w:rsidRDefault="000255E8" w:rsidP="00EE6D5A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 xml:space="preserve">These procedures irreversible </w:t>
      </w:r>
    </w:p>
    <w:p w:rsidR="00EE6D5A" w:rsidRPr="00741E13" w:rsidRDefault="00EE6D5A" w:rsidP="00392C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 xml:space="preserve">Counselling of a partner and patient, who desire cosmetic surgery for sexual </w:t>
      </w:r>
      <w:r w:rsidR="00392C3F" w:rsidRPr="00741E13">
        <w:rPr>
          <w:rFonts w:ascii="Times New Roman" w:hAnsi="Times New Roman" w:cs="Times New Roman"/>
        </w:rPr>
        <w:t>gratification,</w:t>
      </w:r>
      <w:r w:rsidRPr="00741E13">
        <w:rPr>
          <w:rFonts w:ascii="Times New Roman" w:hAnsi="Times New Roman" w:cs="Times New Roman"/>
        </w:rPr>
        <w:t xml:space="preserve"> should be detailed.</w:t>
      </w:r>
      <w:r w:rsidR="00392C3F" w:rsidRPr="00741E13">
        <w:rPr>
          <w:rFonts w:ascii="Times New Roman" w:hAnsi="Times New Roman" w:cs="Times New Roman"/>
        </w:rPr>
        <w:t xml:space="preserve"> They should be explained that desire, arousal, orgasm are complex highly personal responses – conditioned as much by emotional, spiritual and interpersonal factors as aesthetic ones.</w:t>
      </w:r>
    </w:p>
    <w:p w:rsidR="00392C3F" w:rsidRPr="00741E13" w:rsidRDefault="00392C3F" w:rsidP="00392C3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>Post operative emotional support may be required.</w:t>
      </w:r>
    </w:p>
    <w:p w:rsidR="004229D6" w:rsidRPr="008821B9" w:rsidRDefault="00726C92" w:rsidP="008821B9">
      <w:pPr>
        <w:pStyle w:val="ListParagraph"/>
        <w:jc w:val="both"/>
        <w:rPr>
          <w:rFonts w:ascii="Times New Roman" w:hAnsi="Times New Roman" w:cs="Times New Roman"/>
        </w:rPr>
      </w:pPr>
      <w:r w:rsidRPr="00741E13">
        <w:rPr>
          <w:rFonts w:ascii="Times New Roman" w:hAnsi="Times New Roman" w:cs="Times New Roman"/>
        </w:rPr>
        <w:t xml:space="preserve">Education and counselling should be a priority for women seeking non-medically indicated </w:t>
      </w:r>
      <w:r w:rsidR="00063E76" w:rsidRPr="00741E13">
        <w:rPr>
          <w:rFonts w:ascii="Times New Roman" w:hAnsi="Times New Roman" w:cs="Times New Roman"/>
        </w:rPr>
        <w:t xml:space="preserve">aesthetic </w:t>
      </w:r>
      <w:r w:rsidRPr="00741E13">
        <w:rPr>
          <w:rFonts w:ascii="Times New Roman" w:hAnsi="Times New Roman" w:cs="Times New Roman"/>
        </w:rPr>
        <w:t>surgery of genital organs.</w:t>
      </w:r>
      <w:r w:rsidR="008821B9">
        <w:rPr>
          <w:rFonts w:ascii="Times New Roman" w:hAnsi="Times New Roman" w:cs="Times New Roman"/>
        </w:rPr>
        <w:t xml:space="preserve"> </w:t>
      </w:r>
      <w:r w:rsidR="009D2DAF" w:rsidRPr="008821B9">
        <w:rPr>
          <w:rFonts w:ascii="Times New Roman" w:hAnsi="Times New Roman" w:cs="Times New Roman"/>
        </w:rPr>
        <w:t>Cosmetic surgery can benefit if the patient’s expectations are realistic.</w:t>
      </w:r>
      <w:bookmarkStart w:id="0" w:name="_GoBack"/>
      <w:bookmarkEnd w:id="0"/>
    </w:p>
    <w:p w:rsidR="008821B9" w:rsidRDefault="00C11109" w:rsidP="008821B9">
      <w:pPr>
        <w:spacing w:after="0"/>
        <w:jc w:val="both"/>
        <w:rPr>
          <w:rFonts w:ascii="Times New Roman" w:hAnsi="Times New Roman" w:cs="Times New Roman"/>
          <w:b/>
        </w:rPr>
      </w:pPr>
      <w:r w:rsidRPr="00741E13">
        <w:rPr>
          <w:rFonts w:ascii="Times New Roman" w:hAnsi="Times New Roman" w:cs="Times New Roman"/>
          <w:b/>
          <w:sz w:val="24"/>
        </w:rPr>
        <w:t>Biography</w:t>
      </w:r>
    </w:p>
    <w:p w:rsidR="00C4441B" w:rsidRPr="008821B9" w:rsidRDefault="00C11109" w:rsidP="008821B9">
      <w:pPr>
        <w:spacing w:after="0"/>
        <w:jc w:val="both"/>
        <w:rPr>
          <w:rFonts w:ascii="Times New Roman" w:hAnsi="Times New Roman" w:cs="Times New Roman"/>
          <w:b/>
        </w:rPr>
      </w:pPr>
      <w:proofErr w:type="gramStart"/>
      <w:r w:rsidRPr="00741E13">
        <w:rPr>
          <w:rFonts w:ascii="Times New Roman" w:hAnsi="Times New Roman" w:cs="Times New Roman"/>
        </w:rPr>
        <w:t xml:space="preserve">Did graduation and post-graduation from two premiere institutes of India; M.B.B.S </w:t>
      </w:r>
      <w:r w:rsidR="00EA29E6">
        <w:rPr>
          <w:rFonts w:ascii="Times New Roman" w:hAnsi="Times New Roman" w:cs="Times New Roman"/>
        </w:rPr>
        <w:t xml:space="preserve">(A.I.I.M.S.), New Delhi and M.D, </w:t>
      </w:r>
      <w:r w:rsidRPr="00741E13">
        <w:rPr>
          <w:rFonts w:ascii="Times New Roman" w:hAnsi="Times New Roman" w:cs="Times New Roman"/>
        </w:rPr>
        <w:t>(</w:t>
      </w:r>
      <w:proofErr w:type="spellStart"/>
      <w:r w:rsidRPr="00741E13">
        <w:rPr>
          <w:rFonts w:ascii="Times New Roman" w:hAnsi="Times New Roman" w:cs="Times New Roman"/>
        </w:rPr>
        <w:t>Obst</w:t>
      </w:r>
      <w:proofErr w:type="spellEnd"/>
      <w:r w:rsidR="00741E13">
        <w:rPr>
          <w:rFonts w:ascii="Times New Roman" w:hAnsi="Times New Roman" w:cs="Times New Roman"/>
        </w:rPr>
        <w:t xml:space="preserve"> </w:t>
      </w:r>
      <w:r w:rsidRPr="00741E13">
        <w:rPr>
          <w:rFonts w:ascii="Times New Roman" w:hAnsi="Times New Roman" w:cs="Times New Roman"/>
        </w:rPr>
        <w:t>&amp;</w:t>
      </w:r>
      <w:r w:rsidR="00741E13">
        <w:rPr>
          <w:rFonts w:ascii="Times New Roman" w:hAnsi="Times New Roman" w:cs="Times New Roman"/>
        </w:rPr>
        <w:t xml:space="preserve"> </w:t>
      </w:r>
      <w:proofErr w:type="spellStart"/>
      <w:r w:rsidRPr="00741E13">
        <w:rPr>
          <w:rFonts w:ascii="Times New Roman" w:hAnsi="Times New Roman" w:cs="Times New Roman"/>
        </w:rPr>
        <w:t>Gynae</w:t>
      </w:r>
      <w:proofErr w:type="spellEnd"/>
      <w:r w:rsidRPr="00741E13">
        <w:rPr>
          <w:rFonts w:ascii="Times New Roman" w:hAnsi="Times New Roman" w:cs="Times New Roman"/>
        </w:rPr>
        <w:t>)</w:t>
      </w:r>
      <w:r w:rsidR="00741E13">
        <w:rPr>
          <w:rFonts w:ascii="Times New Roman" w:hAnsi="Times New Roman" w:cs="Times New Roman"/>
        </w:rPr>
        <w:t xml:space="preserve"> </w:t>
      </w:r>
      <w:r w:rsidRPr="00741E13">
        <w:rPr>
          <w:rFonts w:ascii="Times New Roman" w:hAnsi="Times New Roman" w:cs="Times New Roman"/>
        </w:rPr>
        <w:t>from PGIMER, Chandigarh.</w:t>
      </w:r>
      <w:proofErr w:type="gramEnd"/>
      <w:r w:rsidRPr="00741E13">
        <w:rPr>
          <w:rFonts w:ascii="Times New Roman" w:hAnsi="Times New Roman" w:cs="Times New Roman"/>
        </w:rPr>
        <w:t xml:space="preserve"> Worked as a consultant at various prestigious hospitals including PGI; Chandigarh, </w:t>
      </w:r>
      <w:proofErr w:type="spellStart"/>
      <w:r w:rsidRPr="00741E13">
        <w:rPr>
          <w:rFonts w:ascii="Times New Roman" w:hAnsi="Times New Roman" w:cs="Times New Roman"/>
        </w:rPr>
        <w:t>Maulana</w:t>
      </w:r>
      <w:proofErr w:type="spellEnd"/>
      <w:r w:rsidRPr="00741E13">
        <w:rPr>
          <w:rFonts w:ascii="Times New Roman" w:hAnsi="Times New Roman" w:cs="Times New Roman"/>
        </w:rPr>
        <w:t xml:space="preserve"> Azad Medical College and Hospital; New Delhi, Air India; New Delhi, St. Joseph’s Hospital; Visakhapatnam, Apollo Hospital; Hyderabad, and presently working in Kuwait as a Consultant Gynecologist. </w:t>
      </w:r>
      <w:proofErr w:type="gramStart"/>
      <w:r w:rsidRPr="00741E13">
        <w:rPr>
          <w:rFonts w:ascii="Times New Roman" w:hAnsi="Times New Roman" w:cs="Times New Roman"/>
        </w:rPr>
        <w:t xml:space="preserve">President of </w:t>
      </w:r>
      <w:proofErr w:type="spellStart"/>
      <w:r w:rsidRPr="00741E13">
        <w:rPr>
          <w:rFonts w:ascii="Times New Roman" w:hAnsi="Times New Roman" w:cs="Times New Roman"/>
        </w:rPr>
        <w:t>Ambala</w:t>
      </w:r>
      <w:proofErr w:type="spellEnd"/>
      <w:r w:rsidRPr="00741E13">
        <w:rPr>
          <w:rFonts w:ascii="Times New Roman" w:hAnsi="Times New Roman" w:cs="Times New Roman"/>
        </w:rPr>
        <w:t xml:space="preserve"> </w:t>
      </w:r>
      <w:proofErr w:type="spellStart"/>
      <w:r w:rsidRPr="00741E13">
        <w:rPr>
          <w:rFonts w:ascii="Times New Roman" w:hAnsi="Times New Roman" w:cs="Times New Roman"/>
        </w:rPr>
        <w:t>Obst&amp;Gynae</w:t>
      </w:r>
      <w:proofErr w:type="spellEnd"/>
      <w:r w:rsidRPr="00741E13">
        <w:rPr>
          <w:rFonts w:ascii="Times New Roman" w:hAnsi="Times New Roman" w:cs="Times New Roman"/>
        </w:rPr>
        <w:t xml:space="preserve"> Society,</w:t>
      </w:r>
      <w:r w:rsidR="00EA29E6">
        <w:rPr>
          <w:rFonts w:ascii="Times New Roman" w:hAnsi="Times New Roman" w:cs="Times New Roman"/>
        </w:rPr>
        <w:t xml:space="preserve"> </w:t>
      </w:r>
      <w:r w:rsidRPr="00741E13">
        <w:rPr>
          <w:rFonts w:ascii="Times New Roman" w:hAnsi="Times New Roman" w:cs="Times New Roman"/>
        </w:rPr>
        <w:t>and Executive Member Chandigarh Regional Menopausal Society.</w:t>
      </w:r>
      <w:proofErr w:type="gramEnd"/>
      <w:r w:rsidRPr="00741E13">
        <w:rPr>
          <w:rFonts w:ascii="Times New Roman" w:hAnsi="Times New Roman" w:cs="Times New Roman"/>
        </w:rPr>
        <w:t xml:space="preserve"> </w:t>
      </w:r>
      <w:proofErr w:type="gramStart"/>
      <w:r w:rsidRPr="00741E13">
        <w:rPr>
          <w:rFonts w:ascii="Times New Roman" w:hAnsi="Times New Roman" w:cs="Times New Roman"/>
        </w:rPr>
        <w:t>Editor in SOGA magazine.</w:t>
      </w:r>
      <w:proofErr w:type="gramEnd"/>
      <w:r w:rsidRPr="00741E13">
        <w:rPr>
          <w:rFonts w:ascii="Times New Roman" w:hAnsi="Times New Roman" w:cs="Times New Roman"/>
        </w:rPr>
        <w:t xml:space="preserve"> On expert Panel ME Health Magazine. </w:t>
      </w:r>
      <w:proofErr w:type="gramStart"/>
      <w:r w:rsidRPr="00741E13">
        <w:rPr>
          <w:rFonts w:ascii="Times New Roman" w:hAnsi="Times New Roman" w:cs="Times New Roman"/>
        </w:rPr>
        <w:t>Rotary and JE award for taking cancer awareness to</w:t>
      </w:r>
      <w:r w:rsidR="00EA29E6">
        <w:rPr>
          <w:rFonts w:ascii="Times New Roman" w:hAnsi="Times New Roman" w:cs="Times New Roman"/>
        </w:rPr>
        <w:t xml:space="preserve"> </w:t>
      </w:r>
      <w:r w:rsidRPr="00741E13">
        <w:rPr>
          <w:rFonts w:ascii="Times New Roman" w:hAnsi="Times New Roman" w:cs="Times New Roman"/>
        </w:rPr>
        <w:t>rural India.</w:t>
      </w:r>
      <w:proofErr w:type="gramEnd"/>
      <w:r w:rsidRPr="00741E13">
        <w:rPr>
          <w:rFonts w:ascii="Times New Roman" w:hAnsi="Times New Roman" w:cs="Times New Roman"/>
        </w:rPr>
        <w:t xml:space="preserve"> Special interests include Premarital, Marital </w:t>
      </w:r>
      <w:r w:rsidR="00EA29E6" w:rsidRPr="00741E13">
        <w:rPr>
          <w:rFonts w:ascii="Times New Roman" w:hAnsi="Times New Roman" w:cs="Times New Roman"/>
        </w:rPr>
        <w:t>Counseling</w:t>
      </w:r>
      <w:r w:rsidR="00EA29E6">
        <w:rPr>
          <w:rFonts w:ascii="Times New Roman" w:hAnsi="Times New Roman" w:cs="Times New Roman"/>
        </w:rPr>
        <w:t xml:space="preserve">, Puberty and </w:t>
      </w:r>
      <w:proofErr w:type="spellStart"/>
      <w:r w:rsidR="00EA29E6">
        <w:rPr>
          <w:rFonts w:ascii="Times New Roman" w:hAnsi="Times New Roman" w:cs="Times New Roman"/>
        </w:rPr>
        <w:t>Perimenopausal</w:t>
      </w:r>
      <w:proofErr w:type="spellEnd"/>
      <w:r w:rsidR="00EA29E6">
        <w:rPr>
          <w:rFonts w:ascii="Times New Roman" w:hAnsi="Times New Roman" w:cs="Times New Roman"/>
        </w:rPr>
        <w:t xml:space="preserve"> </w:t>
      </w:r>
      <w:r w:rsidRPr="00741E13">
        <w:rPr>
          <w:rFonts w:ascii="Times New Roman" w:hAnsi="Times New Roman" w:cs="Times New Roman"/>
        </w:rPr>
        <w:t>Health. Delivered talks in various national and international conferences and published several papers and book chapters.</w:t>
      </w:r>
    </w:p>
    <w:p w:rsidR="008821B9" w:rsidRDefault="008821B9" w:rsidP="00741E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</w:pPr>
    </w:p>
    <w:p w:rsidR="008821B9" w:rsidRDefault="00741E13" w:rsidP="00741E1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</w:pPr>
      <w:r w:rsidRPr="00741E1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t xml:space="preserve">Presenting author details </w:t>
      </w:r>
      <w:r w:rsidRPr="00741E13">
        <w:rPr>
          <w:rFonts w:ascii="Times New Roman" w:eastAsia="Times New Roman" w:hAnsi="Times New Roman" w:cs="Times New Roman"/>
          <w:b/>
          <w:sz w:val="24"/>
          <w:szCs w:val="24"/>
          <w:lang w:val="en-NZ" w:eastAsia="it-IT" w:bidi="ar-SA"/>
        </w:rPr>
        <w:br/>
      </w:r>
      <w:r w:rsidRPr="00741E13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Full name: 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Shashi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Joshi</w:t>
      </w:r>
      <w:r w:rsidRPr="00741E13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+96555785147</w:t>
      </w:r>
    </w:p>
    <w:p w:rsidR="00741E13" w:rsidRPr="00741E13" w:rsidRDefault="00741E13" w:rsidP="008821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41E13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>Session name/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Rejuvenation/9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br/>
        <w:t>Category: Speaker</w:t>
      </w:r>
    </w:p>
    <w:sectPr w:rsidR="00741E13" w:rsidRPr="00741E13" w:rsidSect="008821B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15654"/>
    <w:multiLevelType w:val="hybridMultilevel"/>
    <w:tmpl w:val="408475C2"/>
    <w:lvl w:ilvl="0" w:tplc="33A48A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C3A51"/>
    <w:multiLevelType w:val="multilevel"/>
    <w:tmpl w:val="EFB4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50029B"/>
    <w:multiLevelType w:val="hybridMultilevel"/>
    <w:tmpl w:val="62B66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DB3601"/>
    <w:rsid w:val="000255E8"/>
    <w:rsid w:val="00063E76"/>
    <w:rsid w:val="001B1A83"/>
    <w:rsid w:val="002306F0"/>
    <w:rsid w:val="00330B8B"/>
    <w:rsid w:val="00392C3F"/>
    <w:rsid w:val="003C0972"/>
    <w:rsid w:val="004229D6"/>
    <w:rsid w:val="004B38A4"/>
    <w:rsid w:val="0072029D"/>
    <w:rsid w:val="00726C92"/>
    <w:rsid w:val="00741E13"/>
    <w:rsid w:val="00762D33"/>
    <w:rsid w:val="007D7DE5"/>
    <w:rsid w:val="008821B9"/>
    <w:rsid w:val="0089189C"/>
    <w:rsid w:val="0089337F"/>
    <w:rsid w:val="008B791E"/>
    <w:rsid w:val="009028D6"/>
    <w:rsid w:val="00965DD6"/>
    <w:rsid w:val="009D2DAF"/>
    <w:rsid w:val="00BB31BB"/>
    <w:rsid w:val="00C11109"/>
    <w:rsid w:val="00C4441B"/>
    <w:rsid w:val="00D3244F"/>
    <w:rsid w:val="00D833A8"/>
    <w:rsid w:val="00DB3601"/>
    <w:rsid w:val="00DD0C93"/>
    <w:rsid w:val="00EA29E6"/>
    <w:rsid w:val="00EE6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601"/>
    <w:pPr>
      <w:ind w:left="720"/>
      <w:contextualSpacing/>
    </w:pPr>
  </w:style>
  <w:style w:type="paragraph" w:customStyle="1" w:styleId="yiv7638162408ydp9f1c399emsonospacing">
    <w:name w:val="yiv7638162408ydp9f1c399emsonospacing"/>
    <w:basedOn w:val="Normal"/>
    <w:rsid w:val="00C11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 w:bidi="ar-SA"/>
    </w:rPr>
  </w:style>
  <w:style w:type="character" w:styleId="Hyperlink">
    <w:name w:val="Hyperlink"/>
    <w:basedOn w:val="DefaultParagraphFont"/>
    <w:uiPriority w:val="99"/>
    <w:semiHidden/>
    <w:unhideWhenUsed/>
    <w:rsid w:val="00C11109"/>
    <w:rPr>
      <w:color w:val="0000FF"/>
      <w:u w:val="single"/>
    </w:rPr>
  </w:style>
  <w:style w:type="character" w:customStyle="1" w:styleId="dn">
    <w:name w:val="d_n"/>
    <w:basedOn w:val="DefaultParagraphFont"/>
    <w:rsid w:val="00C11109"/>
  </w:style>
  <w:style w:type="paragraph" w:styleId="NoSpacing">
    <w:name w:val="No Spacing"/>
    <w:uiPriority w:val="1"/>
    <w:qFormat/>
    <w:rsid w:val="008821B9"/>
    <w:pPr>
      <w:spacing w:after="0" w:line="240" w:lineRule="auto"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6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6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E0E4E9"/>
          </w:divBdr>
          <w:divsChild>
            <w:div w:id="105998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6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65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79BA7"/>
                            <w:left w:val="single" w:sz="6" w:space="6" w:color="979BA7"/>
                            <w:bottom w:val="single" w:sz="6" w:space="0" w:color="979BA7"/>
                            <w:right w:val="single" w:sz="6" w:space="15" w:color="979BA7"/>
                          </w:divBdr>
                          <w:divsChild>
                            <w:div w:id="9704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88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75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73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701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73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454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32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924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5875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750205">
                                  <w:marLeft w:val="-12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61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4" w:color="E0E4E9"/>
                                            <w:left w:val="single" w:sz="6" w:space="3" w:color="E0E4E9"/>
                                            <w:bottom w:val="single" w:sz="6" w:space="4" w:color="E0E4E9"/>
                                            <w:right w:val="single" w:sz="6" w:space="3" w:color="E0E4E9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43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2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8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2" w:color="E0E4E9"/>
                        <w:right w:val="none" w:sz="0" w:space="0" w:color="auto"/>
                      </w:divBdr>
                      <w:divsChild>
                        <w:div w:id="203210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24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25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921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0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5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43DDD-523A-4D3A-ABED-731F2565F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96555785147</cp:lastModifiedBy>
  <cp:revision>6</cp:revision>
  <dcterms:created xsi:type="dcterms:W3CDTF">2018-07-12T07:30:00Z</dcterms:created>
  <dcterms:modified xsi:type="dcterms:W3CDTF">2020-03-13T10:28:00Z</dcterms:modified>
</cp:coreProperties>
</file>